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64F32" w14:textId="77777777" w:rsidR="00C16B2B" w:rsidRPr="00D8650D" w:rsidRDefault="00952A5F">
      <w:pPr>
        <w:rPr>
          <w:sz w:val="36"/>
        </w:rPr>
      </w:pPr>
      <w:r w:rsidRPr="00D8650D">
        <w:rPr>
          <w:sz w:val="36"/>
        </w:rPr>
        <w:t>Non-functional</w:t>
      </w:r>
      <w:r w:rsidR="00FB4D35" w:rsidRPr="00D8650D">
        <w:rPr>
          <w:sz w:val="36"/>
        </w:rPr>
        <w:t xml:space="preserve"> requirements</w:t>
      </w:r>
    </w:p>
    <w:p w14:paraId="44A93EB4" w14:textId="77777777" w:rsidR="00FB4D35" w:rsidRDefault="00FB4D35">
      <w:r>
        <w:t>Operational</w:t>
      </w:r>
    </w:p>
    <w:tbl>
      <w:tblPr>
        <w:tblStyle w:val="TableGrid"/>
        <w:tblW w:w="0" w:type="auto"/>
        <w:tblLook w:val="04A0" w:firstRow="1" w:lastRow="0" w:firstColumn="1" w:lastColumn="0" w:noHBand="0" w:noVBand="1"/>
      </w:tblPr>
      <w:tblGrid>
        <w:gridCol w:w="3116"/>
        <w:gridCol w:w="6149"/>
      </w:tblGrid>
      <w:tr w:rsidR="002713D4" w14:paraId="2DDCD06C" w14:textId="77777777" w:rsidTr="002713D4">
        <w:tc>
          <w:tcPr>
            <w:tcW w:w="3116" w:type="dxa"/>
          </w:tcPr>
          <w:p w14:paraId="2BD75DE0" w14:textId="77777777" w:rsidR="002713D4" w:rsidRDefault="002713D4">
            <w:r>
              <w:t>Type of Requirement</w:t>
            </w:r>
          </w:p>
        </w:tc>
        <w:tc>
          <w:tcPr>
            <w:tcW w:w="6149" w:type="dxa"/>
          </w:tcPr>
          <w:p w14:paraId="00393617" w14:textId="77777777" w:rsidR="002713D4" w:rsidRDefault="002713D4">
            <w:r>
              <w:t>Description</w:t>
            </w:r>
          </w:p>
        </w:tc>
      </w:tr>
      <w:tr w:rsidR="002713D4" w14:paraId="1EABBC69" w14:textId="77777777" w:rsidTr="002713D4">
        <w:tc>
          <w:tcPr>
            <w:tcW w:w="3116" w:type="dxa"/>
          </w:tcPr>
          <w:p w14:paraId="0B347E54" w14:textId="77777777" w:rsidR="002713D4" w:rsidRDefault="002713D4">
            <w:r>
              <w:t>Technical Environment Requirements</w:t>
            </w:r>
          </w:p>
        </w:tc>
        <w:tc>
          <w:tcPr>
            <w:tcW w:w="6149" w:type="dxa"/>
          </w:tcPr>
          <w:p w14:paraId="77DF1C20" w14:textId="77777777" w:rsidR="002713D4" w:rsidRDefault="002713D4" w:rsidP="00694028">
            <w:pPr>
              <w:pStyle w:val="ListParagraph"/>
              <w:numPr>
                <w:ilvl w:val="0"/>
                <w:numId w:val="1"/>
              </w:numPr>
            </w:pPr>
            <w:r>
              <w:t xml:space="preserve">System can be accessed by </w:t>
            </w:r>
            <w:r>
              <w:rPr>
                <w:rFonts w:hint="eastAsia"/>
              </w:rPr>
              <w:t>m</w:t>
            </w:r>
            <w:r>
              <w:t xml:space="preserve">ainstream browsers, e.g. Chrome, IE, </w:t>
            </w:r>
            <w:r w:rsidR="00C4089E">
              <w:t>Firefox</w:t>
            </w:r>
            <w:r>
              <w:t xml:space="preserve"> on PC or MAC</w:t>
            </w:r>
          </w:p>
          <w:p w14:paraId="4546FFFF" w14:textId="77777777" w:rsidR="002713D4" w:rsidRDefault="002713D4" w:rsidP="00694028">
            <w:pPr>
              <w:pStyle w:val="ListParagraph"/>
              <w:numPr>
                <w:ilvl w:val="0"/>
                <w:numId w:val="1"/>
              </w:numPr>
            </w:pPr>
            <w:r>
              <w:t>Whole office has an always-one network connection to the system or database</w:t>
            </w:r>
          </w:p>
          <w:p w14:paraId="4FD7A397" w14:textId="77777777" w:rsidR="002713D4" w:rsidRDefault="002713D4" w:rsidP="00694028">
            <w:pPr>
              <w:pStyle w:val="ListParagraph"/>
              <w:numPr>
                <w:ilvl w:val="0"/>
                <w:numId w:val="1"/>
              </w:numPr>
            </w:pPr>
            <w:r>
              <w:t>System provide a capability to support user ordering through smart phone with only HCI layer upgrading.</w:t>
            </w:r>
          </w:p>
        </w:tc>
      </w:tr>
      <w:tr w:rsidR="002713D4" w14:paraId="42E98E6A" w14:textId="77777777" w:rsidTr="002713D4">
        <w:tc>
          <w:tcPr>
            <w:tcW w:w="3116" w:type="dxa"/>
          </w:tcPr>
          <w:p w14:paraId="3D67D8D8" w14:textId="77777777" w:rsidR="002713D4" w:rsidRDefault="002713D4">
            <w:r>
              <w:t>System Integration Requirements</w:t>
            </w:r>
          </w:p>
        </w:tc>
        <w:tc>
          <w:tcPr>
            <w:tcW w:w="6149" w:type="dxa"/>
          </w:tcPr>
          <w:p w14:paraId="53F6A1FF" w14:textId="77777777" w:rsidR="002713D4" w:rsidRDefault="002713D4" w:rsidP="006B5696">
            <w:pPr>
              <w:pStyle w:val="ListParagraph"/>
              <w:numPr>
                <w:ilvl w:val="0"/>
                <w:numId w:val="2"/>
              </w:numPr>
            </w:pPr>
            <w:r>
              <w:t>System needs to import user information through excel or another flat file.</w:t>
            </w:r>
          </w:p>
          <w:p w14:paraId="37B19113" w14:textId="77777777" w:rsidR="002713D4" w:rsidRDefault="002713D4" w:rsidP="006B5696">
            <w:pPr>
              <w:pStyle w:val="ListParagraph"/>
              <w:numPr>
                <w:ilvl w:val="0"/>
                <w:numId w:val="2"/>
              </w:numPr>
            </w:pPr>
            <w:r>
              <w:t>System might integrate with SMS system which can delivery some important messages to the users.</w:t>
            </w:r>
          </w:p>
          <w:p w14:paraId="32174CC9" w14:textId="77777777" w:rsidR="002713D4" w:rsidRDefault="002713D4" w:rsidP="006B5696">
            <w:pPr>
              <w:pStyle w:val="ListParagraph"/>
              <w:numPr>
                <w:ilvl w:val="0"/>
                <w:numId w:val="2"/>
              </w:numPr>
            </w:pPr>
            <w:r>
              <w:t>System might need to integrate with HR system to achieve authority management.</w:t>
            </w:r>
          </w:p>
        </w:tc>
      </w:tr>
      <w:tr w:rsidR="002713D4" w14:paraId="06BA1277" w14:textId="77777777" w:rsidTr="002713D4">
        <w:tc>
          <w:tcPr>
            <w:tcW w:w="3116" w:type="dxa"/>
          </w:tcPr>
          <w:p w14:paraId="150958B8" w14:textId="77777777" w:rsidR="002713D4" w:rsidRDefault="002713D4">
            <w:r>
              <w:t>Portability Requirements</w:t>
            </w:r>
          </w:p>
        </w:tc>
        <w:tc>
          <w:tcPr>
            <w:tcW w:w="6149" w:type="dxa"/>
          </w:tcPr>
          <w:p w14:paraId="229D4703" w14:textId="77777777" w:rsidR="002713D4" w:rsidRDefault="002713D4" w:rsidP="002713D4">
            <w:pPr>
              <w:pStyle w:val="ListParagraph"/>
              <w:numPr>
                <w:ilvl w:val="0"/>
                <w:numId w:val="3"/>
              </w:numPr>
            </w:pPr>
            <w:r>
              <w:t>System needs to</w:t>
            </w:r>
            <w:r w:rsidR="00C4089E">
              <w:t xml:space="preserve"> easily</w:t>
            </w:r>
            <w:r>
              <w:t xml:space="preserve"> </w:t>
            </w:r>
            <w:r w:rsidR="00C4089E">
              <w:t>be transferred to</w:t>
            </w:r>
            <w:r>
              <w:t xml:space="preserve"> major</w:t>
            </w:r>
            <w:r w:rsidR="000F1CF2">
              <w:t xml:space="preserve"> smartphone </w:t>
            </w:r>
            <w:r w:rsidR="00C4089E">
              <w:t>OS, e.g. android, iOS through the mobile app.</w:t>
            </w:r>
          </w:p>
        </w:tc>
      </w:tr>
      <w:tr w:rsidR="002713D4" w14:paraId="5EC53010" w14:textId="77777777" w:rsidTr="002713D4">
        <w:tc>
          <w:tcPr>
            <w:tcW w:w="3116" w:type="dxa"/>
          </w:tcPr>
          <w:p w14:paraId="2B630093" w14:textId="77777777" w:rsidR="002713D4" w:rsidRDefault="00C4089E">
            <w:r>
              <w:t>Maintainability Requirements</w:t>
            </w:r>
          </w:p>
        </w:tc>
        <w:tc>
          <w:tcPr>
            <w:tcW w:w="6149" w:type="dxa"/>
          </w:tcPr>
          <w:p w14:paraId="1019DABA" w14:textId="77777777" w:rsidR="002713D4" w:rsidRDefault="00C4089E" w:rsidP="00C4089E">
            <w:pPr>
              <w:pStyle w:val="ListParagraph"/>
              <w:numPr>
                <w:ilvl w:val="0"/>
                <w:numId w:val="3"/>
              </w:numPr>
            </w:pPr>
            <w:r>
              <w:t xml:space="preserve"> </w:t>
            </w:r>
            <w:r w:rsidR="00BA3F22">
              <w:t>System will fix bugs and release new version every three months.</w:t>
            </w:r>
          </w:p>
          <w:p w14:paraId="4AE8C472" w14:textId="77777777" w:rsidR="00BA3F22" w:rsidRDefault="00BA3F22" w:rsidP="00C4089E">
            <w:pPr>
              <w:pStyle w:val="ListParagraph"/>
              <w:numPr>
                <w:ilvl w:val="0"/>
                <w:numId w:val="3"/>
              </w:numPr>
            </w:pPr>
            <w:r>
              <w:t xml:space="preserve">System can be upgraded to support some sensors to record actual flight information with </w:t>
            </w:r>
            <w:r w:rsidR="00C15A5C">
              <w:t>one-month</w:t>
            </w:r>
            <w:r>
              <w:t xml:space="preserve"> advance notice.</w:t>
            </w:r>
          </w:p>
        </w:tc>
      </w:tr>
    </w:tbl>
    <w:p w14:paraId="4DD1D02B" w14:textId="77777777" w:rsidR="00D94B40" w:rsidRDefault="00D94B40"/>
    <w:p w14:paraId="052BF337" w14:textId="77777777" w:rsidR="00FB4D35" w:rsidRDefault="00FB4D35">
      <w:r>
        <w:t>Performance</w:t>
      </w:r>
    </w:p>
    <w:tbl>
      <w:tblPr>
        <w:tblStyle w:val="TableGrid"/>
        <w:tblW w:w="0" w:type="auto"/>
        <w:tblLook w:val="04A0" w:firstRow="1" w:lastRow="0" w:firstColumn="1" w:lastColumn="0" w:noHBand="0" w:noVBand="1"/>
      </w:tblPr>
      <w:tblGrid>
        <w:gridCol w:w="3116"/>
        <w:gridCol w:w="6149"/>
      </w:tblGrid>
      <w:tr w:rsidR="00C15A5C" w14:paraId="333E052F" w14:textId="77777777" w:rsidTr="00AD6844">
        <w:tc>
          <w:tcPr>
            <w:tcW w:w="3116" w:type="dxa"/>
          </w:tcPr>
          <w:p w14:paraId="021E468C" w14:textId="77777777" w:rsidR="00C15A5C" w:rsidRDefault="00C15A5C" w:rsidP="00AD6844">
            <w:r>
              <w:t>Type of Requirement</w:t>
            </w:r>
          </w:p>
        </w:tc>
        <w:tc>
          <w:tcPr>
            <w:tcW w:w="6149" w:type="dxa"/>
          </w:tcPr>
          <w:p w14:paraId="5E8519DC" w14:textId="77777777" w:rsidR="00C15A5C" w:rsidRDefault="00C15A5C" w:rsidP="00AD6844">
            <w:r>
              <w:t>Description</w:t>
            </w:r>
          </w:p>
        </w:tc>
      </w:tr>
      <w:tr w:rsidR="00C15A5C" w14:paraId="5735A6B3" w14:textId="77777777" w:rsidTr="00AD6844">
        <w:tc>
          <w:tcPr>
            <w:tcW w:w="3116" w:type="dxa"/>
          </w:tcPr>
          <w:p w14:paraId="6D59BB02" w14:textId="77777777" w:rsidR="00C15A5C" w:rsidRDefault="00C15A5C" w:rsidP="00AD6844">
            <w:r>
              <w:t>Speed Requirements</w:t>
            </w:r>
          </w:p>
        </w:tc>
        <w:tc>
          <w:tcPr>
            <w:tcW w:w="6149" w:type="dxa"/>
          </w:tcPr>
          <w:p w14:paraId="26681AE3" w14:textId="77777777" w:rsidR="00C15A5C" w:rsidRDefault="002E4B25" w:rsidP="00AD6844">
            <w:pPr>
              <w:pStyle w:val="ListParagraph"/>
              <w:numPr>
                <w:ilvl w:val="0"/>
                <w:numId w:val="1"/>
              </w:numPr>
            </w:pPr>
            <w:r>
              <w:t>Response time must be less than 2s through customer client; and less than 1s through intranet. (except advance analysis functions, e.g. reports)</w:t>
            </w:r>
          </w:p>
          <w:p w14:paraId="02DC4452" w14:textId="77777777" w:rsidR="002E4B25" w:rsidRDefault="0071539C" w:rsidP="00AD6844">
            <w:pPr>
              <w:pStyle w:val="ListParagraph"/>
              <w:numPr>
                <w:ilvl w:val="0"/>
                <w:numId w:val="1"/>
              </w:numPr>
            </w:pPr>
            <w:r>
              <w:t xml:space="preserve">Database must be updated in real-time, which means order is valid immediately. </w:t>
            </w:r>
          </w:p>
        </w:tc>
      </w:tr>
      <w:tr w:rsidR="00C15A5C" w14:paraId="7A2D1DA2" w14:textId="77777777" w:rsidTr="00AD6844">
        <w:tc>
          <w:tcPr>
            <w:tcW w:w="3116" w:type="dxa"/>
          </w:tcPr>
          <w:p w14:paraId="4049019D" w14:textId="77777777" w:rsidR="00C15A5C" w:rsidRDefault="00C15A5C" w:rsidP="00AD6844">
            <w:r>
              <w:t>Capacity Requirements</w:t>
            </w:r>
          </w:p>
        </w:tc>
        <w:tc>
          <w:tcPr>
            <w:tcW w:w="6149" w:type="dxa"/>
          </w:tcPr>
          <w:p w14:paraId="4BCFB3AF" w14:textId="77777777" w:rsidR="0055114E" w:rsidRDefault="0071539C" w:rsidP="0055114E">
            <w:pPr>
              <w:pStyle w:val="ListParagraph"/>
              <w:numPr>
                <w:ilvl w:val="0"/>
                <w:numId w:val="2"/>
              </w:numPr>
            </w:pPr>
            <w:r>
              <w:t xml:space="preserve">Support maximum of </w:t>
            </w:r>
            <w:r w:rsidR="0055114E">
              <w:t>3</w:t>
            </w:r>
            <w:r>
              <w:t xml:space="preserve">0-50 </w:t>
            </w:r>
            <w:r w:rsidR="0075024F">
              <w:t>simultaneous users at peak user time (</w:t>
            </w:r>
            <w:r w:rsidR="0055114E">
              <w:t xml:space="preserve">with </w:t>
            </w:r>
            <w:r w:rsidR="0075024F">
              <w:t>plane number</w:t>
            </w:r>
            <w:r w:rsidR="0055114E">
              <w:t xml:space="preserve"> growth, the maximum access user will be increased accordingly.)</w:t>
            </w:r>
          </w:p>
        </w:tc>
      </w:tr>
      <w:tr w:rsidR="00C15A5C" w14:paraId="02521C00" w14:textId="77777777" w:rsidTr="00AD6844">
        <w:tc>
          <w:tcPr>
            <w:tcW w:w="3116" w:type="dxa"/>
          </w:tcPr>
          <w:p w14:paraId="2FD6C09F" w14:textId="77777777" w:rsidR="00C15A5C" w:rsidRDefault="00C15A5C" w:rsidP="00AD6844">
            <w:r>
              <w:t>Availability and Reliability Requirements</w:t>
            </w:r>
          </w:p>
        </w:tc>
        <w:tc>
          <w:tcPr>
            <w:tcW w:w="6149" w:type="dxa"/>
          </w:tcPr>
          <w:p w14:paraId="5CA85579" w14:textId="77777777" w:rsidR="00C15A5C" w:rsidRDefault="0055114E" w:rsidP="00AD6844">
            <w:pPr>
              <w:pStyle w:val="ListParagraph"/>
              <w:numPr>
                <w:ilvl w:val="0"/>
                <w:numId w:val="3"/>
              </w:numPr>
            </w:pPr>
            <w:r>
              <w:t>System require 24/7 on-line with 99% uptime performance expect schedule maintenance.</w:t>
            </w:r>
          </w:p>
          <w:p w14:paraId="40E3E843" w14:textId="77777777" w:rsidR="0055114E" w:rsidRDefault="0055114E" w:rsidP="00AD6844">
            <w:pPr>
              <w:pStyle w:val="ListParagraph"/>
              <w:numPr>
                <w:ilvl w:val="0"/>
                <w:numId w:val="3"/>
              </w:numPr>
            </w:pPr>
            <w:r>
              <w:t>Schedule maintenance will be 2-3 times per year and less than 12 hours each time.</w:t>
            </w:r>
          </w:p>
        </w:tc>
      </w:tr>
    </w:tbl>
    <w:p w14:paraId="2308CE52" w14:textId="77777777" w:rsidR="00C15A5C" w:rsidRDefault="00C15A5C"/>
    <w:p w14:paraId="23DFDA9D" w14:textId="77777777" w:rsidR="00FB4D35" w:rsidRDefault="00FB4D35">
      <w:r>
        <w:t>Security</w:t>
      </w:r>
    </w:p>
    <w:tbl>
      <w:tblPr>
        <w:tblStyle w:val="TableGrid"/>
        <w:tblW w:w="0" w:type="auto"/>
        <w:tblLook w:val="04A0" w:firstRow="1" w:lastRow="0" w:firstColumn="1" w:lastColumn="0" w:noHBand="0" w:noVBand="1"/>
      </w:tblPr>
      <w:tblGrid>
        <w:gridCol w:w="3116"/>
        <w:gridCol w:w="6149"/>
      </w:tblGrid>
      <w:tr w:rsidR="00010D73" w14:paraId="394D2C3C" w14:textId="77777777" w:rsidTr="00AD6844">
        <w:tc>
          <w:tcPr>
            <w:tcW w:w="3116" w:type="dxa"/>
          </w:tcPr>
          <w:p w14:paraId="5DD273B4" w14:textId="77777777" w:rsidR="00010D73" w:rsidRDefault="00010D73" w:rsidP="00AD6844">
            <w:r>
              <w:t>Type of Requirement</w:t>
            </w:r>
          </w:p>
        </w:tc>
        <w:tc>
          <w:tcPr>
            <w:tcW w:w="6149" w:type="dxa"/>
          </w:tcPr>
          <w:p w14:paraId="6DADA2D8" w14:textId="77777777" w:rsidR="00010D73" w:rsidRDefault="00010D73" w:rsidP="00AD6844">
            <w:r>
              <w:t>Description</w:t>
            </w:r>
          </w:p>
        </w:tc>
      </w:tr>
      <w:tr w:rsidR="00010D73" w14:paraId="3CAD7025" w14:textId="77777777" w:rsidTr="00AD6844">
        <w:tc>
          <w:tcPr>
            <w:tcW w:w="3116" w:type="dxa"/>
          </w:tcPr>
          <w:p w14:paraId="60A6C5B3" w14:textId="77777777" w:rsidR="00010D73" w:rsidRDefault="00010D73" w:rsidP="00AD6844">
            <w:r>
              <w:t>System Value Estimates</w:t>
            </w:r>
          </w:p>
        </w:tc>
        <w:tc>
          <w:tcPr>
            <w:tcW w:w="6149" w:type="dxa"/>
          </w:tcPr>
          <w:p w14:paraId="78FB3DF0" w14:textId="77777777" w:rsidR="00010D73" w:rsidRDefault="002A7BA2" w:rsidP="00AD6844">
            <w:pPr>
              <w:pStyle w:val="ListParagraph"/>
              <w:numPr>
                <w:ilvl w:val="0"/>
                <w:numId w:val="1"/>
              </w:numPr>
            </w:pPr>
            <w:r>
              <w:t xml:space="preserve">A system outrage is estimated to cost </w:t>
            </w:r>
            <w:r w:rsidR="00061619">
              <w:t>$1000 per day, per plane</w:t>
            </w:r>
          </w:p>
          <w:p w14:paraId="59841F31" w14:textId="77777777" w:rsidR="00061619" w:rsidRDefault="00061619" w:rsidP="00AD6844">
            <w:pPr>
              <w:pStyle w:val="ListParagraph"/>
              <w:numPr>
                <w:ilvl w:val="0"/>
                <w:numId w:val="1"/>
              </w:numPr>
            </w:pPr>
            <w:r>
              <w:lastRenderedPageBreak/>
              <w:t>A complete loss of data is not acceptable.</w:t>
            </w:r>
          </w:p>
        </w:tc>
      </w:tr>
      <w:tr w:rsidR="00010D73" w14:paraId="77DFA2FE" w14:textId="77777777" w:rsidTr="00AD6844">
        <w:tc>
          <w:tcPr>
            <w:tcW w:w="3116" w:type="dxa"/>
          </w:tcPr>
          <w:p w14:paraId="64B41102" w14:textId="77777777" w:rsidR="00010D73" w:rsidRDefault="00010D73" w:rsidP="00AD6844">
            <w:r>
              <w:lastRenderedPageBreak/>
              <w:t>Access Control Requirements</w:t>
            </w:r>
          </w:p>
        </w:tc>
        <w:tc>
          <w:tcPr>
            <w:tcW w:w="6149" w:type="dxa"/>
          </w:tcPr>
          <w:p w14:paraId="6AFD6433" w14:textId="77777777" w:rsidR="00010D73" w:rsidRDefault="00443CE4" w:rsidP="00AD6844">
            <w:pPr>
              <w:pStyle w:val="ListParagraph"/>
              <w:numPr>
                <w:ilvl w:val="0"/>
                <w:numId w:val="2"/>
              </w:numPr>
            </w:pPr>
            <w:r>
              <w:t>Customer can only create order and update limited information of his own</w:t>
            </w:r>
          </w:p>
          <w:p w14:paraId="15F9D6A4" w14:textId="77777777" w:rsidR="00443CE4" w:rsidRDefault="00443CE4" w:rsidP="00AD6844">
            <w:pPr>
              <w:pStyle w:val="ListParagraph"/>
              <w:numPr>
                <w:ilvl w:val="0"/>
                <w:numId w:val="2"/>
              </w:numPr>
            </w:pPr>
            <w:r>
              <w:t>System admin can update order and schedules of pilot or plane, or create basic information of pilots and planes.</w:t>
            </w:r>
          </w:p>
          <w:p w14:paraId="2CAC0A73" w14:textId="77777777" w:rsidR="00443CE4" w:rsidRDefault="00443CE4" w:rsidP="00AD6844">
            <w:pPr>
              <w:pStyle w:val="ListParagraph"/>
              <w:numPr>
                <w:ilvl w:val="0"/>
                <w:numId w:val="2"/>
              </w:numPr>
            </w:pPr>
            <w:r>
              <w:t>S</w:t>
            </w:r>
            <w:r w:rsidR="00C977F2">
              <w:t>ystem admin can create bill and invoice</w:t>
            </w:r>
          </w:p>
          <w:p w14:paraId="5F19B272" w14:textId="77777777" w:rsidR="00C977F2" w:rsidRDefault="00C977F2" w:rsidP="00AD6844">
            <w:pPr>
              <w:pStyle w:val="ListParagraph"/>
              <w:numPr>
                <w:ilvl w:val="0"/>
                <w:numId w:val="2"/>
              </w:numPr>
            </w:pPr>
            <w:r>
              <w:t xml:space="preserve">Pilot can update his own information and create schedule </w:t>
            </w:r>
          </w:p>
        </w:tc>
      </w:tr>
      <w:tr w:rsidR="00010D73" w14:paraId="32D6F1BC" w14:textId="77777777" w:rsidTr="00AD6844">
        <w:tc>
          <w:tcPr>
            <w:tcW w:w="3116" w:type="dxa"/>
          </w:tcPr>
          <w:p w14:paraId="597CD379" w14:textId="77777777" w:rsidR="00010D73" w:rsidRDefault="00010D73" w:rsidP="00AD6844">
            <w:r>
              <w:t>Encryption and the Authentication Requirements</w:t>
            </w:r>
          </w:p>
        </w:tc>
        <w:tc>
          <w:tcPr>
            <w:tcW w:w="6149" w:type="dxa"/>
          </w:tcPr>
          <w:p w14:paraId="24C9A3B2" w14:textId="77777777" w:rsidR="00C977F2" w:rsidRDefault="00C977F2" w:rsidP="00C977F2">
            <w:pPr>
              <w:pStyle w:val="ListParagraph"/>
              <w:numPr>
                <w:ilvl w:val="0"/>
                <w:numId w:val="3"/>
              </w:numPr>
            </w:pPr>
            <w:r>
              <w:t xml:space="preserve">All users need user and password to login system </w:t>
            </w:r>
          </w:p>
          <w:p w14:paraId="548F7C8F" w14:textId="77777777" w:rsidR="00C977F2" w:rsidRDefault="00C977F2" w:rsidP="00C977F2">
            <w:pPr>
              <w:pStyle w:val="ListParagraph"/>
              <w:numPr>
                <w:ilvl w:val="0"/>
                <w:numId w:val="3"/>
              </w:numPr>
            </w:pPr>
            <w:r>
              <w:t xml:space="preserve">Data base is required separated user name and password to login for maintain purpose </w:t>
            </w:r>
          </w:p>
          <w:p w14:paraId="6699BC3A" w14:textId="6CD8B051" w:rsidR="00C66615" w:rsidRDefault="00C66615" w:rsidP="00C66615">
            <w:pPr>
              <w:pStyle w:val="ListParagraph"/>
              <w:numPr>
                <w:ilvl w:val="0"/>
                <w:numId w:val="3"/>
              </w:numPr>
            </w:pPr>
            <w:r>
              <w:t xml:space="preserve">The web connection between the different branches and server should be security.  </w:t>
            </w:r>
          </w:p>
        </w:tc>
      </w:tr>
      <w:tr w:rsidR="00010D73" w14:paraId="00C18FF9" w14:textId="77777777" w:rsidTr="00AD6844">
        <w:tc>
          <w:tcPr>
            <w:tcW w:w="3116" w:type="dxa"/>
          </w:tcPr>
          <w:p w14:paraId="7B048C04" w14:textId="77777777" w:rsidR="00010D73" w:rsidRDefault="00010D73" w:rsidP="00AD6844">
            <w:r>
              <w:t>Virus Control Requirements</w:t>
            </w:r>
          </w:p>
        </w:tc>
        <w:tc>
          <w:tcPr>
            <w:tcW w:w="6149" w:type="dxa"/>
          </w:tcPr>
          <w:p w14:paraId="787C63AB" w14:textId="77777777" w:rsidR="00C977F2" w:rsidRDefault="00C977F2" w:rsidP="00AD6844">
            <w:pPr>
              <w:pStyle w:val="ListParagraph"/>
              <w:numPr>
                <w:ilvl w:val="0"/>
                <w:numId w:val="3"/>
              </w:numPr>
            </w:pPr>
            <w:r>
              <w:t>Network router is accountable to check viruses</w:t>
            </w:r>
          </w:p>
          <w:p w14:paraId="57089ED1" w14:textId="77777777" w:rsidR="00010D73" w:rsidRDefault="00C977F2" w:rsidP="00AD6844">
            <w:pPr>
              <w:pStyle w:val="ListParagraph"/>
              <w:numPr>
                <w:ilvl w:val="0"/>
                <w:numId w:val="3"/>
              </w:numPr>
            </w:pPr>
            <w:r>
              <w:t xml:space="preserve">App server and database server is installed anti-virus software </w:t>
            </w:r>
          </w:p>
        </w:tc>
      </w:tr>
    </w:tbl>
    <w:p w14:paraId="1CBCE0FB" w14:textId="77777777" w:rsidR="00010D73" w:rsidRDefault="00010D73"/>
    <w:p w14:paraId="150FC665" w14:textId="77777777" w:rsidR="00FB4D35" w:rsidRDefault="00FB4D35">
      <w:r>
        <w:t>Cultural and political</w:t>
      </w:r>
    </w:p>
    <w:tbl>
      <w:tblPr>
        <w:tblStyle w:val="TableGrid"/>
        <w:tblW w:w="0" w:type="auto"/>
        <w:tblLook w:val="04A0" w:firstRow="1" w:lastRow="0" w:firstColumn="1" w:lastColumn="0" w:noHBand="0" w:noVBand="1"/>
      </w:tblPr>
      <w:tblGrid>
        <w:gridCol w:w="3116"/>
        <w:gridCol w:w="6149"/>
      </w:tblGrid>
      <w:tr w:rsidR="00C977F2" w14:paraId="64760FEB" w14:textId="77777777" w:rsidTr="00AD6844">
        <w:tc>
          <w:tcPr>
            <w:tcW w:w="3116" w:type="dxa"/>
          </w:tcPr>
          <w:p w14:paraId="193ABB11" w14:textId="77777777" w:rsidR="00C977F2" w:rsidRDefault="00C977F2" w:rsidP="00AD6844">
            <w:r>
              <w:t>Type of Requirement</w:t>
            </w:r>
          </w:p>
        </w:tc>
        <w:tc>
          <w:tcPr>
            <w:tcW w:w="6149" w:type="dxa"/>
          </w:tcPr>
          <w:p w14:paraId="7D273701" w14:textId="77777777" w:rsidR="00C977F2" w:rsidRDefault="00C977F2" w:rsidP="00AD6844">
            <w:r>
              <w:t>Description</w:t>
            </w:r>
          </w:p>
        </w:tc>
      </w:tr>
      <w:tr w:rsidR="00C977F2" w14:paraId="7BA7989F" w14:textId="77777777" w:rsidTr="00AD6844">
        <w:tc>
          <w:tcPr>
            <w:tcW w:w="3116" w:type="dxa"/>
          </w:tcPr>
          <w:p w14:paraId="204D97D8" w14:textId="77777777" w:rsidR="00C977F2" w:rsidRDefault="00C977F2" w:rsidP="00AD6844">
            <w:r>
              <w:t>Customization Requirements</w:t>
            </w:r>
          </w:p>
        </w:tc>
        <w:tc>
          <w:tcPr>
            <w:tcW w:w="6149" w:type="dxa"/>
          </w:tcPr>
          <w:p w14:paraId="5BC6FB67" w14:textId="77777777" w:rsidR="00C977F2" w:rsidRDefault="003E3B27" w:rsidP="00AD6844">
            <w:pPr>
              <w:pStyle w:val="ListParagraph"/>
              <w:numPr>
                <w:ilvl w:val="0"/>
                <w:numId w:val="1"/>
              </w:numPr>
            </w:pPr>
            <w:r>
              <w:t xml:space="preserve">Two languages support: English and Spanish </w:t>
            </w:r>
          </w:p>
        </w:tc>
      </w:tr>
      <w:tr w:rsidR="00C977F2" w14:paraId="5AA84DC4" w14:textId="77777777" w:rsidTr="00AD6844">
        <w:tc>
          <w:tcPr>
            <w:tcW w:w="3116" w:type="dxa"/>
          </w:tcPr>
          <w:p w14:paraId="679715C7" w14:textId="77777777" w:rsidR="00C977F2" w:rsidRDefault="00C977F2" w:rsidP="00AD6844">
            <w:r>
              <w:t>Legal Requirements</w:t>
            </w:r>
          </w:p>
        </w:tc>
        <w:tc>
          <w:tcPr>
            <w:tcW w:w="6149" w:type="dxa"/>
          </w:tcPr>
          <w:p w14:paraId="2A2B639D" w14:textId="77777777" w:rsidR="00C977F2" w:rsidRDefault="003E3B27" w:rsidP="00AD6844">
            <w:pPr>
              <w:pStyle w:val="ListParagraph"/>
              <w:numPr>
                <w:ilvl w:val="0"/>
                <w:numId w:val="2"/>
              </w:numPr>
            </w:pPr>
            <w:r>
              <w:t>Personal Information cannot be exported outside of company</w:t>
            </w:r>
          </w:p>
          <w:p w14:paraId="5D993C39" w14:textId="77777777" w:rsidR="003E3B27" w:rsidRDefault="003E3B27" w:rsidP="003E3B27">
            <w:pPr>
              <w:pStyle w:val="ListParagraph"/>
              <w:numPr>
                <w:ilvl w:val="0"/>
                <w:numId w:val="2"/>
              </w:numPr>
            </w:pPr>
            <w:r>
              <w:t xml:space="preserve">Personal information cannot be divulged by oral or </w:t>
            </w:r>
            <w:r w:rsidRPr="003E3B27">
              <w:t>literal</w:t>
            </w:r>
            <w:r>
              <w:t>.</w:t>
            </w:r>
          </w:p>
        </w:tc>
      </w:tr>
    </w:tbl>
    <w:p w14:paraId="05BC4A19" w14:textId="77777777" w:rsidR="00C977F2" w:rsidRDefault="00C977F2"/>
    <w:p w14:paraId="23735828" w14:textId="77777777" w:rsidR="00C6270F" w:rsidRDefault="00C6270F"/>
    <w:p w14:paraId="1B09BD6A" w14:textId="77777777" w:rsidR="00FD2355" w:rsidRPr="00D8650D" w:rsidRDefault="00C6270F">
      <w:pPr>
        <w:rPr>
          <w:sz w:val="36"/>
        </w:rPr>
      </w:pPr>
      <w:r w:rsidRPr="00D8650D">
        <w:rPr>
          <w:sz w:val="36"/>
        </w:rPr>
        <w:t xml:space="preserve">Conversion </w:t>
      </w:r>
      <w:r w:rsidR="009A5DA3" w:rsidRPr="00D8650D">
        <w:rPr>
          <w:sz w:val="36"/>
        </w:rPr>
        <w:t>Plan</w:t>
      </w:r>
    </w:p>
    <w:p w14:paraId="5FB45EE7" w14:textId="77777777" w:rsidR="00FD2355" w:rsidRDefault="007F7414">
      <w:r>
        <w:t xml:space="preserve">The conversion plan depicts the strategies and </w:t>
      </w:r>
      <w:r w:rsidR="00D8650D">
        <w:t xml:space="preserve">the </w:t>
      </w:r>
      <w:r>
        <w:t>process of how HA</w:t>
      </w:r>
      <w:r w:rsidR="00987D4C">
        <w:t xml:space="preserve"> Plane rental company converts from </w:t>
      </w:r>
      <w:r w:rsidR="00D8650D">
        <w:t xml:space="preserve">the </w:t>
      </w:r>
      <w:r w:rsidR="00987D4C">
        <w:t xml:space="preserve">manual </w:t>
      </w:r>
      <w:r w:rsidR="00D8650D">
        <w:t>system</w:t>
      </w:r>
      <w:r w:rsidR="00987D4C">
        <w:t xml:space="preserve"> to</w:t>
      </w:r>
      <w:r w:rsidR="00D8650D">
        <w:t xml:space="preserve"> the electronic</w:t>
      </w:r>
      <w:r w:rsidR="00987D4C">
        <w:t xml:space="preserve"> system. </w:t>
      </w:r>
    </w:p>
    <w:p w14:paraId="25A9A421" w14:textId="77777777" w:rsidR="00D8650D" w:rsidRDefault="00D8650D">
      <w:r>
        <w:t>Conversion Strategy</w:t>
      </w:r>
    </w:p>
    <w:p w14:paraId="4080919A" w14:textId="7F929EC4" w:rsidR="004853CA" w:rsidRDefault="00F11BE2">
      <w:pPr>
        <w:rPr>
          <w:rFonts w:hint="eastAsia"/>
        </w:rPr>
      </w:pPr>
      <w:r>
        <w:t xml:space="preserve">Since there is not any legacy system, we adopt </w:t>
      </w:r>
      <w:r w:rsidR="003310F4">
        <w:t>a</w:t>
      </w:r>
      <w:r>
        <w:t xml:space="preserve"> strategy that implants the whole system in one of </w:t>
      </w:r>
      <w:r w:rsidR="00C66615">
        <w:t>branch</w:t>
      </w:r>
      <w:r w:rsidR="000A7C59">
        <w:t xml:space="preserve"> perf</w:t>
      </w:r>
      <w:r w:rsidR="003310F4">
        <w:t xml:space="preserve">orming the pilot job </w:t>
      </w:r>
      <w:r w:rsidR="004550F0">
        <w:t>and</w:t>
      </w:r>
      <w:r w:rsidR="003310F4">
        <w:t xml:space="preserve"> replace the manual work.</w:t>
      </w:r>
      <w:r w:rsidR="004853CA">
        <w:t xml:space="preserve"> But we still keep the manual process for backup purpose in case there are some critical problems that the pilot system cannot handle. </w:t>
      </w:r>
      <w:r w:rsidR="002F4416">
        <w:t>Additionally</w:t>
      </w:r>
      <w:r w:rsidR="002F4416">
        <w:rPr>
          <w:rFonts w:hint="eastAsia"/>
        </w:rPr>
        <w:t xml:space="preserve">, the pilot will be split to pilot A and pilot B.  in pilot A, the requests of customer will be </w:t>
      </w:r>
      <w:r w:rsidR="002F4416">
        <w:t>performed</w:t>
      </w:r>
      <w:r w:rsidR="002F4416">
        <w:rPr>
          <w:rFonts w:hint="eastAsia"/>
        </w:rPr>
        <w:t xml:space="preserve"> by the company employees, e.g. system admin. </w:t>
      </w:r>
      <w:r w:rsidR="002F4416">
        <w:t>I</w:t>
      </w:r>
      <w:r w:rsidR="002F4416">
        <w:rPr>
          <w:rFonts w:hint="eastAsia"/>
        </w:rPr>
        <w:t xml:space="preserve">n pilot B, customer can login system by themselves and </w:t>
      </w:r>
      <w:r w:rsidR="002F4416">
        <w:t>reserve</w:t>
      </w:r>
      <w:r w:rsidR="002F4416">
        <w:rPr>
          <w:rFonts w:hint="eastAsia"/>
        </w:rPr>
        <w:t xml:space="preserve"> a plane. </w:t>
      </w:r>
      <w:r w:rsidR="004853CA">
        <w:t xml:space="preserve">We choose this strategy because it can keep </w:t>
      </w:r>
      <w:r w:rsidR="0026248D">
        <w:t>risks in</w:t>
      </w:r>
      <w:r w:rsidR="004853CA">
        <w:t xml:space="preserve"> a controlled area as well as </w:t>
      </w:r>
      <w:r w:rsidR="0026248D">
        <w:rPr>
          <w:rFonts w:hint="eastAsia"/>
        </w:rPr>
        <w:t>faster</w:t>
      </w:r>
      <w:r w:rsidR="004853CA">
        <w:t xml:space="preserve"> a group of training leaders which can delivery knowledge to other branches.</w:t>
      </w:r>
      <w:r w:rsidR="002F4D8A">
        <w:rPr>
          <w:rFonts w:hint="eastAsia"/>
        </w:rPr>
        <w:t xml:space="preserve"> </w:t>
      </w:r>
      <w:r w:rsidR="002F4D8A">
        <w:t>T</w:t>
      </w:r>
      <w:r w:rsidR="002F4D8A">
        <w:rPr>
          <w:rFonts w:hint="eastAsia"/>
        </w:rPr>
        <w:t xml:space="preserve">he </w:t>
      </w:r>
      <w:r w:rsidR="002F4D8A">
        <w:t>brief</w:t>
      </w:r>
      <w:r w:rsidR="002F4D8A">
        <w:rPr>
          <w:rFonts w:hint="eastAsia"/>
        </w:rPr>
        <w:t xml:space="preserve"> chart of conversion strategy please see blew:</w:t>
      </w:r>
    </w:p>
    <w:p w14:paraId="7847F2DD" w14:textId="79138B96" w:rsidR="002F4D8A" w:rsidRDefault="00EF472F">
      <w:pPr>
        <w:rPr>
          <w:rFonts w:hint="eastAsia"/>
        </w:rPr>
      </w:pPr>
      <w:r>
        <w:rPr>
          <w:rFonts w:hint="eastAsia"/>
          <w:noProof/>
        </w:rPr>
        <w:lastRenderedPageBreak/>
        <w:drawing>
          <wp:inline distT="0" distB="0" distL="0" distR="0" wp14:anchorId="7DDEF186" wp14:editId="368EC692">
            <wp:extent cx="5486400" cy="2131907"/>
            <wp:effectExtent l="508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C98CCE7" w14:textId="5CC8FFB6" w:rsidR="00FD2355" w:rsidRDefault="00DA6705">
      <w:pPr>
        <w:rPr>
          <w:rFonts w:hint="eastAsia"/>
        </w:rPr>
      </w:pPr>
      <w:r>
        <w:t>Conversion Process</w:t>
      </w:r>
    </w:p>
    <w:p w14:paraId="7B523348" w14:textId="752E224D" w:rsidR="002F4D8A" w:rsidRDefault="00992737">
      <w:pPr>
        <w:rPr>
          <w:rFonts w:hint="eastAsia"/>
        </w:rPr>
      </w:pPr>
      <w:r>
        <w:t>O</w:t>
      </w:r>
      <w:r>
        <w:rPr>
          <w:rFonts w:hint="eastAsia"/>
        </w:rPr>
        <w:t xml:space="preserve">ne week before pilot, all the hardware, software and data should be </w:t>
      </w:r>
      <w:r>
        <w:t>prepared</w:t>
      </w:r>
      <w:r w:rsidR="0093795F">
        <w:rPr>
          <w:rFonts w:hint="eastAsia"/>
        </w:rPr>
        <w:t xml:space="preserve">. </w:t>
      </w:r>
      <w:r w:rsidR="0093795F">
        <w:t>Except</w:t>
      </w:r>
      <w:r w:rsidR="0093795F">
        <w:rPr>
          <w:rFonts w:hint="eastAsia"/>
        </w:rPr>
        <w:t xml:space="preserve"> client PC, all the servers and database are located in the </w:t>
      </w:r>
      <w:r w:rsidR="0093795F">
        <w:t>headquarter</w:t>
      </w:r>
      <w:r w:rsidR="00A72360">
        <w:rPr>
          <w:rFonts w:hint="eastAsia"/>
        </w:rPr>
        <w:t>, the pilot branch accesses it through a security network.</w:t>
      </w:r>
      <w:r w:rsidR="0093795F">
        <w:rPr>
          <w:rFonts w:hint="eastAsia"/>
        </w:rPr>
        <w:t xml:space="preserve"> </w:t>
      </w:r>
    </w:p>
    <w:p w14:paraId="6CD5AFDF" w14:textId="0A71A968" w:rsidR="00DA6705" w:rsidRDefault="006132EE" w:rsidP="006132EE">
      <w:pPr>
        <w:ind w:leftChars="327" w:left="719"/>
        <w:rPr>
          <w:rFonts w:hint="eastAsia"/>
        </w:rPr>
      </w:pPr>
      <w:r>
        <w:rPr>
          <w:rFonts w:hint="eastAsia"/>
        </w:rPr>
        <w:t>Hardware conversion</w:t>
      </w:r>
    </w:p>
    <w:p w14:paraId="2597564F" w14:textId="1404E08A" w:rsidR="006132EE" w:rsidRDefault="00E07D9C" w:rsidP="006132EE">
      <w:pPr>
        <w:ind w:leftChars="327" w:left="719"/>
        <w:rPr>
          <w:rFonts w:hint="eastAsia"/>
        </w:rPr>
      </w:pPr>
      <w:r>
        <w:tab/>
      </w:r>
      <w:r>
        <w:tab/>
      </w:r>
      <w:r w:rsidR="00394B4C">
        <w:t>H</w:t>
      </w:r>
      <w:r w:rsidR="00394B4C">
        <w:rPr>
          <w:rFonts w:hint="eastAsia"/>
        </w:rPr>
        <w:t xml:space="preserve">ardware vendor should delivery and </w:t>
      </w:r>
      <w:r w:rsidR="00A72360">
        <w:rPr>
          <w:rFonts w:hint="eastAsia"/>
        </w:rPr>
        <w:t xml:space="preserve">install the application server, database server and security </w:t>
      </w:r>
      <w:r w:rsidR="001865A9">
        <w:t>hardware</w:t>
      </w:r>
      <w:r w:rsidR="001865A9">
        <w:rPr>
          <w:rFonts w:hint="eastAsia"/>
        </w:rPr>
        <w:t xml:space="preserve"> </w:t>
      </w:r>
      <w:r w:rsidR="002A3075">
        <w:t>one</w:t>
      </w:r>
      <w:r w:rsidR="00A72360">
        <w:rPr>
          <w:rFonts w:hint="eastAsia"/>
        </w:rPr>
        <w:t xml:space="preserve"> month </w:t>
      </w:r>
      <w:r w:rsidR="001865A9">
        <w:t>in advance</w:t>
      </w:r>
      <w:r w:rsidR="00A72360">
        <w:rPr>
          <w:rFonts w:hint="eastAsia"/>
        </w:rPr>
        <w:t>.</w:t>
      </w:r>
      <w:r w:rsidR="001865A9">
        <w:t xml:space="preserve"> And </w:t>
      </w:r>
      <w:r w:rsidR="001865A9">
        <w:rPr>
          <w:rFonts w:hint="eastAsia"/>
        </w:rPr>
        <w:t>insure the network is workab</w:t>
      </w:r>
      <w:r w:rsidR="00CB6C3D">
        <w:rPr>
          <w:rFonts w:hint="eastAsia"/>
        </w:rPr>
        <w:t>le between server and client in the branches and internet.</w:t>
      </w:r>
    </w:p>
    <w:p w14:paraId="0398B5BF" w14:textId="3BD447BD" w:rsidR="001915CD" w:rsidRDefault="001915CD" w:rsidP="006132EE">
      <w:pPr>
        <w:ind w:leftChars="327" w:left="719"/>
      </w:pPr>
      <w:r>
        <w:rPr>
          <w:rFonts w:hint="eastAsia"/>
        </w:rPr>
        <w:tab/>
      </w:r>
      <w:r>
        <w:rPr>
          <w:rFonts w:hint="eastAsia"/>
        </w:rPr>
        <w:tab/>
        <w:t xml:space="preserve">the </w:t>
      </w:r>
      <w:r>
        <w:t>necessary</w:t>
      </w:r>
      <w:r>
        <w:rPr>
          <w:rFonts w:hint="eastAsia"/>
        </w:rPr>
        <w:t xml:space="preserve"> client hardware upgrade might be deployed after hardware evaluation. </w:t>
      </w:r>
      <w:r>
        <w:t>A</w:t>
      </w:r>
      <w:r>
        <w:rPr>
          <w:rFonts w:hint="eastAsia"/>
        </w:rPr>
        <w:t>ll the retired client PC will be replac</w:t>
      </w:r>
      <w:r w:rsidR="002A3075">
        <w:rPr>
          <w:rFonts w:hint="eastAsia"/>
        </w:rPr>
        <w:t xml:space="preserve">ed by new </w:t>
      </w:r>
      <w:r w:rsidR="002A3075">
        <w:t>one month in advance.</w:t>
      </w:r>
      <w:r w:rsidR="004B4AA1">
        <w:t xml:space="preserve"> All the </w:t>
      </w:r>
      <w:r w:rsidR="00C21C0C">
        <w:t>hardware</w:t>
      </w:r>
      <w:r w:rsidR="004B4AA1">
        <w:t xml:space="preserve"> </w:t>
      </w:r>
      <w:r w:rsidR="00C21C0C">
        <w:t>is</w:t>
      </w:r>
      <w:r w:rsidR="004B4AA1">
        <w:t xml:space="preserve"> listed blew:</w:t>
      </w:r>
    </w:p>
    <w:tbl>
      <w:tblPr>
        <w:tblStyle w:val="GridTable1Light"/>
        <w:tblW w:w="8631" w:type="dxa"/>
        <w:tblInd w:w="904" w:type="dxa"/>
        <w:tblLook w:val="04A0" w:firstRow="1" w:lastRow="0" w:firstColumn="1" w:lastColumn="0" w:noHBand="0" w:noVBand="1"/>
      </w:tblPr>
      <w:tblGrid>
        <w:gridCol w:w="2257"/>
        <w:gridCol w:w="2230"/>
        <w:gridCol w:w="2205"/>
        <w:gridCol w:w="1939"/>
      </w:tblGrid>
      <w:tr w:rsidR="004B4AA1" w14:paraId="5B4C39F6" w14:textId="240EEC30" w:rsidTr="00F8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75E7E993" w14:textId="282417C5" w:rsidR="004B4AA1" w:rsidRDefault="004B4AA1" w:rsidP="006132EE">
            <w:r>
              <w:t>Hardware Name</w:t>
            </w:r>
          </w:p>
        </w:tc>
        <w:tc>
          <w:tcPr>
            <w:tcW w:w="2230" w:type="dxa"/>
          </w:tcPr>
          <w:p w14:paraId="5CF89394" w14:textId="3EEBB76C" w:rsidR="004B4AA1" w:rsidRDefault="004B4AA1" w:rsidP="004B4AA1">
            <w:pPr>
              <w:cnfStyle w:val="100000000000" w:firstRow="1" w:lastRow="0" w:firstColumn="0" w:lastColumn="0" w:oddVBand="0" w:evenVBand="0" w:oddHBand="0" w:evenHBand="0" w:firstRowFirstColumn="0" w:firstRowLastColumn="0" w:lastRowFirstColumn="0" w:lastRowLastColumn="0"/>
            </w:pPr>
            <w:r>
              <w:t xml:space="preserve">Numbers </w:t>
            </w:r>
          </w:p>
        </w:tc>
        <w:tc>
          <w:tcPr>
            <w:tcW w:w="2205" w:type="dxa"/>
          </w:tcPr>
          <w:p w14:paraId="47427340" w14:textId="14BE2709" w:rsidR="004B4AA1" w:rsidRDefault="004B4AA1" w:rsidP="006132EE">
            <w:pPr>
              <w:cnfStyle w:val="100000000000" w:firstRow="1" w:lastRow="0" w:firstColumn="0" w:lastColumn="0" w:oddVBand="0" w:evenVBand="0" w:oddHBand="0" w:evenHBand="0" w:firstRowFirstColumn="0" w:firstRowLastColumn="0" w:lastRowFirstColumn="0" w:lastRowLastColumn="0"/>
            </w:pPr>
            <w:r>
              <w:t>Location</w:t>
            </w:r>
          </w:p>
        </w:tc>
        <w:tc>
          <w:tcPr>
            <w:tcW w:w="1939" w:type="dxa"/>
          </w:tcPr>
          <w:p w14:paraId="6B87A302" w14:textId="73E89228" w:rsidR="004B4AA1" w:rsidRDefault="004B4AA1" w:rsidP="006132EE">
            <w:pPr>
              <w:cnfStyle w:val="100000000000" w:firstRow="1" w:lastRow="0" w:firstColumn="0" w:lastColumn="0" w:oddVBand="0" w:evenVBand="0" w:oddHBand="0" w:evenHBand="0" w:firstRowFirstColumn="0" w:firstRowLastColumn="0" w:lastRowFirstColumn="0" w:lastRowLastColumn="0"/>
            </w:pPr>
            <w:r>
              <w:t>Install Date</w:t>
            </w:r>
          </w:p>
        </w:tc>
      </w:tr>
      <w:tr w:rsidR="004B4AA1" w14:paraId="303462B4" w14:textId="4D857F0F" w:rsidTr="00F85B63">
        <w:tc>
          <w:tcPr>
            <w:cnfStyle w:val="001000000000" w:firstRow="0" w:lastRow="0" w:firstColumn="1" w:lastColumn="0" w:oddVBand="0" w:evenVBand="0" w:oddHBand="0" w:evenHBand="0" w:firstRowFirstColumn="0" w:firstRowLastColumn="0" w:lastRowFirstColumn="0" w:lastRowLastColumn="0"/>
            <w:tcW w:w="2257" w:type="dxa"/>
          </w:tcPr>
          <w:p w14:paraId="165878CC" w14:textId="3C3C0643" w:rsidR="004B4AA1" w:rsidRDefault="004B4AA1" w:rsidP="006132EE">
            <w:r>
              <w:t>Application Server</w:t>
            </w:r>
          </w:p>
        </w:tc>
        <w:tc>
          <w:tcPr>
            <w:tcW w:w="2230" w:type="dxa"/>
          </w:tcPr>
          <w:p w14:paraId="5B1EE933" w14:textId="65C90A62" w:rsidR="004B4AA1" w:rsidRDefault="004B4AA1" w:rsidP="006132EE">
            <w:pPr>
              <w:cnfStyle w:val="000000000000" w:firstRow="0" w:lastRow="0" w:firstColumn="0" w:lastColumn="0" w:oddVBand="0" w:evenVBand="0" w:oddHBand="0" w:evenHBand="0" w:firstRowFirstColumn="0" w:firstRowLastColumn="0" w:lastRowFirstColumn="0" w:lastRowLastColumn="0"/>
            </w:pPr>
            <w:r>
              <w:t>1</w:t>
            </w:r>
          </w:p>
        </w:tc>
        <w:tc>
          <w:tcPr>
            <w:tcW w:w="2205" w:type="dxa"/>
          </w:tcPr>
          <w:p w14:paraId="4BE5211E" w14:textId="6CA04DD5" w:rsidR="004B4AA1" w:rsidRDefault="004B4AA1" w:rsidP="006132EE">
            <w:pPr>
              <w:cnfStyle w:val="000000000000" w:firstRow="0" w:lastRow="0" w:firstColumn="0" w:lastColumn="0" w:oddVBand="0" w:evenVBand="0" w:oddHBand="0" w:evenHBand="0" w:firstRowFirstColumn="0" w:firstRowLastColumn="0" w:lastRowFirstColumn="0" w:lastRowLastColumn="0"/>
            </w:pPr>
            <w:r>
              <w:t>HQ</w:t>
            </w:r>
          </w:p>
        </w:tc>
        <w:tc>
          <w:tcPr>
            <w:tcW w:w="1939" w:type="dxa"/>
          </w:tcPr>
          <w:p w14:paraId="15683BB1" w14:textId="5CD6C45C" w:rsidR="004B4AA1" w:rsidRDefault="004B4AA1" w:rsidP="006132EE">
            <w:pPr>
              <w:cnfStyle w:val="000000000000" w:firstRow="0" w:lastRow="0" w:firstColumn="0" w:lastColumn="0" w:oddVBand="0" w:evenVBand="0" w:oddHBand="0" w:evenHBand="0" w:firstRowFirstColumn="0" w:firstRowLastColumn="0" w:lastRowFirstColumn="0" w:lastRowLastColumn="0"/>
            </w:pPr>
            <w:r>
              <w:t>20/12/2017</w:t>
            </w:r>
          </w:p>
        </w:tc>
      </w:tr>
      <w:tr w:rsidR="004B4AA1" w14:paraId="525EE3D6" w14:textId="5AC6B597" w:rsidTr="00F85B63">
        <w:tc>
          <w:tcPr>
            <w:cnfStyle w:val="001000000000" w:firstRow="0" w:lastRow="0" w:firstColumn="1" w:lastColumn="0" w:oddVBand="0" w:evenVBand="0" w:oddHBand="0" w:evenHBand="0" w:firstRowFirstColumn="0" w:firstRowLastColumn="0" w:lastRowFirstColumn="0" w:lastRowLastColumn="0"/>
            <w:tcW w:w="2257" w:type="dxa"/>
          </w:tcPr>
          <w:p w14:paraId="64BB4EF5" w14:textId="3637F17D" w:rsidR="004B4AA1" w:rsidRDefault="004B4AA1" w:rsidP="006132EE">
            <w:r>
              <w:t>DB Server</w:t>
            </w:r>
          </w:p>
        </w:tc>
        <w:tc>
          <w:tcPr>
            <w:tcW w:w="2230" w:type="dxa"/>
          </w:tcPr>
          <w:p w14:paraId="00D0F65B" w14:textId="1B3809C0" w:rsidR="004B4AA1" w:rsidRDefault="004B4AA1" w:rsidP="006132EE">
            <w:pPr>
              <w:cnfStyle w:val="000000000000" w:firstRow="0" w:lastRow="0" w:firstColumn="0" w:lastColumn="0" w:oddVBand="0" w:evenVBand="0" w:oddHBand="0" w:evenHBand="0" w:firstRowFirstColumn="0" w:firstRowLastColumn="0" w:lastRowFirstColumn="0" w:lastRowLastColumn="0"/>
            </w:pPr>
            <w:r>
              <w:t>1</w:t>
            </w:r>
          </w:p>
        </w:tc>
        <w:tc>
          <w:tcPr>
            <w:tcW w:w="2205" w:type="dxa"/>
          </w:tcPr>
          <w:p w14:paraId="6B87C35E" w14:textId="4FDACD36" w:rsidR="004B4AA1" w:rsidRDefault="004B4AA1" w:rsidP="006132EE">
            <w:pPr>
              <w:cnfStyle w:val="000000000000" w:firstRow="0" w:lastRow="0" w:firstColumn="0" w:lastColumn="0" w:oddVBand="0" w:evenVBand="0" w:oddHBand="0" w:evenHBand="0" w:firstRowFirstColumn="0" w:firstRowLastColumn="0" w:lastRowFirstColumn="0" w:lastRowLastColumn="0"/>
            </w:pPr>
            <w:r>
              <w:t>HQ</w:t>
            </w:r>
          </w:p>
        </w:tc>
        <w:tc>
          <w:tcPr>
            <w:tcW w:w="1939" w:type="dxa"/>
          </w:tcPr>
          <w:p w14:paraId="143135DA" w14:textId="17FF6EE1" w:rsidR="004B4AA1" w:rsidRDefault="004B4AA1" w:rsidP="006132EE">
            <w:pPr>
              <w:cnfStyle w:val="000000000000" w:firstRow="0" w:lastRow="0" w:firstColumn="0" w:lastColumn="0" w:oddVBand="0" w:evenVBand="0" w:oddHBand="0" w:evenHBand="0" w:firstRowFirstColumn="0" w:firstRowLastColumn="0" w:lastRowFirstColumn="0" w:lastRowLastColumn="0"/>
            </w:pPr>
            <w:r>
              <w:t>30/12/2017</w:t>
            </w:r>
          </w:p>
        </w:tc>
      </w:tr>
      <w:tr w:rsidR="004B4AA1" w14:paraId="487CC7B9" w14:textId="77777777" w:rsidTr="00F85B63">
        <w:tc>
          <w:tcPr>
            <w:cnfStyle w:val="001000000000" w:firstRow="0" w:lastRow="0" w:firstColumn="1" w:lastColumn="0" w:oddVBand="0" w:evenVBand="0" w:oddHBand="0" w:evenHBand="0" w:firstRowFirstColumn="0" w:firstRowLastColumn="0" w:lastRowFirstColumn="0" w:lastRowLastColumn="0"/>
            <w:tcW w:w="2257" w:type="dxa"/>
          </w:tcPr>
          <w:p w14:paraId="6716DACD" w14:textId="79E21509" w:rsidR="004B4AA1" w:rsidRDefault="00F85B63" w:rsidP="006132EE">
            <w:r>
              <w:t>Security firewall</w:t>
            </w:r>
          </w:p>
        </w:tc>
        <w:tc>
          <w:tcPr>
            <w:tcW w:w="2230" w:type="dxa"/>
          </w:tcPr>
          <w:p w14:paraId="72D4C6C8" w14:textId="267C07FF" w:rsidR="004B4AA1" w:rsidRDefault="00F85B63" w:rsidP="006132EE">
            <w:pPr>
              <w:cnfStyle w:val="000000000000" w:firstRow="0" w:lastRow="0" w:firstColumn="0" w:lastColumn="0" w:oddVBand="0" w:evenVBand="0" w:oddHBand="0" w:evenHBand="0" w:firstRowFirstColumn="0" w:firstRowLastColumn="0" w:lastRowFirstColumn="0" w:lastRowLastColumn="0"/>
            </w:pPr>
            <w:r>
              <w:t>2</w:t>
            </w:r>
          </w:p>
        </w:tc>
        <w:tc>
          <w:tcPr>
            <w:tcW w:w="2205" w:type="dxa"/>
          </w:tcPr>
          <w:p w14:paraId="67DADE77" w14:textId="557A8291" w:rsidR="004B4AA1" w:rsidRDefault="00F85B63" w:rsidP="006132EE">
            <w:pPr>
              <w:cnfStyle w:val="000000000000" w:firstRow="0" w:lastRow="0" w:firstColumn="0" w:lastColumn="0" w:oddVBand="0" w:evenVBand="0" w:oddHBand="0" w:evenHBand="0" w:firstRowFirstColumn="0" w:firstRowLastColumn="0" w:lastRowFirstColumn="0" w:lastRowLastColumn="0"/>
            </w:pPr>
            <w:proofErr w:type="spellStart"/>
            <w:r>
              <w:t>HQ+Branch</w:t>
            </w:r>
            <w:proofErr w:type="spellEnd"/>
          </w:p>
        </w:tc>
        <w:tc>
          <w:tcPr>
            <w:tcW w:w="1939" w:type="dxa"/>
          </w:tcPr>
          <w:p w14:paraId="52956627" w14:textId="7F4B8E0F" w:rsidR="004B4AA1" w:rsidRDefault="00F85B63" w:rsidP="006132EE">
            <w:pPr>
              <w:cnfStyle w:val="000000000000" w:firstRow="0" w:lastRow="0" w:firstColumn="0" w:lastColumn="0" w:oddVBand="0" w:evenVBand="0" w:oddHBand="0" w:evenHBand="0" w:firstRowFirstColumn="0" w:firstRowLastColumn="0" w:lastRowFirstColumn="0" w:lastRowLastColumn="0"/>
            </w:pPr>
            <w:r>
              <w:t>25/12/2017</w:t>
            </w:r>
          </w:p>
        </w:tc>
      </w:tr>
      <w:tr w:rsidR="00F85B63" w14:paraId="6D1B1A4F" w14:textId="77777777" w:rsidTr="00F85B63">
        <w:tc>
          <w:tcPr>
            <w:cnfStyle w:val="001000000000" w:firstRow="0" w:lastRow="0" w:firstColumn="1" w:lastColumn="0" w:oddVBand="0" w:evenVBand="0" w:oddHBand="0" w:evenHBand="0" w:firstRowFirstColumn="0" w:firstRowLastColumn="0" w:lastRowFirstColumn="0" w:lastRowLastColumn="0"/>
            <w:tcW w:w="2257" w:type="dxa"/>
          </w:tcPr>
          <w:p w14:paraId="474004FA" w14:textId="43CD345F" w:rsidR="00F85B63" w:rsidRDefault="00F85B63" w:rsidP="006132EE">
            <w:r>
              <w:t>Network</w:t>
            </w:r>
          </w:p>
        </w:tc>
        <w:tc>
          <w:tcPr>
            <w:tcW w:w="2230" w:type="dxa"/>
          </w:tcPr>
          <w:p w14:paraId="7E0BB2BF" w14:textId="325EFB1A" w:rsidR="00F85B63" w:rsidRDefault="00F85B63" w:rsidP="006132EE">
            <w:pPr>
              <w:cnfStyle w:val="000000000000" w:firstRow="0" w:lastRow="0" w:firstColumn="0" w:lastColumn="0" w:oddVBand="0" w:evenVBand="0" w:oddHBand="0" w:evenHBand="0" w:firstRowFirstColumn="0" w:firstRowLastColumn="0" w:lastRowFirstColumn="0" w:lastRowLastColumn="0"/>
            </w:pPr>
            <w:r>
              <w:t>2</w:t>
            </w:r>
          </w:p>
        </w:tc>
        <w:tc>
          <w:tcPr>
            <w:tcW w:w="2205" w:type="dxa"/>
          </w:tcPr>
          <w:p w14:paraId="21D557FA" w14:textId="5B21B271" w:rsidR="00F85B63" w:rsidRDefault="00F85B63" w:rsidP="006132EE">
            <w:pPr>
              <w:cnfStyle w:val="000000000000" w:firstRow="0" w:lastRow="0" w:firstColumn="0" w:lastColumn="0" w:oddVBand="0" w:evenVBand="0" w:oddHBand="0" w:evenHBand="0" w:firstRowFirstColumn="0" w:firstRowLastColumn="0" w:lastRowFirstColumn="0" w:lastRowLastColumn="0"/>
            </w:pPr>
            <w:proofErr w:type="spellStart"/>
            <w:r>
              <w:t>HQ+Branch</w:t>
            </w:r>
            <w:proofErr w:type="spellEnd"/>
          </w:p>
        </w:tc>
        <w:tc>
          <w:tcPr>
            <w:tcW w:w="1939" w:type="dxa"/>
          </w:tcPr>
          <w:p w14:paraId="109CDEC6" w14:textId="0FCAA6A4" w:rsidR="00F85B63" w:rsidRDefault="00F85B63" w:rsidP="00F85B63">
            <w:pPr>
              <w:cnfStyle w:val="000000000000" w:firstRow="0" w:lastRow="0" w:firstColumn="0" w:lastColumn="0" w:oddVBand="0" w:evenVBand="0" w:oddHBand="0" w:evenHBand="0" w:firstRowFirstColumn="0" w:firstRowLastColumn="0" w:lastRowFirstColumn="0" w:lastRowLastColumn="0"/>
            </w:pPr>
            <w:r>
              <w:t>5/1/2018</w:t>
            </w:r>
          </w:p>
        </w:tc>
      </w:tr>
      <w:tr w:rsidR="00F85B63" w14:paraId="104A3606" w14:textId="77777777" w:rsidTr="00F85B63">
        <w:tc>
          <w:tcPr>
            <w:cnfStyle w:val="001000000000" w:firstRow="0" w:lastRow="0" w:firstColumn="1" w:lastColumn="0" w:oddVBand="0" w:evenVBand="0" w:oddHBand="0" w:evenHBand="0" w:firstRowFirstColumn="0" w:firstRowLastColumn="0" w:lastRowFirstColumn="0" w:lastRowLastColumn="0"/>
            <w:tcW w:w="2257" w:type="dxa"/>
          </w:tcPr>
          <w:p w14:paraId="4A7C3A90" w14:textId="6C6796DA" w:rsidR="00F85B63" w:rsidRDefault="00F85B63" w:rsidP="006132EE">
            <w:r>
              <w:t>Client PC</w:t>
            </w:r>
          </w:p>
        </w:tc>
        <w:tc>
          <w:tcPr>
            <w:tcW w:w="2230" w:type="dxa"/>
          </w:tcPr>
          <w:p w14:paraId="1ADF8C98" w14:textId="5D1308A7" w:rsidR="00F85B63" w:rsidRDefault="00F85B63" w:rsidP="006132EE">
            <w:pPr>
              <w:cnfStyle w:val="000000000000" w:firstRow="0" w:lastRow="0" w:firstColumn="0" w:lastColumn="0" w:oddVBand="0" w:evenVBand="0" w:oddHBand="0" w:evenHBand="0" w:firstRowFirstColumn="0" w:firstRowLastColumn="0" w:lastRowFirstColumn="0" w:lastRowLastColumn="0"/>
            </w:pPr>
            <w:r>
              <w:t>15</w:t>
            </w:r>
          </w:p>
        </w:tc>
        <w:tc>
          <w:tcPr>
            <w:tcW w:w="2205" w:type="dxa"/>
          </w:tcPr>
          <w:p w14:paraId="0D215460" w14:textId="3E3FD864" w:rsidR="00F85B63" w:rsidRDefault="00F85B63" w:rsidP="006132EE">
            <w:pPr>
              <w:cnfStyle w:val="000000000000" w:firstRow="0" w:lastRow="0" w:firstColumn="0" w:lastColumn="0" w:oddVBand="0" w:evenVBand="0" w:oddHBand="0" w:evenHBand="0" w:firstRowFirstColumn="0" w:firstRowLastColumn="0" w:lastRowFirstColumn="0" w:lastRowLastColumn="0"/>
            </w:pPr>
            <w:r>
              <w:t>Branch</w:t>
            </w:r>
          </w:p>
        </w:tc>
        <w:tc>
          <w:tcPr>
            <w:tcW w:w="1939" w:type="dxa"/>
          </w:tcPr>
          <w:p w14:paraId="52AEA058" w14:textId="14B37599" w:rsidR="00F85B63" w:rsidRDefault="00F85B63" w:rsidP="00F85B63">
            <w:pPr>
              <w:cnfStyle w:val="000000000000" w:firstRow="0" w:lastRow="0" w:firstColumn="0" w:lastColumn="0" w:oddVBand="0" w:evenVBand="0" w:oddHBand="0" w:evenHBand="0" w:firstRowFirstColumn="0" w:firstRowLastColumn="0" w:lastRowFirstColumn="0" w:lastRowLastColumn="0"/>
            </w:pPr>
            <w:r>
              <w:t>10/1/2018</w:t>
            </w:r>
          </w:p>
        </w:tc>
      </w:tr>
    </w:tbl>
    <w:p w14:paraId="7BD7C7D0" w14:textId="77777777" w:rsidR="004B4AA1" w:rsidRPr="002A3075" w:rsidRDefault="004B4AA1" w:rsidP="006132EE">
      <w:pPr>
        <w:ind w:leftChars="327" w:left="719"/>
      </w:pPr>
    </w:p>
    <w:p w14:paraId="0095B5F2" w14:textId="5DD978C2" w:rsidR="006132EE" w:rsidRDefault="006132EE" w:rsidP="006132EE">
      <w:pPr>
        <w:ind w:leftChars="327" w:left="719"/>
      </w:pPr>
      <w:r>
        <w:rPr>
          <w:rFonts w:hint="eastAsia"/>
        </w:rPr>
        <w:t>Software conversion</w:t>
      </w:r>
    </w:p>
    <w:p w14:paraId="2E762930" w14:textId="5AFAEB87" w:rsidR="002A3075" w:rsidRDefault="002A3075" w:rsidP="006132EE">
      <w:pPr>
        <w:ind w:leftChars="327" w:left="719"/>
      </w:pPr>
      <w:r>
        <w:tab/>
      </w:r>
      <w:r>
        <w:tab/>
        <w:t xml:space="preserve">After hardware prepared, Operation system, database and other required </w:t>
      </w:r>
      <w:r w:rsidR="00225C00">
        <w:t>software</w:t>
      </w:r>
      <w:r>
        <w:t xml:space="preserve"> need to be installed on server or clients</w:t>
      </w:r>
      <w:r w:rsidR="00225C00">
        <w:t xml:space="preserve"> a half month in advance</w:t>
      </w:r>
      <w:r>
        <w:t xml:space="preserve">. </w:t>
      </w:r>
      <w:r w:rsidR="00225C00">
        <w:t>Also, the rental server application should be deployed on the application server.</w:t>
      </w:r>
    </w:p>
    <w:tbl>
      <w:tblPr>
        <w:tblStyle w:val="TableGrid"/>
        <w:tblW w:w="0" w:type="auto"/>
        <w:tblInd w:w="719" w:type="dxa"/>
        <w:tblLook w:val="04A0" w:firstRow="1" w:lastRow="0" w:firstColumn="1" w:lastColumn="0" w:noHBand="0" w:noVBand="1"/>
      </w:tblPr>
      <w:tblGrid>
        <w:gridCol w:w="2157"/>
        <w:gridCol w:w="2141"/>
        <w:gridCol w:w="2179"/>
        <w:gridCol w:w="2154"/>
      </w:tblGrid>
      <w:tr w:rsidR="00225C00" w14:paraId="33650B0D" w14:textId="77777777" w:rsidTr="00225C00">
        <w:tc>
          <w:tcPr>
            <w:tcW w:w="2337" w:type="dxa"/>
          </w:tcPr>
          <w:p w14:paraId="77A8E4AF" w14:textId="33087DAC" w:rsidR="00225C00" w:rsidRPr="00225C00" w:rsidRDefault="00225C00" w:rsidP="006132EE">
            <w:pPr>
              <w:rPr>
                <w:b/>
              </w:rPr>
            </w:pPr>
            <w:r w:rsidRPr="00225C00">
              <w:rPr>
                <w:b/>
              </w:rPr>
              <w:t>Software Name</w:t>
            </w:r>
          </w:p>
        </w:tc>
        <w:tc>
          <w:tcPr>
            <w:tcW w:w="2337" w:type="dxa"/>
          </w:tcPr>
          <w:p w14:paraId="2559F713" w14:textId="67CA06D9" w:rsidR="00225C00" w:rsidRPr="00225C00" w:rsidRDefault="00225C00" w:rsidP="006132EE">
            <w:pPr>
              <w:rPr>
                <w:b/>
              </w:rPr>
            </w:pPr>
            <w:r w:rsidRPr="00225C00">
              <w:rPr>
                <w:b/>
              </w:rPr>
              <w:t>Number</w:t>
            </w:r>
          </w:p>
        </w:tc>
        <w:tc>
          <w:tcPr>
            <w:tcW w:w="2338" w:type="dxa"/>
          </w:tcPr>
          <w:p w14:paraId="07686428" w14:textId="4C75AB17" w:rsidR="00225C00" w:rsidRPr="00225C00" w:rsidRDefault="00225C00" w:rsidP="006132EE">
            <w:pPr>
              <w:rPr>
                <w:b/>
              </w:rPr>
            </w:pPr>
            <w:r w:rsidRPr="00225C00">
              <w:rPr>
                <w:b/>
              </w:rPr>
              <w:t>Hardware</w:t>
            </w:r>
          </w:p>
        </w:tc>
        <w:tc>
          <w:tcPr>
            <w:tcW w:w="2338" w:type="dxa"/>
          </w:tcPr>
          <w:p w14:paraId="4AD6F440" w14:textId="59317FA6" w:rsidR="00225C00" w:rsidRPr="00225C00" w:rsidRDefault="00225C00" w:rsidP="006132EE">
            <w:pPr>
              <w:rPr>
                <w:b/>
              </w:rPr>
            </w:pPr>
            <w:r w:rsidRPr="00225C00">
              <w:rPr>
                <w:b/>
              </w:rPr>
              <w:t>Install Date</w:t>
            </w:r>
          </w:p>
        </w:tc>
      </w:tr>
      <w:tr w:rsidR="00225C00" w14:paraId="748859D5" w14:textId="77777777" w:rsidTr="00225C00">
        <w:tc>
          <w:tcPr>
            <w:tcW w:w="2337" w:type="dxa"/>
          </w:tcPr>
          <w:p w14:paraId="4665B65B" w14:textId="28767F48" w:rsidR="00225C00" w:rsidRPr="00225C00" w:rsidRDefault="00225C00" w:rsidP="006132EE">
            <w:pPr>
              <w:rPr>
                <w:b/>
              </w:rPr>
            </w:pPr>
            <w:r w:rsidRPr="00225C00">
              <w:rPr>
                <w:b/>
              </w:rPr>
              <w:t>Windows 10 server</w:t>
            </w:r>
            <w:r>
              <w:rPr>
                <w:b/>
              </w:rPr>
              <w:t xml:space="preserve"> R2</w:t>
            </w:r>
          </w:p>
        </w:tc>
        <w:tc>
          <w:tcPr>
            <w:tcW w:w="2337" w:type="dxa"/>
          </w:tcPr>
          <w:p w14:paraId="4711A995" w14:textId="52DA0A4B" w:rsidR="00225C00" w:rsidRDefault="00225C00" w:rsidP="006132EE">
            <w:r>
              <w:t>2</w:t>
            </w:r>
          </w:p>
        </w:tc>
        <w:tc>
          <w:tcPr>
            <w:tcW w:w="2338" w:type="dxa"/>
          </w:tcPr>
          <w:p w14:paraId="4F07BB6D" w14:textId="77777777" w:rsidR="00225C00" w:rsidRDefault="00225C00" w:rsidP="006132EE">
            <w:r>
              <w:t>Application server</w:t>
            </w:r>
          </w:p>
          <w:p w14:paraId="0BA3A1E2" w14:textId="76AE27E1" w:rsidR="00225C00" w:rsidRDefault="00225C00" w:rsidP="006132EE">
            <w:r>
              <w:t>DB server</w:t>
            </w:r>
          </w:p>
        </w:tc>
        <w:tc>
          <w:tcPr>
            <w:tcW w:w="2338" w:type="dxa"/>
          </w:tcPr>
          <w:p w14:paraId="1F860C08" w14:textId="123CC712" w:rsidR="00225C00" w:rsidRDefault="00225C00" w:rsidP="006132EE">
            <w:r>
              <w:t>1/1/2018</w:t>
            </w:r>
          </w:p>
        </w:tc>
      </w:tr>
      <w:tr w:rsidR="00225C00" w14:paraId="57AB014C" w14:textId="77777777" w:rsidTr="00225C00">
        <w:tc>
          <w:tcPr>
            <w:tcW w:w="2337" w:type="dxa"/>
          </w:tcPr>
          <w:p w14:paraId="3938A84B" w14:textId="64FDC21F" w:rsidR="00225C00" w:rsidRPr="00225C00" w:rsidRDefault="00225C00" w:rsidP="006132EE">
            <w:pPr>
              <w:rPr>
                <w:b/>
              </w:rPr>
            </w:pPr>
            <w:r>
              <w:rPr>
                <w:b/>
              </w:rPr>
              <w:t>SQL Server 2017</w:t>
            </w:r>
          </w:p>
        </w:tc>
        <w:tc>
          <w:tcPr>
            <w:tcW w:w="2337" w:type="dxa"/>
          </w:tcPr>
          <w:p w14:paraId="4D9D0B3B" w14:textId="760D1EB6" w:rsidR="00225C00" w:rsidRDefault="00225C00" w:rsidP="006132EE">
            <w:r>
              <w:t>1</w:t>
            </w:r>
          </w:p>
        </w:tc>
        <w:tc>
          <w:tcPr>
            <w:tcW w:w="2338" w:type="dxa"/>
          </w:tcPr>
          <w:p w14:paraId="1CC4A2F0" w14:textId="70602B31" w:rsidR="00225C00" w:rsidRDefault="00225C00" w:rsidP="006132EE">
            <w:r>
              <w:t>DB server</w:t>
            </w:r>
          </w:p>
        </w:tc>
        <w:tc>
          <w:tcPr>
            <w:tcW w:w="2338" w:type="dxa"/>
          </w:tcPr>
          <w:p w14:paraId="3EAB961F" w14:textId="3465F967" w:rsidR="00225C00" w:rsidRDefault="00225C00" w:rsidP="006132EE">
            <w:r>
              <w:t>1/1/2018</w:t>
            </w:r>
          </w:p>
        </w:tc>
      </w:tr>
      <w:tr w:rsidR="00225C00" w14:paraId="55C1B0D3" w14:textId="77777777" w:rsidTr="00225C00">
        <w:tc>
          <w:tcPr>
            <w:tcW w:w="2337" w:type="dxa"/>
          </w:tcPr>
          <w:p w14:paraId="783D914D" w14:textId="1D3C83F3" w:rsidR="00225C00" w:rsidRDefault="00225C00" w:rsidP="006132EE">
            <w:pPr>
              <w:rPr>
                <w:b/>
              </w:rPr>
            </w:pPr>
            <w:r>
              <w:rPr>
                <w:b/>
              </w:rPr>
              <w:t xml:space="preserve">Anti-virus </w:t>
            </w:r>
          </w:p>
        </w:tc>
        <w:tc>
          <w:tcPr>
            <w:tcW w:w="2337" w:type="dxa"/>
          </w:tcPr>
          <w:p w14:paraId="6CFC3F31" w14:textId="359ED593" w:rsidR="00225C00" w:rsidRDefault="00225C00" w:rsidP="006132EE">
            <w:r>
              <w:t>15</w:t>
            </w:r>
          </w:p>
        </w:tc>
        <w:tc>
          <w:tcPr>
            <w:tcW w:w="2338" w:type="dxa"/>
          </w:tcPr>
          <w:p w14:paraId="24111D55" w14:textId="29742924" w:rsidR="00225C00" w:rsidRDefault="00225C00" w:rsidP="006132EE">
            <w:r>
              <w:t xml:space="preserve">New client </w:t>
            </w:r>
          </w:p>
        </w:tc>
        <w:tc>
          <w:tcPr>
            <w:tcW w:w="2338" w:type="dxa"/>
          </w:tcPr>
          <w:p w14:paraId="3F9F1A53" w14:textId="685B2184" w:rsidR="00225C00" w:rsidRDefault="00225C00" w:rsidP="006132EE">
            <w:r>
              <w:t>6/1/2018</w:t>
            </w:r>
          </w:p>
        </w:tc>
      </w:tr>
    </w:tbl>
    <w:p w14:paraId="7864103B" w14:textId="77777777" w:rsidR="00225C00" w:rsidRDefault="00225C00" w:rsidP="006132EE">
      <w:pPr>
        <w:ind w:leftChars="327" w:left="719"/>
      </w:pPr>
    </w:p>
    <w:p w14:paraId="457CBFDE" w14:textId="25862071" w:rsidR="006132EE" w:rsidRDefault="006132EE" w:rsidP="006132EE">
      <w:pPr>
        <w:ind w:leftChars="327" w:left="719"/>
      </w:pPr>
      <w:r>
        <w:rPr>
          <w:rFonts w:hint="eastAsia"/>
        </w:rPr>
        <w:lastRenderedPageBreak/>
        <w:t>Data Conversion</w:t>
      </w:r>
    </w:p>
    <w:p w14:paraId="108C304F" w14:textId="21826FC5" w:rsidR="00E52151" w:rsidRDefault="00225C00" w:rsidP="00E52151">
      <w:pPr>
        <w:ind w:leftChars="327" w:left="719"/>
      </w:pPr>
      <w:r>
        <w:tab/>
      </w:r>
      <w:r>
        <w:tab/>
      </w:r>
      <w:r w:rsidR="000D7466">
        <w:t xml:space="preserve">Since there is no legacy system before, </w:t>
      </w:r>
      <w:r w:rsidR="00E52151">
        <w:t xml:space="preserve">only configuration data and basic profile data will be built on the system. The plan, instructor, employee and customer information would be created by importing from Excels into database through ETL. The historical rental transaction data will not be included in this stage. </w:t>
      </w:r>
    </w:p>
    <w:tbl>
      <w:tblPr>
        <w:tblStyle w:val="TableGrid"/>
        <w:tblW w:w="0" w:type="auto"/>
        <w:tblInd w:w="719" w:type="dxa"/>
        <w:tblLook w:val="04A0" w:firstRow="1" w:lastRow="0" w:firstColumn="1" w:lastColumn="0" w:noHBand="0" w:noVBand="1"/>
      </w:tblPr>
      <w:tblGrid>
        <w:gridCol w:w="2131"/>
        <w:gridCol w:w="2192"/>
        <w:gridCol w:w="2168"/>
        <w:gridCol w:w="2140"/>
      </w:tblGrid>
      <w:tr w:rsidR="00082032" w14:paraId="39CB94B1" w14:textId="77777777" w:rsidTr="00AD6844">
        <w:tc>
          <w:tcPr>
            <w:tcW w:w="2337" w:type="dxa"/>
          </w:tcPr>
          <w:p w14:paraId="6D26008B" w14:textId="2ADB2C4C" w:rsidR="00E52151" w:rsidRPr="00225C00" w:rsidRDefault="00E52151" w:rsidP="00AD6844">
            <w:pPr>
              <w:rPr>
                <w:b/>
              </w:rPr>
            </w:pPr>
            <w:r>
              <w:rPr>
                <w:b/>
              </w:rPr>
              <w:t>Data</w:t>
            </w:r>
          </w:p>
        </w:tc>
        <w:tc>
          <w:tcPr>
            <w:tcW w:w="2337" w:type="dxa"/>
          </w:tcPr>
          <w:p w14:paraId="65EFB706" w14:textId="7E2BDDF2" w:rsidR="00E52151" w:rsidRPr="00225C00" w:rsidRDefault="00E52151" w:rsidP="00AD6844">
            <w:pPr>
              <w:rPr>
                <w:b/>
              </w:rPr>
            </w:pPr>
            <w:r>
              <w:rPr>
                <w:b/>
              </w:rPr>
              <w:t xml:space="preserve">Source </w:t>
            </w:r>
          </w:p>
        </w:tc>
        <w:tc>
          <w:tcPr>
            <w:tcW w:w="2338" w:type="dxa"/>
          </w:tcPr>
          <w:p w14:paraId="384D5BFD" w14:textId="0DD449E6" w:rsidR="00E52151" w:rsidRPr="00225C00" w:rsidRDefault="00E52151" w:rsidP="00AD6844">
            <w:pPr>
              <w:rPr>
                <w:b/>
              </w:rPr>
            </w:pPr>
            <w:r>
              <w:rPr>
                <w:b/>
              </w:rPr>
              <w:t>Destination</w:t>
            </w:r>
          </w:p>
        </w:tc>
        <w:tc>
          <w:tcPr>
            <w:tcW w:w="2338" w:type="dxa"/>
          </w:tcPr>
          <w:p w14:paraId="0ACEC797" w14:textId="2BF949A6" w:rsidR="00E52151" w:rsidRPr="00225C00" w:rsidRDefault="00E52151" w:rsidP="00AD6844">
            <w:pPr>
              <w:rPr>
                <w:b/>
              </w:rPr>
            </w:pPr>
            <w:r>
              <w:rPr>
                <w:b/>
              </w:rPr>
              <w:t>Transfer</w:t>
            </w:r>
            <w:r w:rsidRPr="00225C00">
              <w:rPr>
                <w:b/>
              </w:rPr>
              <w:t xml:space="preserve"> Date</w:t>
            </w:r>
          </w:p>
        </w:tc>
      </w:tr>
      <w:tr w:rsidR="00082032" w14:paraId="7FD1119C" w14:textId="77777777" w:rsidTr="00AD6844">
        <w:tc>
          <w:tcPr>
            <w:tcW w:w="2337" w:type="dxa"/>
          </w:tcPr>
          <w:p w14:paraId="521423EA" w14:textId="7A97A8F7" w:rsidR="00E52151" w:rsidRPr="00225C00" w:rsidRDefault="00E52151" w:rsidP="00AD6844">
            <w:pPr>
              <w:rPr>
                <w:b/>
              </w:rPr>
            </w:pPr>
            <w:r>
              <w:rPr>
                <w:b/>
              </w:rPr>
              <w:t>Plane profile</w:t>
            </w:r>
            <w:r w:rsidR="00082032">
              <w:rPr>
                <w:b/>
              </w:rPr>
              <w:t xml:space="preserve"> &amp; price</w:t>
            </w:r>
          </w:p>
        </w:tc>
        <w:tc>
          <w:tcPr>
            <w:tcW w:w="2337" w:type="dxa"/>
          </w:tcPr>
          <w:p w14:paraId="69B2AB23" w14:textId="469D50FB" w:rsidR="00E52151" w:rsidRDefault="00E52151" w:rsidP="00AD6844">
            <w:r>
              <w:t>Plane.xlsx</w:t>
            </w:r>
          </w:p>
        </w:tc>
        <w:tc>
          <w:tcPr>
            <w:tcW w:w="2338" w:type="dxa"/>
          </w:tcPr>
          <w:p w14:paraId="1C951FB3" w14:textId="1F940013" w:rsidR="00E52151" w:rsidRDefault="00094328" w:rsidP="00AD6844">
            <w:r>
              <w:t>Plane related tables</w:t>
            </w:r>
          </w:p>
        </w:tc>
        <w:tc>
          <w:tcPr>
            <w:tcW w:w="2338" w:type="dxa"/>
          </w:tcPr>
          <w:p w14:paraId="1FEDC5FC" w14:textId="4B86A79B" w:rsidR="00E52151" w:rsidRDefault="00082032" w:rsidP="00AD6844">
            <w:r>
              <w:t>13/1/2018</w:t>
            </w:r>
          </w:p>
        </w:tc>
      </w:tr>
      <w:tr w:rsidR="00082032" w14:paraId="6792DEFD" w14:textId="77777777" w:rsidTr="00AD6844">
        <w:tc>
          <w:tcPr>
            <w:tcW w:w="2337" w:type="dxa"/>
          </w:tcPr>
          <w:p w14:paraId="129D8F4D" w14:textId="07D8BE2D" w:rsidR="00E52151" w:rsidRPr="00225C00" w:rsidRDefault="00082032" w:rsidP="00AD6844">
            <w:pPr>
              <w:rPr>
                <w:b/>
              </w:rPr>
            </w:pPr>
            <w:r>
              <w:rPr>
                <w:b/>
              </w:rPr>
              <w:t>Customer Profile</w:t>
            </w:r>
          </w:p>
        </w:tc>
        <w:tc>
          <w:tcPr>
            <w:tcW w:w="2337" w:type="dxa"/>
          </w:tcPr>
          <w:p w14:paraId="418F39BD" w14:textId="6EC5B6EC" w:rsidR="00E52151" w:rsidRDefault="00082032" w:rsidP="00AD6844">
            <w:r>
              <w:t>Customer.xlsx</w:t>
            </w:r>
          </w:p>
        </w:tc>
        <w:tc>
          <w:tcPr>
            <w:tcW w:w="2338" w:type="dxa"/>
          </w:tcPr>
          <w:p w14:paraId="2EA6ED6A" w14:textId="67502C1C" w:rsidR="00E52151" w:rsidRDefault="00082032" w:rsidP="00AD6844">
            <w:r>
              <w:t>Customer related tables</w:t>
            </w:r>
          </w:p>
        </w:tc>
        <w:tc>
          <w:tcPr>
            <w:tcW w:w="2338" w:type="dxa"/>
          </w:tcPr>
          <w:p w14:paraId="54EEC89C" w14:textId="09B90FBB" w:rsidR="00E52151" w:rsidRDefault="00082032" w:rsidP="00AD6844">
            <w:r>
              <w:t>13/1/2018</w:t>
            </w:r>
          </w:p>
        </w:tc>
      </w:tr>
      <w:tr w:rsidR="00082032" w14:paraId="0BF393AF" w14:textId="77777777" w:rsidTr="00AD6844">
        <w:tc>
          <w:tcPr>
            <w:tcW w:w="2337" w:type="dxa"/>
          </w:tcPr>
          <w:p w14:paraId="08817358" w14:textId="7733B53A" w:rsidR="00E52151" w:rsidRDefault="00082032" w:rsidP="00AD6844">
            <w:pPr>
              <w:rPr>
                <w:b/>
              </w:rPr>
            </w:pPr>
            <w:r>
              <w:rPr>
                <w:b/>
              </w:rPr>
              <w:t>Instructor profile</w:t>
            </w:r>
          </w:p>
        </w:tc>
        <w:tc>
          <w:tcPr>
            <w:tcW w:w="2337" w:type="dxa"/>
          </w:tcPr>
          <w:p w14:paraId="6932ABDE" w14:textId="15BC5F05" w:rsidR="00E52151" w:rsidRDefault="00082032" w:rsidP="00AD6844">
            <w:r>
              <w:t>Instructor.xlsx</w:t>
            </w:r>
          </w:p>
        </w:tc>
        <w:tc>
          <w:tcPr>
            <w:tcW w:w="2338" w:type="dxa"/>
          </w:tcPr>
          <w:p w14:paraId="57F846A1" w14:textId="0D795F40" w:rsidR="00E52151" w:rsidRDefault="00082032" w:rsidP="00AD6844">
            <w:r>
              <w:t>Instructor related tables</w:t>
            </w:r>
          </w:p>
        </w:tc>
        <w:tc>
          <w:tcPr>
            <w:tcW w:w="2338" w:type="dxa"/>
          </w:tcPr>
          <w:p w14:paraId="6ABA664D" w14:textId="505D494F" w:rsidR="00E52151" w:rsidRDefault="00082032" w:rsidP="00AD6844">
            <w:r>
              <w:t>13/1/2018</w:t>
            </w:r>
          </w:p>
        </w:tc>
      </w:tr>
      <w:tr w:rsidR="00082032" w14:paraId="65FC3D9E" w14:textId="77777777" w:rsidTr="00AD6844">
        <w:tc>
          <w:tcPr>
            <w:tcW w:w="2337" w:type="dxa"/>
          </w:tcPr>
          <w:p w14:paraId="4653F585" w14:textId="6A5CD825" w:rsidR="00082032" w:rsidRDefault="00082032" w:rsidP="00AD6844">
            <w:pPr>
              <w:rPr>
                <w:b/>
              </w:rPr>
            </w:pPr>
            <w:r>
              <w:rPr>
                <w:b/>
              </w:rPr>
              <w:t>Employee</w:t>
            </w:r>
          </w:p>
        </w:tc>
        <w:tc>
          <w:tcPr>
            <w:tcW w:w="2337" w:type="dxa"/>
          </w:tcPr>
          <w:p w14:paraId="1DFEC4D0" w14:textId="154671BC" w:rsidR="00082032" w:rsidRDefault="00082032" w:rsidP="00AD6844">
            <w:r>
              <w:t>Employee.xlsx</w:t>
            </w:r>
          </w:p>
        </w:tc>
        <w:tc>
          <w:tcPr>
            <w:tcW w:w="2338" w:type="dxa"/>
          </w:tcPr>
          <w:p w14:paraId="51D11CB4" w14:textId="74E9DAE7" w:rsidR="00082032" w:rsidRDefault="00082032" w:rsidP="00AD6844">
            <w:r>
              <w:t>Employee and organization</w:t>
            </w:r>
          </w:p>
        </w:tc>
        <w:tc>
          <w:tcPr>
            <w:tcW w:w="2338" w:type="dxa"/>
          </w:tcPr>
          <w:p w14:paraId="5E47079F" w14:textId="08E27F2F" w:rsidR="00082032" w:rsidRDefault="00082032" w:rsidP="00AD6844">
            <w:r>
              <w:t>14/1/2018</w:t>
            </w:r>
          </w:p>
        </w:tc>
      </w:tr>
      <w:tr w:rsidR="00082032" w14:paraId="27BB0BE1" w14:textId="77777777" w:rsidTr="00AD6844">
        <w:tc>
          <w:tcPr>
            <w:tcW w:w="2337" w:type="dxa"/>
          </w:tcPr>
          <w:p w14:paraId="655BBC97" w14:textId="2D6F851A" w:rsidR="00082032" w:rsidRDefault="00082032" w:rsidP="00AD6844">
            <w:pPr>
              <w:rPr>
                <w:b/>
              </w:rPr>
            </w:pPr>
            <w:r>
              <w:rPr>
                <w:b/>
              </w:rPr>
              <w:t xml:space="preserve">Authority </w:t>
            </w:r>
          </w:p>
        </w:tc>
        <w:tc>
          <w:tcPr>
            <w:tcW w:w="2337" w:type="dxa"/>
          </w:tcPr>
          <w:p w14:paraId="0B5ECC2B" w14:textId="2A51F8AF" w:rsidR="00082032" w:rsidRDefault="00082032" w:rsidP="00AD6844">
            <w:r>
              <w:t>Role.xlsx</w:t>
            </w:r>
          </w:p>
        </w:tc>
        <w:tc>
          <w:tcPr>
            <w:tcW w:w="2338" w:type="dxa"/>
          </w:tcPr>
          <w:p w14:paraId="4ECB42E5" w14:textId="25BE1AEE" w:rsidR="00082032" w:rsidRDefault="00082032" w:rsidP="00AD6844">
            <w:r>
              <w:t>Role</w:t>
            </w:r>
          </w:p>
        </w:tc>
        <w:tc>
          <w:tcPr>
            <w:tcW w:w="2338" w:type="dxa"/>
          </w:tcPr>
          <w:p w14:paraId="66D22AA6" w14:textId="091BEFA3" w:rsidR="00082032" w:rsidRDefault="00082032" w:rsidP="00AD6844">
            <w:r>
              <w:t>14/1/2018</w:t>
            </w:r>
          </w:p>
        </w:tc>
      </w:tr>
    </w:tbl>
    <w:p w14:paraId="0B21C42F" w14:textId="19E20FFE" w:rsidR="00225C00" w:rsidRDefault="00225C00" w:rsidP="00082032"/>
    <w:p w14:paraId="786DC0B0" w14:textId="78A74BB3" w:rsidR="006132EE" w:rsidRDefault="00091D55">
      <w:pPr>
        <w:rPr>
          <w:rFonts w:hint="eastAsia"/>
        </w:rPr>
      </w:pPr>
      <w:r>
        <w:rPr>
          <w:rFonts w:hint="eastAsia"/>
        </w:rPr>
        <w:tab/>
        <w:t xml:space="preserve">Backup &amp; Recovery </w:t>
      </w:r>
      <w:r w:rsidR="00CB6C3D">
        <w:rPr>
          <w:rFonts w:hint="eastAsia"/>
        </w:rPr>
        <w:t>Plan</w:t>
      </w:r>
    </w:p>
    <w:p w14:paraId="4CF981C6" w14:textId="42FC65B2" w:rsidR="00FD2355" w:rsidRDefault="00082032">
      <w:r>
        <w:tab/>
      </w:r>
      <w:r>
        <w:tab/>
      </w:r>
      <w:r w:rsidR="00761EE8">
        <w:t>The data server performs backup job at night each day; the application server performs backup job at night every week or before launching new version of the system.</w:t>
      </w:r>
      <w:r w:rsidR="00091D55">
        <w:t xml:space="preserve"> If any irreparable critical error </w:t>
      </w:r>
      <w:r w:rsidR="006C09FF">
        <w:t>happens</w:t>
      </w:r>
      <w:r w:rsidR="00091D55">
        <w:t xml:space="preserve">, the recovery action should be executed in </w:t>
      </w:r>
      <w:r w:rsidR="008B4C38">
        <w:t xml:space="preserve">a </w:t>
      </w:r>
      <w:r w:rsidR="00091D55">
        <w:t xml:space="preserve">half hour. </w:t>
      </w:r>
    </w:p>
    <w:p w14:paraId="1AF46A30" w14:textId="2FD9D9BC" w:rsidR="00FD2355" w:rsidRDefault="00D56778">
      <w:r>
        <w:tab/>
        <w:t>Conversion Evaluation</w:t>
      </w:r>
    </w:p>
    <w:p w14:paraId="27FD9C06" w14:textId="44766BC1" w:rsidR="003B7B69" w:rsidRDefault="00D56778">
      <w:r>
        <w:tab/>
      </w:r>
      <w:r>
        <w:tab/>
      </w:r>
      <w:r w:rsidR="003B7B69">
        <w:t xml:space="preserve">After completing all tasks of conversion plan, there are several criteria to evaluation the result of hardware, software and data respectively. </w:t>
      </w:r>
    </w:p>
    <w:tbl>
      <w:tblPr>
        <w:tblStyle w:val="TableGrid"/>
        <w:tblW w:w="0" w:type="auto"/>
        <w:tblInd w:w="719" w:type="dxa"/>
        <w:tblLook w:val="04A0" w:firstRow="1" w:lastRow="0" w:firstColumn="1" w:lastColumn="0" w:noHBand="0" w:noVBand="1"/>
      </w:tblPr>
      <w:tblGrid>
        <w:gridCol w:w="2126"/>
        <w:gridCol w:w="3104"/>
        <w:gridCol w:w="1244"/>
        <w:gridCol w:w="2157"/>
      </w:tblGrid>
      <w:tr w:rsidR="003B7B69" w14:paraId="5CC427D4" w14:textId="0B21F63A" w:rsidTr="0026004D">
        <w:tc>
          <w:tcPr>
            <w:tcW w:w="2126" w:type="dxa"/>
          </w:tcPr>
          <w:p w14:paraId="47575A30" w14:textId="31836012" w:rsidR="003B7B69" w:rsidRPr="00225C00" w:rsidRDefault="003B7B69" w:rsidP="00AD6844">
            <w:pPr>
              <w:rPr>
                <w:b/>
              </w:rPr>
            </w:pPr>
            <w:r>
              <w:rPr>
                <w:b/>
              </w:rPr>
              <w:t>Scope</w:t>
            </w:r>
          </w:p>
        </w:tc>
        <w:tc>
          <w:tcPr>
            <w:tcW w:w="3104" w:type="dxa"/>
          </w:tcPr>
          <w:p w14:paraId="7D2BAC44" w14:textId="20BD3033" w:rsidR="003B7B69" w:rsidRPr="00225C00" w:rsidRDefault="003B7B69" w:rsidP="00AD6844">
            <w:pPr>
              <w:rPr>
                <w:b/>
              </w:rPr>
            </w:pPr>
            <w:r>
              <w:rPr>
                <w:b/>
              </w:rPr>
              <w:t xml:space="preserve">Criteria </w:t>
            </w:r>
          </w:p>
        </w:tc>
        <w:tc>
          <w:tcPr>
            <w:tcW w:w="1244" w:type="dxa"/>
          </w:tcPr>
          <w:p w14:paraId="0F7C9BD3" w14:textId="18D1171F" w:rsidR="003B7B69" w:rsidRPr="00225C00" w:rsidRDefault="0026004D" w:rsidP="003B7B69">
            <w:pPr>
              <w:rPr>
                <w:b/>
              </w:rPr>
            </w:pPr>
            <w:r>
              <w:rPr>
                <w:b/>
              </w:rPr>
              <w:t>C</w:t>
            </w:r>
            <w:r w:rsidR="003B7B69">
              <w:rPr>
                <w:b/>
              </w:rPr>
              <w:t>ompleted</w:t>
            </w:r>
          </w:p>
        </w:tc>
        <w:tc>
          <w:tcPr>
            <w:tcW w:w="2157" w:type="dxa"/>
          </w:tcPr>
          <w:p w14:paraId="30EFC1A6" w14:textId="77CB5892" w:rsidR="003B7B69" w:rsidRDefault="003B7B69" w:rsidP="003B7B69">
            <w:pPr>
              <w:rPr>
                <w:b/>
              </w:rPr>
            </w:pPr>
            <w:r>
              <w:rPr>
                <w:b/>
              </w:rPr>
              <w:t>Issue</w:t>
            </w:r>
          </w:p>
        </w:tc>
      </w:tr>
      <w:tr w:rsidR="003B7B69" w14:paraId="55A4B21F" w14:textId="78E4C814" w:rsidTr="0026004D">
        <w:tc>
          <w:tcPr>
            <w:tcW w:w="2126" w:type="dxa"/>
          </w:tcPr>
          <w:p w14:paraId="6C38D7CA" w14:textId="062778A1" w:rsidR="003B7B69" w:rsidRPr="00225C00" w:rsidRDefault="003B7B69" w:rsidP="00AD6844">
            <w:pPr>
              <w:rPr>
                <w:b/>
              </w:rPr>
            </w:pPr>
            <w:r>
              <w:rPr>
                <w:b/>
              </w:rPr>
              <w:t>Hardware</w:t>
            </w:r>
          </w:p>
        </w:tc>
        <w:tc>
          <w:tcPr>
            <w:tcW w:w="3104" w:type="dxa"/>
          </w:tcPr>
          <w:p w14:paraId="2870CE30" w14:textId="00B943E6" w:rsidR="003B7B69" w:rsidRDefault="0026004D" w:rsidP="0026004D">
            <w:pPr>
              <w:pStyle w:val="ListParagraph"/>
              <w:numPr>
                <w:ilvl w:val="0"/>
                <w:numId w:val="5"/>
              </w:numPr>
            </w:pPr>
            <w:r>
              <w:t xml:space="preserve">all the </w:t>
            </w:r>
            <w:r w:rsidR="00900E29">
              <w:rPr>
                <w:rFonts w:hint="eastAsia"/>
              </w:rPr>
              <w:t>server</w:t>
            </w:r>
            <w:r w:rsidR="008D1861">
              <w:t xml:space="preserve"> works</w:t>
            </w:r>
            <w:r>
              <w:t xml:space="preserve"> </w:t>
            </w:r>
            <w:r w:rsidR="000519C2">
              <w:t>correctly</w:t>
            </w:r>
          </w:p>
          <w:p w14:paraId="16C3B0C5" w14:textId="77777777" w:rsidR="0026004D" w:rsidRDefault="00900E29" w:rsidP="0026004D">
            <w:pPr>
              <w:pStyle w:val="ListParagraph"/>
              <w:numPr>
                <w:ilvl w:val="0"/>
                <w:numId w:val="5"/>
              </w:numPr>
              <w:rPr>
                <w:rFonts w:hint="eastAsia"/>
              </w:rPr>
            </w:pPr>
            <w:r>
              <w:t xml:space="preserve">the network </w:t>
            </w:r>
            <w:r>
              <w:rPr>
                <w:rFonts w:hint="eastAsia"/>
              </w:rPr>
              <w:t>connected with the designed speed</w:t>
            </w:r>
          </w:p>
          <w:p w14:paraId="5BBB502D" w14:textId="1447B25C" w:rsidR="00900E29" w:rsidRDefault="008D1861" w:rsidP="000519C2">
            <w:pPr>
              <w:pStyle w:val="ListParagraph"/>
              <w:numPr>
                <w:ilvl w:val="0"/>
                <w:numId w:val="5"/>
              </w:numPr>
            </w:pPr>
            <w:r>
              <w:rPr>
                <w:rFonts w:hint="eastAsia"/>
              </w:rPr>
              <w:t xml:space="preserve">security firewall works </w:t>
            </w:r>
            <w:r w:rsidR="000519C2">
              <w:t>correctly</w:t>
            </w:r>
          </w:p>
        </w:tc>
        <w:tc>
          <w:tcPr>
            <w:tcW w:w="1244" w:type="dxa"/>
          </w:tcPr>
          <w:p w14:paraId="3BFFA87D" w14:textId="50F3FF75" w:rsidR="003B7B69" w:rsidRDefault="003B7B69" w:rsidP="00AD6844"/>
        </w:tc>
        <w:tc>
          <w:tcPr>
            <w:tcW w:w="2157" w:type="dxa"/>
          </w:tcPr>
          <w:p w14:paraId="7BDCB21B" w14:textId="77777777" w:rsidR="003B7B69" w:rsidRDefault="003B7B69" w:rsidP="00AD6844"/>
        </w:tc>
      </w:tr>
      <w:tr w:rsidR="003B7B69" w14:paraId="1F0E7D0A" w14:textId="5CA9A5FA" w:rsidTr="0026004D">
        <w:tc>
          <w:tcPr>
            <w:tcW w:w="2126" w:type="dxa"/>
          </w:tcPr>
          <w:p w14:paraId="2A52455A" w14:textId="6C6124EB" w:rsidR="003B7B69" w:rsidRPr="00225C00" w:rsidRDefault="00A255FF" w:rsidP="00AD6844">
            <w:pPr>
              <w:rPr>
                <w:b/>
              </w:rPr>
            </w:pPr>
            <w:r>
              <w:rPr>
                <w:b/>
              </w:rPr>
              <w:t>Software</w:t>
            </w:r>
          </w:p>
        </w:tc>
        <w:tc>
          <w:tcPr>
            <w:tcW w:w="3104" w:type="dxa"/>
          </w:tcPr>
          <w:p w14:paraId="665D4BF7" w14:textId="4D3C47B6" w:rsidR="000519C2" w:rsidRDefault="000519C2" w:rsidP="000519C2">
            <w:pPr>
              <w:pStyle w:val="ListParagraph"/>
              <w:numPr>
                <w:ilvl w:val="0"/>
                <w:numId w:val="6"/>
              </w:numPr>
            </w:pPr>
            <w:r>
              <w:t>all required software is installed properly as designed performance</w:t>
            </w:r>
          </w:p>
          <w:p w14:paraId="313B4B5D" w14:textId="1C97FE37" w:rsidR="003B7B69" w:rsidRDefault="000519C2" w:rsidP="000519C2">
            <w:pPr>
              <w:pStyle w:val="ListParagraph"/>
              <w:numPr>
                <w:ilvl w:val="0"/>
                <w:numId w:val="6"/>
              </w:numPr>
            </w:pPr>
            <w:r>
              <w:t xml:space="preserve"> database can be accessed through network</w:t>
            </w:r>
          </w:p>
        </w:tc>
        <w:tc>
          <w:tcPr>
            <w:tcW w:w="1244" w:type="dxa"/>
          </w:tcPr>
          <w:p w14:paraId="4AC6F511" w14:textId="4865B492" w:rsidR="003B7B69" w:rsidRDefault="003B7B69" w:rsidP="00AD6844"/>
        </w:tc>
        <w:tc>
          <w:tcPr>
            <w:tcW w:w="2157" w:type="dxa"/>
          </w:tcPr>
          <w:p w14:paraId="73513E82" w14:textId="77777777" w:rsidR="003B7B69" w:rsidRDefault="003B7B69" w:rsidP="00AD6844"/>
        </w:tc>
      </w:tr>
      <w:tr w:rsidR="003B7B69" w14:paraId="50F1F59A" w14:textId="0ED80780" w:rsidTr="0026004D">
        <w:tc>
          <w:tcPr>
            <w:tcW w:w="2126" w:type="dxa"/>
          </w:tcPr>
          <w:p w14:paraId="09DFA1CF" w14:textId="59CE5B33" w:rsidR="003B7B69" w:rsidRDefault="00A255FF" w:rsidP="00AD6844">
            <w:pPr>
              <w:rPr>
                <w:b/>
              </w:rPr>
            </w:pPr>
            <w:r>
              <w:rPr>
                <w:b/>
              </w:rPr>
              <w:t>Data conversion</w:t>
            </w:r>
          </w:p>
        </w:tc>
        <w:tc>
          <w:tcPr>
            <w:tcW w:w="3104" w:type="dxa"/>
          </w:tcPr>
          <w:p w14:paraId="5096334F" w14:textId="77777777" w:rsidR="003B7B69" w:rsidRDefault="000519C2" w:rsidP="000519C2">
            <w:pPr>
              <w:pStyle w:val="ListParagraph"/>
              <w:numPr>
                <w:ilvl w:val="0"/>
                <w:numId w:val="7"/>
              </w:numPr>
            </w:pPr>
            <w:r>
              <w:t>all data imported properly</w:t>
            </w:r>
          </w:p>
          <w:p w14:paraId="634F2603" w14:textId="54F41472" w:rsidR="000519C2" w:rsidRDefault="000519C2" w:rsidP="000519C2">
            <w:pPr>
              <w:pStyle w:val="ListParagraph"/>
              <w:numPr>
                <w:ilvl w:val="0"/>
                <w:numId w:val="7"/>
              </w:numPr>
            </w:pPr>
          </w:p>
        </w:tc>
        <w:tc>
          <w:tcPr>
            <w:tcW w:w="1244" w:type="dxa"/>
          </w:tcPr>
          <w:p w14:paraId="6E723A8C" w14:textId="27DC995C" w:rsidR="003B7B69" w:rsidRDefault="003B7B69" w:rsidP="00AD6844"/>
        </w:tc>
        <w:tc>
          <w:tcPr>
            <w:tcW w:w="2157" w:type="dxa"/>
          </w:tcPr>
          <w:p w14:paraId="10A48029" w14:textId="77777777" w:rsidR="003B7B69" w:rsidRDefault="003B7B69" w:rsidP="00AD6844"/>
        </w:tc>
      </w:tr>
      <w:tr w:rsidR="003B7B69" w14:paraId="5EB94C5E" w14:textId="11D56363" w:rsidTr="0026004D">
        <w:tc>
          <w:tcPr>
            <w:tcW w:w="2126" w:type="dxa"/>
          </w:tcPr>
          <w:p w14:paraId="6D67E7D0" w14:textId="2D3B390A" w:rsidR="003B7B69" w:rsidRDefault="00A255FF" w:rsidP="00AD6844">
            <w:pPr>
              <w:rPr>
                <w:b/>
              </w:rPr>
            </w:pPr>
            <w:r>
              <w:rPr>
                <w:b/>
              </w:rPr>
              <w:t>Backup</w:t>
            </w:r>
          </w:p>
        </w:tc>
        <w:tc>
          <w:tcPr>
            <w:tcW w:w="3104" w:type="dxa"/>
          </w:tcPr>
          <w:p w14:paraId="17FE52EF" w14:textId="77777777" w:rsidR="003B7B69" w:rsidRDefault="000519C2" w:rsidP="000519C2">
            <w:pPr>
              <w:pStyle w:val="ListParagraph"/>
              <w:numPr>
                <w:ilvl w:val="0"/>
                <w:numId w:val="8"/>
              </w:numPr>
            </w:pPr>
            <w:r>
              <w:t>complete backup and restore tests</w:t>
            </w:r>
          </w:p>
          <w:p w14:paraId="463512B8" w14:textId="0A4A2092" w:rsidR="000519C2" w:rsidRDefault="000519C2" w:rsidP="000519C2">
            <w:pPr>
              <w:pStyle w:val="ListParagraph"/>
              <w:numPr>
                <w:ilvl w:val="0"/>
                <w:numId w:val="8"/>
              </w:numPr>
            </w:pPr>
            <w:r>
              <w:lastRenderedPageBreak/>
              <w:t xml:space="preserve">run </w:t>
            </w:r>
            <w:r w:rsidR="0010494E">
              <w:t>backup tasks</w:t>
            </w:r>
            <w:r>
              <w:t xml:space="preserve"> correctly </w:t>
            </w:r>
            <w:r w:rsidR="0010494E">
              <w:t>as scheduled</w:t>
            </w:r>
          </w:p>
        </w:tc>
        <w:tc>
          <w:tcPr>
            <w:tcW w:w="1244" w:type="dxa"/>
          </w:tcPr>
          <w:p w14:paraId="7D1BF5EE" w14:textId="38A178BE" w:rsidR="003B7B69" w:rsidRDefault="003B7B69" w:rsidP="00AD6844"/>
        </w:tc>
        <w:tc>
          <w:tcPr>
            <w:tcW w:w="2157" w:type="dxa"/>
          </w:tcPr>
          <w:p w14:paraId="4252932C" w14:textId="77777777" w:rsidR="003B7B69" w:rsidRDefault="003B7B69" w:rsidP="00AD6844"/>
        </w:tc>
      </w:tr>
    </w:tbl>
    <w:p w14:paraId="28A62BBA" w14:textId="12C05F03" w:rsidR="00D56778" w:rsidRDefault="00D56778"/>
    <w:p w14:paraId="2D9A8470" w14:textId="77777777" w:rsidR="00C6270F" w:rsidRDefault="00C6270F">
      <w:r>
        <w:t xml:space="preserve"> change management plan</w:t>
      </w:r>
    </w:p>
    <w:p w14:paraId="528A27C5" w14:textId="07D9B81F" w:rsidR="00EF7193" w:rsidRDefault="003D10DB" w:rsidP="00EF7193">
      <w:r>
        <w:tab/>
      </w:r>
      <w:r w:rsidR="00D17F1C">
        <w:t xml:space="preserve">Change management is an essential part of </w:t>
      </w:r>
      <w:r w:rsidR="00564609">
        <w:t xml:space="preserve">deploying HA rental system, which helps our employees and managers adapt to the new system without undue stress. There are three major steps in change management. </w:t>
      </w:r>
    </w:p>
    <w:p w14:paraId="0398614F" w14:textId="20D54615" w:rsidR="00564609" w:rsidRDefault="00564609" w:rsidP="00EF7193">
      <w:r>
        <w:rPr>
          <w:rFonts w:hint="eastAsia"/>
          <w:noProof/>
        </w:rPr>
        <w:drawing>
          <wp:inline distT="0" distB="0" distL="0" distR="0" wp14:anchorId="30EE562B" wp14:editId="738F5AF2">
            <wp:extent cx="5486400" cy="1797473"/>
            <wp:effectExtent l="2540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A4EA469" w14:textId="7049D1F9" w:rsidR="00EF7193" w:rsidRDefault="00EF7193">
      <w:r>
        <w:tab/>
      </w:r>
      <w:r w:rsidR="00473928">
        <w:t>Awareness</w:t>
      </w:r>
    </w:p>
    <w:p w14:paraId="7E0065AE" w14:textId="6E835649" w:rsidR="00473928" w:rsidRDefault="00473928">
      <w:r>
        <w:tab/>
        <w:t xml:space="preserve">Before the project </w:t>
      </w:r>
      <w:r w:rsidR="0008191F">
        <w:t xml:space="preserve">kick-off and in the </w:t>
      </w:r>
      <w:r w:rsidR="0006372E">
        <w:t>life time</w:t>
      </w:r>
      <w:r w:rsidR="0008191F">
        <w:t xml:space="preserve"> of whole </w:t>
      </w:r>
      <w:r w:rsidR="0006372E">
        <w:t xml:space="preserve">project, making people awareness is important which allows people adapt the new process or skills comfortably.  </w:t>
      </w:r>
      <w:r w:rsidR="00080280">
        <w:t>The</w:t>
      </w:r>
      <w:r w:rsidR="00E908B7">
        <w:rPr>
          <w:rFonts w:hint="eastAsia"/>
        </w:rPr>
        <w:t xml:space="preserve"> </w:t>
      </w:r>
      <w:r w:rsidR="00E908B7">
        <w:t xml:space="preserve">basic changes include: </w:t>
      </w:r>
      <w:r w:rsidR="00080280">
        <w:t xml:space="preserve"> </w:t>
      </w:r>
    </w:p>
    <w:tbl>
      <w:tblPr>
        <w:tblStyle w:val="TableGrid"/>
        <w:tblW w:w="0" w:type="auto"/>
        <w:tblLook w:val="04A0" w:firstRow="1" w:lastRow="0" w:firstColumn="1" w:lastColumn="0" w:noHBand="0" w:noVBand="1"/>
      </w:tblPr>
      <w:tblGrid>
        <w:gridCol w:w="4675"/>
        <w:gridCol w:w="4675"/>
      </w:tblGrid>
      <w:tr w:rsidR="00E908B7" w14:paraId="0289E0BC" w14:textId="77777777" w:rsidTr="00E908B7">
        <w:trPr>
          <w:trHeight w:val="298"/>
        </w:trPr>
        <w:tc>
          <w:tcPr>
            <w:tcW w:w="4675" w:type="dxa"/>
          </w:tcPr>
          <w:p w14:paraId="34477BCC" w14:textId="3991E2F0" w:rsidR="00E908B7" w:rsidRPr="00434E92" w:rsidRDefault="00E908B7" w:rsidP="00E908B7">
            <w:pPr>
              <w:rPr>
                <w:b/>
              </w:rPr>
            </w:pPr>
            <w:r w:rsidRPr="00434E92">
              <w:rPr>
                <w:b/>
              </w:rPr>
              <w:t>Changes</w:t>
            </w:r>
          </w:p>
        </w:tc>
        <w:tc>
          <w:tcPr>
            <w:tcW w:w="4675" w:type="dxa"/>
          </w:tcPr>
          <w:p w14:paraId="35651957" w14:textId="5CECACA8" w:rsidR="00E908B7" w:rsidRPr="00434E92" w:rsidRDefault="00E908B7" w:rsidP="00E908B7">
            <w:pPr>
              <w:rPr>
                <w:b/>
              </w:rPr>
            </w:pPr>
            <w:r w:rsidRPr="00434E92">
              <w:rPr>
                <w:b/>
              </w:rPr>
              <w:t>Affected Role</w:t>
            </w:r>
          </w:p>
        </w:tc>
      </w:tr>
      <w:tr w:rsidR="00E908B7" w14:paraId="2E38499A" w14:textId="77777777" w:rsidTr="00434E92">
        <w:trPr>
          <w:trHeight w:val="842"/>
        </w:trPr>
        <w:tc>
          <w:tcPr>
            <w:tcW w:w="4675" w:type="dxa"/>
          </w:tcPr>
          <w:p w14:paraId="7E7F380D" w14:textId="66EFD286" w:rsidR="00E908B7" w:rsidRDefault="00E908B7" w:rsidP="00E908B7">
            <w:r>
              <w:t>Manual process will be replaced by system, all the business processes will be handled in this new system</w:t>
            </w:r>
          </w:p>
        </w:tc>
        <w:tc>
          <w:tcPr>
            <w:tcW w:w="4675" w:type="dxa"/>
          </w:tcPr>
          <w:p w14:paraId="02BD478F" w14:textId="65D5533C" w:rsidR="00E908B7" w:rsidRDefault="00E908B7" w:rsidP="00E908B7">
            <w:r>
              <w:t>All employee</w:t>
            </w:r>
            <w:r w:rsidR="00434E92">
              <w:t>s</w:t>
            </w:r>
          </w:p>
          <w:p w14:paraId="71964DEC" w14:textId="0689D7DA" w:rsidR="007B68CE" w:rsidRDefault="00434E92" w:rsidP="00E908B7">
            <w:r>
              <w:t>All customers</w:t>
            </w:r>
          </w:p>
        </w:tc>
      </w:tr>
      <w:tr w:rsidR="00E908B7" w14:paraId="4C391416" w14:textId="77777777" w:rsidTr="00E908B7">
        <w:tc>
          <w:tcPr>
            <w:tcW w:w="4675" w:type="dxa"/>
          </w:tcPr>
          <w:p w14:paraId="406C5DF4" w14:textId="7A510852" w:rsidR="00E908B7" w:rsidRDefault="007B68CE" w:rsidP="00E908B7">
            <w:r>
              <w:t>Operate rental order through browser</w:t>
            </w:r>
          </w:p>
        </w:tc>
        <w:tc>
          <w:tcPr>
            <w:tcW w:w="4675" w:type="dxa"/>
          </w:tcPr>
          <w:p w14:paraId="44D2D521" w14:textId="19360501" w:rsidR="00E908B7" w:rsidRDefault="007B68CE" w:rsidP="00E908B7">
            <w:r>
              <w:t>Call center employee</w:t>
            </w:r>
          </w:p>
          <w:p w14:paraId="30F9EDE7" w14:textId="6E385480" w:rsidR="007B68CE" w:rsidRDefault="007B68CE" w:rsidP="00E908B7">
            <w:r>
              <w:t>Customer</w:t>
            </w:r>
          </w:p>
          <w:p w14:paraId="185D3EA6" w14:textId="3D62FAA3" w:rsidR="007B68CE" w:rsidRDefault="007B68CE" w:rsidP="00E908B7">
            <w:r>
              <w:t>Front-site employee</w:t>
            </w:r>
          </w:p>
        </w:tc>
      </w:tr>
      <w:tr w:rsidR="00E908B7" w14:paraId="149F2D19" w14:textId="77777777" w:rsidTr="007B68CE">
        <w:trPr>
          <w:trHeight w:val="577"/>
        </w:trPr>
        <w:tc>
          <w:tcPr>
            <w:tcW w:w="4675" w:type="dxa"/>
          </w:tcPr>
          <w:p w14:paraId="44C46928" w14:textId="16CFA978" w:rsidR="00E908B7" w:rsidRDefault="007B68CE" w:rsidP="00E908B7">
            <w:r>
              <w:t>Check the order price and detail on-line</w:t>
            </w:r>
          </w:p>
        </w:tc>
        <w:tc>
          <w:tcPr>
            <w:tcW w:w="4675" w:type="dxa"/>
          </w:tcPr>
          <w:p w14:paraId="35A6DA02" w14:textId="579D430E" w:rsidR="00E908B7" w:rsidRDefault="007B68CE" w:rsidP="00E908B7">
            <w:pPr>
              <w:rPr>
                <w:rFonts w:hint="eastAsia"/>
              </w:rPr>
            </w:pPr>
            <w:r w:rsidRPr="007B68CE">
              <w:t>Finance</w:t>
            </w:r>
          </w:p>
          <w:p w14:paraId="3E030337" w14:textId="472246A1" w:rsidR="007B68CE" w:rsidRDefault="007B68CE" w:rsidP="00E908B7">
            <w:r>
              <w:t>Sales</w:t>
            </w:r>
          </w:p>
        </w:tc>
      </w:tr>
      <w:tr w:rsidR="007B68CE" w14:paraId="60E6F19B" w14:textId="77777777" w:rsidTr="00E908B7">
        <w:tc>
          <w:tcPr>
            <w:tcW w:w="4675" w:type="dxa"/>
          </w:tcPr>
          <w:p w14:paraId="7CD30C4E" w14:textId="712A8AAD" w:rsidR="007B68CE" w:rsidRDefault="007B68CE" w:rsidP="00E908B7">
            <w:r>
              <w:t>Make schedule</w:t>
            </w:r>
          </w:p>
        </w:tc>
        <w:tc>
          <w:tcPr>
            <w:tcW w:w="4675" w:type="dxa"/>
          </w:tcPr>
          <w:p w14:paraId="08170FCE" w14:textId="2C37EFFA" w:rsidR="007B68CE" w:rsidRDefault="007B68CE" w:rsidP="00E908B7">
            <w:r>
              <w:t>Plane admin</w:t>
            </w:r>
          </w:p>
          <w:p w14:paraId="478BFFF3" w14:textId="0081F9DD" w:rsidR="007B68CE" w:rsidRPr="007B68CE" w:rsidRDefault="007B68CE" w:rsidP="00E908B7">
            <w:r>
              <w:t>Instructor</w:t>
            </w:r>
          </w:p>
        </w:tc>
      </w:tr>
    </w:tbl>
    <w:p w14:paraId="7A43A868" w14:textId="581938B7" w:rsidR="00E908B7" w:rsidRPr="00D860AB" w:rsidRDefault="00D860AB" w:rsidP="00E908B7">
      <w:pPr>
        <w:rPr>
          <w:rFonts w:hint="eastAsia"/>
        </w:rPr>
      </w:pPr>
      <w:r>
        <w:t xml:space="preserve">The new system evolution is a persistent process. Any employee or customer can promote his change request to the change </w:t>
      </w:r>
      <w:r>
        <w:rPr>
          <w:rFonts w:hint="eastAsia"/>
        </w:rPr>
        <w:t xml:space="preserve">committee which will make the </w:t>
      </w:r>
      <w:r>
        <w:t>decision</w:t>
      </w:r>
      <w:r>
        <w:rPr>
          <w:rFonts w:hint="eastAsia"/>
        </w:rPr>
        <w:t xml:space="preserve"> and feedback. </w:t>
      </w:r>
      <w:r>
        <w:t>T</w:t>
      </w:r>
      <w:r>
        <w:rPr>
          <w:rFonts w:hint="eastAsia"/>
        </w:rPr>
        <w:t xml:space="preserve">he change </w:t>
      </w:r>
      <w:r>
        <w:t>committee</w:t>
      </w:r>
      <w:r>
        <w:rPr>
          <w:rFonts w:hint="eastAsia"/>
        </w:rPr>
        <w:t xml:space="preserve"> </w:t>
      </w:r>
      <w:r>
        <w:t>includes</w:t>
      </w:r>
      <w:r>
        <w:rPr>
          <w:rFonts w:hint="eastAsia"/>
        </w:rPr>
        <w:t xml:space="preserve">: Vice </w:t>
      </w:r>
      <w:r>
        <w:t>president</w:t>
      </w:r>
      <w:r>
        <w:rPr>
          <w:rFonts w:hint="eastAsia"/>
        </w:rPr>
        <w:t xml:space="preserve">(sponsor), Project manager, </w:t>
      </w:r>
      <w:r w:rsidR="00145BB9">
        <w:rPr>
          <w:rFonts w:hint="eastAsia"/>
        </w:rPr>
        <w:t xml:space="preserve">IT, business department </w:t>
      </w:r>
      <w:r w:rsidR="00145BB9">
        <w:t>liaison</w:t>
      </w:r>
      <w:r w:rsidR="00145BB9">
        <w:rPr>
          <w:rFonts w:hint="eastAsia"/>
        </w:rPr>
        <w:t xml:space="preserve">, finance </w:t>
      </w:r>
      <w:r w:rsidR="00145BB9">
        <w:t xml:space="preserve">liaison, etc. </w:t>
      </w:r>
    </w:p>
    <w:p w14:paraId="237A5E78" w14:textId="77777777" w:rsidR="00D860AB" w:rsidRDefault="00D860AB" w:rsidP="00E908B7"/>
    <w:p w14:paraId="2886DBD1" w14:textId="659C8A65" w:rsidR="00D860AB" w:rsidRDefault="00145BB9" w:rsidP="00E908B7">
      <w:r>
        <w:tab/>
        <w:t>New SOP</w:t>
      </w:r>
    </w:p>
    <w:p w14:paraId="09AA4EC5" w14:textId="06A2393A" w:rsidR="00145BB9" w:rsidRDefault="00145BB9" w:rsidP="00E908B7">
      <w:r>
        <w:tab/>
      </w:r>
      <w:r w:rsidR="00136E92">
        <w:t xml:space="preserve">According to the </w:t>
      </w:r>
      <w:r w:rsidR="00265225">
        <w:t xml:space="preserve">new </w:t>
      </w:r>
      <w:r w:rsidR="0011051C">
        <w:t>system, a</w:t>
      </w:r>
      <w:r w:rsidR="00265225">
        <w:t xml:space="preserve"> new coordinate </w:t>
      </w:r>
      <w:r w:rsidR="00294E8A">
        <w:t>SOP (HA Plane Rental System SOP)</w:t>
      </w:r>
      <w:r w:rsidR="00265225">
        <w:t xml:space="preserve"> </w:t>
      </w:r>
      <w:r w:rsidR="0011051C">
        <w:t xml:space="preserve">might be launched which is related to the awareness but more detail. </w:t>
      </w:r>
      <w:r w:rsidR="00D605A3">
        <w:t xml:space="preserve">For example, a call center employee should follow this SOP to answer costumer’s call for reservation and make the current operations to </w:t>
      </w:r>
      <w:r w:rsidR="00D605A3">
        <w:lastRenderedPageBreak/>
        <w:t xml:space="preserve">create(update) an order for this customer. Then send the successful reservation feedback to the customer. </w:t>
      </w:r>
      <w:r w:rsidR="00294E8A">
        <w:t xml:space="preserve"> The possible sections in the new SOP are depicted as blew:</w:t>
      </w:r>
    </w:p>
    <w:tbl>
      <w:tblPr>
        <w:tblStyle w:val="TableGrid"/>
        <w:tblW w:w="0" w:type="auto"/>
        <w:tblLook w:val="04A0" w:firstRow="1" w:lastRow="0" w:firstColumn="1" w:lastColumn="0" w:noHBand="0" w:noVBand="1"/>
      </w:tblPr>
      <w:tblGrid>
        <w:gridCol w:w="3539"/>
        <w:gridCol w:w="5811"/>
      </w:tblGrid>
      <w:tr w:rsidR="006A6027" w14:paraId="4781ED1C" w14:textId="77777777" w:rsidTr="006A6027">
        <w:trPr>
          <w:trHeight w:val="298"/>
        </w:trPr>
        <w:tc>
          <w:tcPr>
            <w:tcW w:w="3539" w:type="dxa"/>
          </w:tcPr>
          <w:p w14:paraId="58160B66" w14:textId="5DAA16F8" w:rsidR="00294E8A" w:rsidRPr="00434E92" w:rsidRDefault="00294E8A" w:rsidP="00294E8A">
            <w:pPr>
              <w:rPr>
                <w:b/>
              </w:rPr>
            </w:pPr>
            <w:r>
              <w:rPr>
                <w:b/>
              </w:rPr>
              <w:t>SOP Section</w:t>
            </w:r>
          </w:p>
        </w:tc>
        <w:tc>
          <w:tcPr>
            <w:tcW w:w="5811" w:type="dxa"/>
          </w:tcPr>
          <w:p w14:paraId="60C02CC2" w14:textId="6EA9C1B7" w:rsidR="00294E8A" w:rsidRPr="00434E92" w:rsidRDefault="00DB6F27" w:rsidP="00AD6844">
            <w:pPr>
              <w:rPr>
                <w:rFonts w:hint="eastAsia"/>
                <w:b/>
              </w:rPr>
            </w:pPr>
            <w:r w:rsidRPr="00DB6F27">
              <w:rPr>
                <w:b/>
              </w:rPr>
              <w:t>Responsible</w:t>
            </w:r>
            <w:r>
              <w:rPr>
                <w:rFonts w:hint="eastAsia"/>
                <w:b/>
              </w:rPr>
              <w:t xml:space="preserve"> Person</w:t>
            </w:r>
          </w:p>
        </w:tc>
      </w:tr>
      <w:tr w:rsidR="006A6027" w14:paraId="38B16771" w14:textId="77777777" w:rsidTr="006A6027">
        <w:trPr>
          <w:trHeight w:val="842"/>
        </w:trPr>
        <w:tc>
          <w:tcPr>
            <w:tcW w:w="3539" w:type="dxa"/>
          </w:tcPr>
          <w:p w14:paraId="5E7234D2" w14:textId="21AB4515" w:rsidR="00294E8A" w:rsidRDefault="00294E8A" w:rsidP="00AD6844">
            <w:r>
              <w:t>Customer Reservation</w:t>
            </w:r>
          </w:p>
        </w:tc>
        <w:tc>
          <w:tcPr>
            <w:tcW w:w="5811" w:type="dxa"/>
          </w:tcPr>
          <w:p w14:paraId="2CFB34DE" w14:textId="77777777" w:rsidR="00294E8A" w:rsidRDefault="00294E8A" w:rsidP="00AD6844">
            <w:r>
              <w:t>Font-site employee</w:t>
            </w:r>
          </w:p>
          <w:p w14:paraId="4DCD66B9" w14:textId="77777777" w:rsidR="00294E8A" w:rsidRDefault="00294E8A" w:rsidP="00AD6844">
            <w:r>
              <w:t>Call center employee</w:t>
            </w:r>
          </w:p>
          <w:p w14:paraId="530D1A29" w14:textId="0827BCD7" w:rsidR="00294E8A" w:rsidRDefault="00294E8A" w:rsidP="00AD6844">
            <w:r>
              <w:t>System admin</w:t>
            </w:r>
          </w:p>
        </w:tc>
      </w:tr>
      <w:tr w:rsidR="006A6027" w14:paraId="72AAFAA6" w14:textId="77777777" w:rsidTr="006A6027">
        <w:tc>
          <w:tcPr>
            <w:tcW w:w="3539" w:type="dxa"/>
          </w:tcPr>
          <w:p w14:paraId="08DA3E02" w14:textId="4285F7BE" w:rsidR="00294E8A" w:rsidRDefault="00294E8A" w:rsidP="00AD6844">
            <w:r>
              <w:t>Plane Schedule</w:t>
            </w:r>
          </w:p>
        </w:tc>
        <w:tc>
          <w:tcPr>
            <w:tcW w:w="5811" w:type="dxa"/>
          </w:tcPr>
          <w:p w14:paraId="2D24AA6E" w14:textId="1DE470FF" w:rsidR="00294E8A" w:rsidRDefault="00294E8A" w:rsidP="00AD6844">
            <w:r>
              <w:t>Plane Admin</w:t>
            </w:r>
          </w:p>
        </w:tc>
      </w:tr>
      <w:tr w:rsidR="006A6027" w14:paraId="08955F6B" w14:textId="77777777" w:rsidTr="006A6027">
        <w:trPr>
          <w:trHeight w:val="577"/>
        </w:trPr>
        <w:tc>
          <w:tcPr>
            <w:tcW w:w="3539" w:type="dxa"/>
          </w:tcPr>
          <w:p w14:paraId="245EB774" w14:textId="3CDF49FF" w:rsidR="00294E8A" w:rsidRDefault="00294E8A" w:rsidP="00AD6844">
            <w:r>
              <w:t>Instructor Schedule</w:t>
            </w:r>
          </w:p>
        </w:tc>
        <w:tc>
          <w:tcPr>
            <w:tcW w:w="5811" w:type="dxa"/>
          </w:tcPr>
          <w:p w14:paraId="7520DB98" w14:textId="2BF0BE9D" w:rsidR="00294E8A" w:rsidRDefault="00294E8A" w:rsidP="00AD6844">
            <w:r>
              <w:t>Instructor</w:t>
            </w:r>
          </w:p>
        </w:tc>
      </w:tr>
      <w:tr w:rsidR="006A6027" w14:paraId="7A369559" w14:textId="77777777" w:rsidTr="006A6027">
        <w:tc>
          <w:tcPr>
            <w:tcW w:w="3539" w:type="dxa"/>
          </w:tcPr>
          <w:p w14:paraId="657A2F76" w14:textId="4AD5AED7" w:rsidR="00294E8A" w:rsidRDefault="00294E8A" w:rsidP="00AD6844">
            <w:r>
              <w:t>Change Request Management</w:t>
            </w:r>
          </w:p>
        </w:tc>
        <w:tc>
          <w:tcPr>
            <w:tcW w:w="5811" w:type="dxa"/>
          </w:tcPr>
          <w:p w14:paraId="71AC4DEE" w14:textId="61B6B077" w:rsidR="00294E8A" w:rsidRPr="007B68CE" w:rsidRDefault="00294E8A" w:rsidP="00AD6844">
            <w:r>
              <w:t>All employees</w:t>
            </w:r>
          </w:p>
        </w:tc>
      </w:tr>
      <w:tr w:rsidR="00294E8A" w14:paraId="43006FDD" w14:textId="77777777" w:rsidTr="006A6027">
        <w:tc>
          <w:tcPr>
            <w:tcW w:w="3539" w:type="dxa"/>
          </w:tcPr>
          <w:p w14:paraId="176A3AC2" w14:textId="02D04416" w:rsidR="00294E8A" w:rsidRDefault="00294E8A" w:rsidP="00AD6844">
            <w:r>
              <w:t>Unite Price Change</w:t>
            </w:r>
          </w:p>
        </w:tc>
        <w:tc>
          <w:tcPr>
            <w:tcW w:w="5811" w:type="dxa"/>
          </w:tcPr>
          <w:p w14:paraId="615CDFBE" w14:textId="544A5728" w:rsidR="00294E8A" w:rsidRDefault="00294E8A" w:rsidP="00AD6844">
            <w:r>
              <w:t>System Admin</w:t>
            </w:r>
          </w:p>
        </w:tc>
      </w:tr>
      <w:tr w:rsidR="00294E8A" w14:paraId="6CF3CEBD" w14:textId="77777777" w:rsidTr="006A6027">
        <w:tc>
          <w:tcPr>
            <w:tcW w:w="3539" w:type="dxa"/>
          </w:tcPr>
          <w:p w14:paraId="7536DCDB" w14:textId="72D564DC" w:rsidR="00294E8A" w:rsidRDefault="00294E8A" w:rsidP="00AD6844">
            <w:r>
              <w:t>Order history export</w:t>
            </w:r>
          </w:p>
          <w:p w14:paraId="2CC3485C" w14:textId="54C3B3CB" w:rsidR="00294E8A" w:rsidRDefault="00294E8A" w:rsidP="00AD6844">
            <w:r>
              <w:t>Order detail export</w:t>
            </w:r>
          </w:p>
        </w:tc>
        <w:tc>
          <w:tcPr>
            <w:tcW w:w="5811" w:type="dxa"/>
          </w:tcPr>
          <w:p w14:paraId="57A03AE0" w14:textId="77777777" w:rsidR="00294E8A" w:rsidRDefault="00294E8A" w:rsidP="00AD6844">
            <w:r>
              <w:t>Finance</w:t>
            </w:r>
          </w:p>
          <w:p w14:paraId="3F843559" w14:textId="77777777" w:rsidR="00294E8A" w:rsidRDefault="00294E8A" w:rsidP="00AD6844">
            <w:r>
              <w:t>Sales</w:t>
            </w:r>
          </w:p>
          <w:p w14:paraId="5ABBAD4A" w14:textId="2B2A2850" w:rsidR="00294E8A" w:rsidRDefault="00294E8A" w:rsidP="00AD6844">
            <w:pPr>
              <w:rPr>
                <w:rFonts w:hint="eastAsia"/>
              </w:rPr>
            </w:pPr>
            <w:r>
              <w:t>System Admin</w:t>
            </w:r>
          </w:p>
        </w:tc>
      </w:tr>
    </w:tbl>
    <w:p w14:paraId="35FE3113" w14:textId="70305555" w:rsidR="00294E8A" w:rsidRDefault="00294E8A" w:rsidP="00E908B7"/>
    <w:p w14:paraId="58AB9992" w14:textId="21FAC703" w:rsidR="00D860AB" w:rsidRDefault="00D51D5A" w:rsidP="00E908B7">
      <w:pPr>
        <w:rPr>
          <w:rFonts w:hint="eastAsia"/>
        </w:rPr>
      </w:pPr>
      <w:r>
        <w:rPr>
          <w:rFonts w:hint="eastAsia"/>
        </w:rPr>
        <w:tab/>
        <w:t xml:space="preserve">Access Cost &amp; </w:t>
      </w:r>
      <w:r>
        <w:t>Benefit</w:t>
      </w:r>
    </w:p>
    <w:p w14:paraId="47938218" w14:textId="075379FB" w:rsidR="00D51D5A" w:rsidRDefault="00D51D5A" w:rsidP="00E908B7">
      <w:pPr>
        <w:rPr>
          <w:rFonts w:hint="eastAsia"/>
        </w:rPr>
      </w:pPr>
      <w:r>
        <w:rPr>
          <w:rFonts w:hint="eastAsia"/>
        </w:rPr>
        <w:tab/>
      </w:r>
      <w:r w:rsidR="00982818">
        <w:t>F</w:t>
      </w:r>
      <w:r w:rsidR="00982818">
        <w:rPr>
          <w:rFonts w:hint="eastAsia"/>
        </w:rPr>
        <w:t xml:space="preserve">or the conversion stage and post-conversion stage, the new system brings significant benefit, as well as has some cost. </w:t>
      </w:r>
      <w:r w:rsidR="00982818">
        <w:t>T</w:t>
      </w:r>
      <w:r w:rsidR="00982818">
        <w:rPr>
          <w:rFonts w:hint="eastAsia"/>
        </w:rPr>
        <w:t xml:space="preserve">he follow table </w:t>
      </w:r>
      <w:r w:rsidR="00982818">
        <w:t>descripts</w:t>
      </w:r>
      <w:r w:rsidR="00982818">
        <w:rPr>
          <w:rFonts w:hint="eastAsia"/>
        </w:rPr>
        <w:t xml:space="preserve"> the cost and </w:t>
      </w:r>
      <w:r w:rsidR="00982818">
        <w:t>benefit</w:t>
      </w:r>
      <w:r w:rsidR="00982818">
        <w:rPr>
          <w:rFonts w:hint="eastAsia"/>
        </w:rPr>
        <w:t xml:space="preserve"> possible </w:t>
      </w:r>
      <w:r w:rsidR="00982818">
        <w:t>occurring</w:t>
      </w:r>
      <w:r w:rsidR="00982818">
        <w:rPr>
          <w:rFonts w:hint="eastAsia"/>
        </w:rPr>
        <w:t>.</w:t>
      </w:r>
    </w:p>
    <w:tbl>
      <w:tblPr>
        <w:tblStyle w:val="TableGrid"/>
        <w:tblW w:w="0" w:type="auto"/>
        <w:tblLook w:val="04A0" w:firstRow="1" w:lastRow="0" w:firstColumn="1" w:lastColumn="0" w:noHBand="0" w:noVBand="1"/>
      </w:tblPr>
      <w:tblGrid>
        <w:gridCol w:w="3539"/>
        <w:gridCol w:w="5811"/>
      </w:tblGrid>
      <w:tr w:rsidR="00982818" w14:paraId="414844F2" w14:textId="77777777" w:rsidTr="00AD6844">
        <w:trPr>
          <w:trHeight w:val="298"/>
        </w:trPr>
        <w:tc>
          <w:tcPr>
            <w:tcW w:w="3539" w:type="dxa"/>
          </w:tcPr>
          <w:p w14:paraId="1A9A4F08" w14:textId="4EBA826C" w:rsidR="00982818" w:rsidRPr="00434E92" w:rsidRDefault="00982818" w:rsidP="00AD6844">
            <w:pPr>
              <w:rPr>
                <w:rFonts w:hint="eastAsia"/>
                <w:b/>
              </w:rPr>
            </w:pPr>
            <w:r>
              <w:rPr>
                <w:rFonts w:hint="eastAsia"/>
                <w:b/>
              </w:rPr>
              <w:t>Cost</w:t>
            </w:r>
          </w:p>
        </w:tc>
        <w:tc>
          <w:tcPr>
            <w:tcW w:w="5811" w:type="dxa"/>
          </w:tcPr>
          <w:p w14:paraId="2CD6A36D" w14:textId="6752DEA4" w:rsidR="00982818" w:rsidRPr="00434E92" w:rsidRDefault="00982818" w:rsidP="00AD6844">
            <w:pPr>
              <w:rPr>
                <w:rFonts w:hint="eastAsia"/>
                <w:b/>
              </w:rPr>
            </w:pPr>
            <w:r>
              <w:rPr>
                <w:b/>
              </w:rPr>
              <w:t>Benefit</w:t>
            </w:r>
          </w:p>
        </w:tc>
      </w:tr>
      <w:tr w:rsidR="00982818" w14:paraId="1E2E3784" w14:textId="77777777" w:rsidTr="0033078B">
        <w:trPr>
          <w:trHeight w:val="311"/>
        </w:trPr>
        <w:tc>
          <w:tcPr>
            <w:tcW w:w="3539" w:type="dxa"/>
          </w:tcPr>
          <w:p w14:paraId="0C89C22C" w14:textId="5AE4FC94" w:rsidR="00982818" w:rsidRDefault="00661299" w:rsidP="00AD6844">
            <w:r>
              <w:t xml:space="preserve">Learning curve </w:t>
            </w:r>
          </w:p>
        </w:tc>
        <w:tc>
          <w:tcPr>
            <w:tcW w:w="5811" w:type="dxa"/>
          </w:tcPr>
          <w:p w14:paraId="00CEF233" w14:textId="113DBA94" w:rsidR="00982818" w:rsidRDefault="0033078B" w:rsidP="0033078B">
            <w:pPr>
              <w:rPr>
                <w:rFonts w:hint="eastAsia"/>
              </w:rPr>
            </w:pPr>
            <w:r>
              <w:t>Increased</w:t>
            </w:r>
            <w:r>
              <w:rPr>
                <w:rFonts w:hint="eastAsia"/>
              </w:rPr>
              <w:t xml:space="preserve"> </w:t>
            </w:r>
            <w:r>
              <w:t>efficiency</w:t>
            </w:r>
            <w:r>
              <w:rPr>
                <w:rFonts w:hint="eastAsia"/>
              </w:rPr>
              <w:t xml:space="preserve"> and skills for employees</w:t>
            </w:r>
          </w:p>
        </w:tc>
      </w:tr>
      <w:tr w:rsidR="00982818" w14:paraId="3775AD7E" w14:textId="77777777" w:rsidTr="00AD6844">
        <w:tc>
          <w:tcPr>
            <w:tcW w:w="3539" w:type="dxa"/>
          </w:tcPr>
          <w:p w14:paraId="6E148424" w14:textId="0D1CE136" w:rsidR="00982818" w:rsidRDefault="00661299" w:rsidP="00AD6844">
            <w:r>
              <w:t>Training cost</w:t>
            </w:r>
          </w:p>
        </w:tc>
        <w:tc>
          <w:tcPr>
            <w:tcW w:w="5811" w:type="dxa"/>
          </w:tcPr>
          <w:p w14:paraId="241E3F78" w14:textId="668A18C4" w:rsidR="00982818" w:rsidRDefault="00661299" w:rsidP="00AD6844">
            <w:r>
              <w:t>L</w:t>
            </w:r>
            <w:r w:rsidR="00097A0F">
              <w:t>ess</w:t>
            </w:r>
            <w:r>
              <w:t xml:space="preserve"> unpleasant areas for frontline employees</w:t>
            </w:r>
          </w:p>
        </w:tc>
      </w:tr>
      <w:tr w:rsidR="00982818" w14:paraId="3987D02A" w14:textId="77777777" w:rsidTr="00661299">
        <w:trPr>
          <w:trHeight w:val="395"/>
        </w:trPr>
        <w:tc>
          <w:tcPr>
            <w:tcW w:w="3539" w:type="dxa"/>
          </w:tcPr>
          <w:p w14:paraId="388D9EE1" w14:textId="6B05A666" w:rsidR="00982818" w:rsidRDefault="00661299" w:rsidP="00AD6844">
            <w:r>
              <w:t>Employee needs time to adapt</w:t>
            </w:r>
          </w:p>
        </w:tc>
        <w:tc>
          <w:tcPr>
            <w:tcW w:w="5811" w:type="dxa"/>
          </w:tcPr>
          <w:p w14:paraId="2C14EAFE" w14:textId="4B5FC9E8" w:rsidR="00982818" w:rsidRDefault="00D36A9E" w:rsidP="00AD6844">
            <w:r>
              <w:t>Easier to schedule plane and instructor for admin and instructor</w:t>
            </w:r>
          </w:p>
        </w:tc>
      </w:tr>
      <w:tr w:rsidR="00982818" w14:paraId="5001A489" w14:textId="77777777" w:rsidTr="00AD6844">
        <w:tc>
          <w:tcPr>
            <w:tcW w:w="3539" w:type="dxa"/>
          </w:tcPr>
          <w:p w14:paraId="2A49B672" w14:textId="52CD90BD" w:rsidR="00982818" w:rsidRDefault="00661299" w:rsidP="00AD6844">
            <w:r>
              <w:t>Customer needs time to adapt</w:t>
            </w:r>
          </w:p>
        </w:tc>
        <w:tc>
          <w:tcPr>
            <w:tcW w:w="5811" w:type="dxa"/>
          </w:tcPr>
          <w:p w14:paraId="68E90F6D" w14:textId="44FB8088" w:rsidR="00982818" w:rsidRPr="007B68CE" w:rsidRDefault="00D36A9E" w:rsidP="00AD6844">
            <w:r>
              <w:t>increased efficiency for support functions, e.g. finance, IT, supply chain</w:t>
            </w:r>
          </w:p>
        </w:tc>
      </w:tr>
      <w:tr w:rsidR="00982818" w14:paraId="2BC5AD77" w14:textId="77777777" w:rsidTr="00AD6844">
        <w:tc>
          <w:tcPr>
            <w:tcW w:w="3539" w:type="dxa"/>
          </w:tcPr>
          <w:p w14:paraId="6A11F0BC" w14:textId="1DCBCE1F" w:rsidR="00982818" w:rsidRDefault="00D36A9E" w:rsidP="00D36A9E">
            <w:r>
              <w:t>System maintenance cost</w:t>
            </w:r>
          </w:p>
        </w:tc>
        <w:tc>
          <w:tcPr>
            <w:tcW w:w="5811" w:type="dxa"/>
          </w:tcPr>
          <w:p w14:paraId="4D4D5BC0" w14:textId="0CAB0029" w:rsidR="00982818" w:rsidRDefault="00D36A9E" w:rsidP="00D36A9E">
            <w:r>
              <w:t xml:space="preserve">Possibility to purchase more planes for management level </w:t>
            </w:r>
          </w:p>
        </w:tc>
      </w:tr>
      <w:tr w:rsidR="00982818" w14:paraId="623782AC" w14:textId="77777777" w:rsidTr="00982818">
        <w:trPr>
          <w:trHeight w:val="57"/>
        </w:trPr>
        <w:tc>
          <w:tcPr>
            <w:tcW w:w="3539" w:type="dxa"/>
          </w:tcPr>
          <w:p w14:paraId="6578E812" w14:textId="169856A5" w:rsidR="00982818" w:rsidRDefault="00982818" w:rsidP="00AD6844"/>
        </w:tc>
        <w:tc>
          <w:tcPr>
            <w:tcW w:w="5811" w:type="dxa"/>
          </w:tcPr>
          <w:p w14:paraId="53398F33" w14:textId="3ED8470A" w:rsidR="00982818" w:rsidRDefault="00D36A9E" w:rsidP="00AD6844">
            <w:r>
              <w:t xml:space="preserve">Competitive advantages in the field of plane rental </w:t>
            </w:r>
          </w:p>
        </w:tc>
      </w:tr>
      <w:tr w:rsidR="00D36A9E" w14:paraId="3EED2946" w14:textId="77777777" w:rsidTr="00982818">
        <w:trPr>
          <w:trHeight w:val="57"/>
        </w:trPr>
        <w:tc>
          <w:tcPr>
            <w:tcW w:w="3539" w:type="dxa"/>
          </w:tcPr>
          <w:p w14:paraId="71C94742" w14:textId="77777777" w:rsidR="00D36A9E" w:rsidRDefault="00D36A9E" w:rsidP="00AD6844"/>
        </w:tc>
        <w:tc>
          <w:tcPr>
            <w:tcW w:w="5811" w:type="dxa"/>
          </w:tcPr>
          <w:p w14:paraId="51BF9CBF" w14:textId="04177721" w:rsidR="00D36A9E" w:rsidRDefault="00D36A9E" w:rsidP="00AD6844">
            <w:r>
              <w:t>Increased comfortable for customer</w:t>
            </w:r>
          </w:p>
        </w:tc>
      </w:tr>
    </w:tbl>
    <w:p w14:paraId="4ABCF8E4" w14:textId="77777777" w:rsidR="00982818" w:rsidRDefault="00982818" w:rsidP="00E908B7">
      <w:pPr>
        <w:rPr>
          <w:rFonts w:hint="eastAsia"/>
        </w:rPr>
      </w:pPr>
    </w:p>
    <w:p w14:paraId="0B59450E" w14:textId="67861557" w:rsidR="00DB6F27" w:rsidRDefault="00D36A9E" w:rsidP="00E908B7">
      <w:r>
        <w:tab/>
        <w:t>Training</w:t>
      </w:r>
    </w:p>
    <w:p w14:paraId="14DF94F6" w14:textId="2B7193B2" w:rsidR="00D36A9E" w:rsidRDefault="00D36A9E" w:rsidP="00E908B7">
      <w:r>
        <w:tab/>
        <w:t>Classroom Training is adopted in the pilot period, then a computer-based Training will b</w:t>
      </w:r>
      <w:r w:rsidR="00A00366">
        <w:t xml:space="preserve">e extended to the whole company in the second period. </w:t>
      </w:r>
      <w:r w:rsidR="008A03EC">
        <w:t xml:space="preserve"> The representatives in each department and maintenance team take response for the questions from the internal users.</w:t>
      </w:r>
    </w:p>
    <w:p w14:paraId="211F571D" w14:textId="05EE2EFD" w:rsidR="00A00366" w:rsidRDefault="00A00366" w:rsidP="00E908B7">
      <w:r>
        <w:rPr>
          <w:noProof/>
        </w:rPr>
        <w:drawing>
          <wp:inline distT="0" distB="0" distL="0" distR="0" wp14:anchorId="1D8D6093" wp14:editId="0981D974">
            <wp:extent cx="5486400" cy="871970"/>
            <wp:effectExtent l="0" t="0" r="254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AF4465" w14:textId="77777777" w:rsidR="00D36A9E" w:rsidRDefault="00D36A9E" w:rsidP="00E908B7"/>
    <w:p w14:paraId="3F29333D" w14:textId="44348A75" w:rsidR="00A6245D" w:rsidRDefault="00A6245D" w:rsidP="00E908B7">
      <w:r>
        <w:tab/>
        <w:t>Bonus</w:t>
      </w:r>
    </w:p>
    <w:p w14:paraId="2A9F87FF" w14:textId="60283A79" w:rsidR="00A6245D" w:rsidRDefault="00A6245D" w:rsidP="00E908B7">
      <w:r>
        <w:lastRenderedPageBreak/>
        <w:tab/>
        <w:t>In the period of implementing new system, company will give bonus for the person or team who:</w:t>
      </w:r>
    </w:p>
    <w:p w14:paraId="7ECB8131" w14:textId="398C4658" w:rsidR="00A6245D" w:rsidRDefault="00A6245D" w:rsidP="00A6245D">
      <w:pPr>
        <w:pStyle w:val="ListParagraph"/>
        <w:numPr>
          <w:ilvl w:val="0"/>
          <w:numId w:val="10"/>
        </w:numPr>
      </w:pPr>
      <w:r>
        <w:t>most familiar with system, and to be an instructor of system in his department</w:t>
      </w:r>
    </w:p>
    <w:p w14:paraId="25E0BBAB" w14:textId="7A4CB75D" w:rsidR="00A6245D" w:rsidRDefault="00A6245D" w:rsidP="00A6245D">
      <w:pPr>
        <w:pStyle w:val="ListParagraph"/>
        <w:numPr>
          <w:ilvl w:val="0"/>
          <w:numId w:val="10"/>
        </w:numPr>
      </w:pPr>
      <w:r>
        <w:t>promote the most valuable suggestion</w:t>
      </w:r>
    </w:p>
    <w:p w14:paraId="362D135D" w14:textId="25AD9B57" w:rsidR="00A6245D" w:rsidRDefault="00A6245D" w:rsidP="00A6245D">
      <w:pPr>
        <w:pStyle w:val="ListParagraph"/>
        <w:numPr>
          <w:ilvl w:val="0"/>
          <w:numId w:val="10"/>
        </w:numPr>
      </w:pPr>
      <w:r>
        <w:t xml:space="preserve">the quickest team </w:t>
      </w:r>
      <w:r w:rsidR="00D8424F">
        <w:t>which complete the training process and use system with less errors</w:t>
      </w:r>
      <w:r>
        <w:t xml:space="preserve"> </w:t>
      </w:r>
    </w:p>
    <w:p w14:paraId="102D27F5" w14:textId="77777777" w:rsidR="00D8424F" w:rsidRDefault="00D8424F" w:rsidP="00D8424F">
      <w:pPr>
        <w:ind w:left="1080"/>
      </w:pPr>
    </w:p>
    <w:p w14:paraId="4A2F5C2B" w14:textId="15EFA734" w:rsidR="00D860AB" w:rsidRDefault="00D860AB" w:rsidP="00E908B7">
      <w:r>
        <w:t>Pilot Evaluation</w:t>
      </w:r>
    </w:p>
    <w:p w14:paraId="0EA3ED87" w14:textId="0D7FBB6A" w:rsidR="00D8424F" w:rsidRDefault="00D8424F" w:rsidP="00E908B7">
      <w:r>
        <w:t>The whole pilot estimate takes 3 months, then it will be evaluated if the new system would be deployed into the whole company. The evaluation contents will be listed as blew:</w:t>
      </w:r>
    </w:p>
    <w:tbl>
      <w:tblPr>
        <w:tblStyle w:val="TableGrid"/>
        <w:tblW w:w="0" w:type="auto"/>
        <w:tblLook w:val="04A0" w:firstRow="1" w:lastRow="0" w:firstColumn="1" w:lastColumn="0" w:noHBand="0" w:noVBand="1"/>
      </w:tblPr>
      <w:tblGrid>
        <w:gridCol w:w="3539"/>
        <w:gridCol w:w="5811"/>
      </w:tblGrid>
      <w:tr w:rsidR="00D8424F" w14:paraId="1236D6BF" w14:textId="77777777" w:rsidTr="00AD6844">
        <w:trPr>
          <w:trHeight w:val="298"/>
        </w:trPr>
        <w:tc>
          <w:tcPr>
            <w:tcW w:w="3539" w:type="dxa"/>
          </w:tcPr>
          <w:p w14:paraId="1DFBDDC3" w14:textId="75C62230" w:rsidR="00D8424F" w:rsidRPr="00434E92" w:rsidRDefault="00D8424F" w:rsidP="00AD6844">
            <w:pPr>
              <w:rPr>
                <w:b/>
              </w:rPr>
            </w:pPr>
            <w:r>
              <w:rPr>
                <w:b/>
              </w:rPr>
              <w:t>Section</w:t>
            </w:r>
          </w:p>
        </w:tc>
        <w:tc>
          <w:tcPr>
            <w:tcW w:w="5811" w:type="dxa"/>
          </w:tcPr>
          <w:p w14:paraId="627734F0" w14:textId="1A290FE7" w:rsidR="00D8424F" w:rsidRPr="00434E92" w:rsidRDefault="00D8424F" w:rsidP="00D8424F">
            <w:pPr>
              <w:rPr>
                <w:rFonts w:hint="eastAsia"/>
                <w:b/>
              </w:rPr>
            </w:pPr>
            <w:r>
              <w:rPr>
                <w:b/>
              </w:rPr>
              <w:t xml:space="preserve">Measure </w:t>
            </w:r>
            <w:r w:rsidR="00AD6844">
              <w:rPr>
                <w:b/>
              </w:rPr>
              <w:t>criteria</w:t>
            </w:r>
          </w:p>
        </w:tc>
      </w:tr>
      <w:tr w:rsidR="00D8424F" w14:paraId="7C764C61" w14:textId="77777777" w:rsidTr="00D8424F">
        <w:trPr>
          <w:trHeight w:val="269"/>
        </w:trPr>
        <w:tc>
          <w:tcPr>
            <w:tcW w:w="3539" w:type="dxa"/>
          </w:tcPr>
          <w:p w14:paraId="5CD92504" w14:textId="56767BF8" w:rsidR="00D8424F" w:rsidRDefault="00D8424F" w:rsidP="00AD6844">
            <w:r>
              <w:t>hardware</w:t>
            </w:r>
          </w:p>
        </w:tc>
        <w:tc>
          <w:tcPr>
            <w:tcW w:w="5811" w:type="dxa"/>
          </w:tcPr>
          <w:p w14:paraId="6B809C17" w14:textId="55953B5B" w:rsidR="00D8424F" w:rsidRDefault="00AD6844" w:rsidP="00AD6844">
            <w:r>
              <w:t>No significant problem, e.g. shut down, very slow</w:t>
            </w:r>
          </w:p>
          <w:p w14:paraId="74EE7E75" w14:textId="12A8192B" w:rsidR="00AD6844" w:rsidRDefault="00AD6844" w:rsidP="00AD6844">
            <w:r>
              <w:t>Running functionally by 7*24</w:t>
            </w:r>
          </w:p>
        </w:tc>
      </w:tr>
      <w:tr w:rsidR="00D8424F" w14:paraId="26EE56B9" w14:textId="77777777" w:rsidTr="00AD6844">
        <w:tc>
          <w:tcPr>
            <w:tcW w:w="3539" w:type="dxa"/>
          </w:tcPr>
          <w:p w14:paraId="615D2B6F" w14:textId="3FF1023C" w:rsidR="00D8424F" w:rsidRDefault="00D8424F" w:rsidP="00AD6844">
            <w:r>
              <w:t>Software</w:t>
            </w:r>
          </w:p>
        </w:tc>
        <w:tc>
          <w:tcPr>
            <w:tcW w:w="5811" w:type="dxa"/>
          </w:tcPr>
          <w:p w14:paraId="3453CD3C" w14:textId="68A3192E" w:rsidR="00D8424F" w:rsidRDefault="00AD6844" w:rsidP="00AD6844">
            <w:r>
              <w:t xml:space="preserve">No conflicts between </w:t>
            </w:r>
            <w:r w:rsidR="00AE570C">
              <w:t>software</w:t>
            </w:r>
            <w:bookmarkStart w:id="0" w:name="_GoBack"/>
            <w:bookmarkEnd w:id="0"/>
            <w:r>
              <w:t>.</w:t>
            </w:r>
          </w:p>
          <w:p w14:paraId="4E582773" w14:textId="53EBC98B" w:rsidR="00AD6844" w:rsidRDefault="00AD6844" w:rsidP="00AD6844">
            <w:r>
              <w:t>Running functionally by 7*24</w:t>
            </w:r>
          </w:p>
        </w:tc>
      </w:tr>
      <w:tr w:rsidR="00D8424F" w14:paraId="327A5A81" w14:textId="77777777" w:rsidTr="00AD6844">
        <w:trPr>
          <w:trHeight w:val="241"/>
        </w:trPr>
        <w:tc>
          <w:tcPr>
            <w:tcW w:w="3539" w:type="dxa"/>
          </w:tcPr>
          <w:p w14:paraId="2081B8EC" w14:textId="064DE90D" w:rsidR="00D8424F" w:rsidRDefault="00D8424F" w:rsidP="00AD6844">
            <w:r>
              <w:t>Data</w:t>
            </w:r>
          </w:p>
        </w:tc>
        <w:tc>
          <w:tcPr>
            <w:tcW w:w="5811" w:type="dxa"/>
          </w:tcPr>
          <w:p w14:paraId="3EA94976" w14:textId="77777777" w:rsidR="00D8424F" w:rsidRDefault="00AD6844" w:rsidP="00AD6844">
            <w:r>
              <w:t>No data missing or lost</w:t>
            </w:r>
          </w:p>
          <w:p w14:paraId="2B9FF4AD" w14:textId="7A392741" w:rsidR="00AD6844" w:rsidRDefault="00AD6844" w:rsidP="00AD6844">
            <w:r>
              <w:t xml:space="preserve">Performance </w:t>
            </w:r>
            <w:r w:rsidR="00181B1D">
              <w:t>achieve target</w:t>
            </w:r>
          </w:p>
        </w:tc>
      </w:tr>
      <w:tr w:rsidR="00D8424F" w14:paraId="5C97253D" w14:textId="77777777" w:rsidTr="00AD6844">
        <w:tc>
          <w:tcPr>
            <w:tcW w:w="3539" w:type="dxa"/>
          </w:tcPr>
          <w:p w14:paraId="1AEECF8C" w14:textId="7F7400E4" w:rsidR="00D8424F" w:rsidRDefault="00D8424F" w:rsidP="00AD6844">
            <w:r>
              <w:t>Back up &amp; restore</w:t>
            </w:r>
          </w:p>
        </w:tc>
        <w:tc>
          <w:tcPr>
            <w:tcW w:w="5811" w:type="dxa"/>
          </w:tcPr>
          <w:p w14:paraId="65DDC92F" w14:textId="51BC4E24" w:rsidR="00D8424F" w:rsidRDefault="00181B1D" w:rsidP="00AD6844">
            <w:r>
              <w:t>Back up performs functionally each day</w:t>
            </w:r>
          </w:p>
          <w:p w14:paraId="569CE8AD" w14:textId="400E901F" w:rsidR="00181B1D" w:rsidRPr="007B68CE" w:rsidRDefault="00181B1D" w:rsidP="00AD6844">
            <w:r>
              <w:t>Restore performs functionally in any given test</w:t>
            </w:r>
          </w:p>
        </w:tc>
      </w:tr>
      <w:tr w:rsidR="00D8424F" w14:paraId="64645212" w14:textId="77777777" w:rsidTr="00AD6844">
        <w:tc>
          <w:tcPr>
            <w:tcW w:w="3539" w:type="dxa"/>
          </w:tcPr>
          <w:p w14:paraId="2D7C80AF" w14:textId="087BF89A" w:rsidR="00D8424F" w:rsidRDefault="00D8424F" w:rsidP="00AD6844">
            <w:r>
              <w:t>Employee feedback</w:t>
            </w:r>
          </w:p>
        </w:tc>
        <w:tc>
          <w:tcPr>
            <w:tcW w:w="5811" w:type="dxa"/>
          </w:tcPr>
          <w:p w14:paraId="28564128" w14:textId="77777777" w:rsidR="00D8424F" w:rsidRDefault="00181B1D" w:rsidP="00181B1D">
            <w:r>
              <w:t>No significant stuck in the business because of system</w:t>
            </w:r>
          </w:p>
          <w:p w14:paraId="1C618627" w14:textId="1CE95655" w:rsidR="00181B1D" w:rsidRDefault="00181B1D" w:rsidP="00181B1D">
            <w:r>
              <w:t>All the high-middle bug has been fixed</w:t>
            </w:r>
          </w:p>
        </w:tc>
      </w:tr>
      <w:tr w:rsidR="00D8424F" w14:paraId="16E4BBEB" w14:textId="77777777" w:rsidTr="00AD6844">
        <w:tc>
          <w:tcPr>
            <w:tcW w:w="3539" w:type="dxa"/>
          </w:tcPr>
          <w:p w14:paraId="4FDA78C8" w14:textId="100E7513" w:rsidR="00D8424F" w:rsidRDefault="00C95CE7" w:rsidP="00AD6844">
            <w:r>
              <w:t>Sponsor feedback</w:t>
            </w:r>
          </w:p>
        </w:tc>
        <w:tc>
          <w:tcPr>
            <w:tcW w:w="5811" w:type="dxa"/>
          </w:tcPr>
          <w:p w14:paraId="5E117E34" w14:textId="77777777" w:rsidR="00181B1D" w:rsidRDefault="00181B1D" w:rsidP="00AD6844">
            <w:r>
              <w:t>Business has been improved by system</w:t>
            </w:r>
          </w:p>
          <w:p w14:paraId="1C201C27" w14:textId="44DBAE90" w:rsidR="00D8424F" w:rsidRDefault="00181B1D" w:rsidP="00AD6844">
            <w:r>
              <w:t xml:space="preserve">No more grand business change which leads to system changes </w:t>
            </w:r>
          </w:p>
        </w:tc>
      </w:tr>
      <w:tr w:rsidR="00D8424F" w14:paraId="1B65B095" w14:textId="77777777" w:rsidTr="00AD6844">
        <w:tc>
          <w:tcPr>
            <w:tcW w:w="3539" w:type="dxa"/>
          </w:tcPr>
          <w:p w14:paraId="66AEE934" w14:textId="60238268" w:rsidR="00D8424F" w:rsidRDefault="00D8424F" w:rsidP="00AD6844">
            <w:r>
              <w:t>Customer feedback</w:t>
            </w:r>
          </w:p>
        </w:tc>
        <w:tc>
          <w:tcPr>
            <w:tcW w:w="5811" w:type="dxa"/>
          </w:tcPr>
          <w:p w14:paraId="58E3707A" w14:textId="77777777" w:rsidR="00D8424F" w:rsidRDefault="00181B1D" w:rsidP="00AD6844">
            <w:r>
              <w:t>Mostly comfortable the new rental system</w:t>
            </w:r>
          </w:p>
          <w:p w14:paraId="5F3550B2" w14:textId="7DB3B35D" w:rsidR="00181B1D" w:rsidRDefault="00181B1D" w:rsidP="00AD6844">
            <w:r>
              <w:t>Average more positive feedback in survey</w:t>
            </w:r>
          </w:p>
        </w:tc>
      </w:tr>
      <w:tr w:rsidR="00C95CE7" w14:paraId="3FD9F909" w14:textId="77777777" w:rsidTr="00AD6844">
        <w:tc>
          <w:tcPr>
            <w:tcW w:w="3539" w:type="dxa"/>
          </w:tcPr>
          <w:p w14:paraId="166185A1" w14:textId="285ED1A3" w:rsidR="00C95CE7" w:rsidRDefault="00C95CE7" w:rsidP="00AD6844">
            <w:r>
              <w:t>Cost</w:t>
            </w:r>
          </w:p>
        </w:tc>
        <w:tc>
          <w:tcPr>
            <w:tcW w:w="5811" w:type="dxa"/>
          </w:tcPr>
          <w:p w14:paraId="365040FD" w14:textId="2F71614B" w:rsidR="00C95CE7" w:rsidRDefault="00181B1D" w:rsidP="00AD6844">
            <w:r>
              <w:t>Cost in the scope of plan</w:t>
            </w:r>
          </w:p>
        </w:tc>
      </w:tr>
    </w:tbl>
    <w:p w14:paraId="78457C24" w14:textId="77777777" w:rsidR="00D8424F" w:rsidRDefault="00D8424F" w:rsidP="00E908B7"/>
    <w:sectPr w:rsidR="00D8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4CF4"/>
    <w:multiLevelType w:val="hybridMultilevel"/>
    <w:tmpl w:val="D5EEB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003C0D"/>
    <w:multiLevelType w:val="hybridMultilevel"/>
    <w:tmpl w:val="107E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10C71"/>
    <w:multiLevelType w:val="hybridMultilevel"/>
    <w:tmpl w:val="1A9E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66B51"/>
    <w:multiLevelType w:val="hybridMultilevel"/>
    <w:tmpl w:val="C038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D04B3"/>
    <w:multiLevelType w:val="hybridMultilevel"/>
    <w:tmpl w:val="7FE0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BB0574"/>
    <w:multiLevelType w:val="hybridMultilevel"/>
    <w:tmpl w:val="C47C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750C9"/>
    <w:multiLevelType w:val="hybridMultilevel"/>
    <w:tmpl w:val="F8D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706F7"/>
    <w:multiLevelType w:val="hybridMultilevel"/>
    <w:tmpl w:val="16C8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10AFD"/>
    <w:multiLevelType w:val="hybridMultilevel"/>
    <w:tmpl w:val="6608B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E1377A3"/>
    <w:multiLevelType w:val="hybridMultilevel"/>
    <w:tmpl w:val="08FE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7"/>
  </w:num>
  <w:num w:numId="5">
    <w:abstractNumId w:val="3"/>
  </w:num>
  <w:num w:numId="6">
    <w:abstractNumId w:val="2"/>
  </w:num>
  <w:num w:numId="7">
    <w:abstractNumId w:val="1"/>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CC"/>
    <w:rsid w:val="00010D73"/>
    <w:rsid w:val="000519C2"/>
    <w:rsid w:val="00061619"/>
    <w:rsid w:val="0006372E"/>
    <w:rsid w:val="00080280"/>
    <w:rsid w:val="0008191F"/>
    <w:rsid w:val="00082032"/>
    <w:rsid w:val="00091D55"/>
    <w:rsid w:val="00094328"/>
    <w:rsid w:val="00097A0F"/>
    <w:rsid w:val="000A7C59"/>
    <w:rsid w:val="000B75CC"/>
    <w:rsid w:val="000D7466"/>
    <w:rsid w:val="000E2964"/>
    <w:rsid w:val="000F1CF2"/>
    <w:rsid w:val="0010494E"/>
    <w:rsid w:val="0011051C"/>
    <w:rsid w:val="00123ED3"/>
    <w:rsid w:val="00136E92"/>
    <w:rsid w:val="00145BB9"/>
    <w:rsid w:val="001612A0"/>
    <w:rsid w:val="00181B1D"/>
    <w:rsid w:val="001865A9"/>
    <w:rsid w:val="001915CD"/>
    <w:rsid w:val="00200658"/>
    <w:rsid w:val="00225C00"/>
    <w:rsid w:val="0026004D"/>
    <w:rsid w:val="0026248D"/>
    <w:rsid w:val="00265225"/>
    <w:rsid w:val="002713D4"/>
    <w:rsid w:val="00294E8A"/>
    <w:rsid w:val="002A3075"/>
    <w:rsid w:val="002A7BA2"/>
    <w:rsid w:val="002E4B25"/>
    <w:rsid w:val="002F4416"/>
    <w:rsid w:val="002F4D8A"/>
    <w:rsid w:val="0033078B"/>
    <w:rsid w:val="003310F4"/>
    <w:rsid w:val="00394B4C"/>
    <w:rsid w:val="003B7B69"/>
    <w:rsid w:val="003D10DB"/>
    <w:rsid w:val="003E3B27"/>
    <w:rsid w:val="00434E92"/>
    <w:rsid w:val="00443CE4"/>
    <w:rsid w:val="004550F0"/>
    <w:rsid w:val="00473928"/>
    <w:rsid w:val="004853CA"/>
    <w:rsid w:val="004A6B40"/>
    <w:rsid w:val="004B4AA1"/>
    <w:rsid w:val="0050612F"/>
    <w:rsid w:val="0055114E"/>
    <w:rsid w:val="00557D16"/>
    <w:rsid w:val="00564609"/>
    <w:rsid w:val="005F1A3E"/>
    <w:rsid w:val="005F6D62"/>
    <w:rsid w:val="00607257"/>
    <w:rsid w:val="00613254"/>
    <w:rsid w:val="006132EE"/>
    <w:rsid w:val="00661299"/>
    <w:rsid w:val="00694028"/>
    <w:rsid w:val="006A6027"/>
    <w:rsid w:val="006B5696"/>
    <w:rsid w:val="006C09FF"/>
    <w:rsid w:val="0071539C"/>
    <w:rsid w:val="0075024F"/>
    <w:rsid w:val="00761EE8"/>
    <w:rsid w:val="007B68CE"/>
    <w:rsid w:val="007C623E"/>
    <w:rsid w:val="007F7414"/>
    <w:rsid w:val="00874253"/>
    <w:rsid w:val="00881C2D"/>
    <w:rsid w:val="008A03EC"/>
    <w:rsid w:val="008B4C38"/>
    <w:rsid w:val="008C65BE"/>
    <w:rsid w:val="008D1861"/>
    <w:rsid w:val="00900E29"/>
    <w:rsid w:val="0093795F"/>
    <w:rsid w:val="00952A5F"/>
    <w:rsid w:val="00982818"/>
    <w:rsid w:val="00987D4C"/>
    <w:rsid w:val="00992737"/>
    <w:rsid w:val="009A5DA3"/>
    <w:rsid w:val="00A00366"/>
    <w:rsid w:val="00A07B5C"/>
    <w:rsid w:val="00A255FF"/>
    <w:rsid w:val="00A6245D"/>
    <w:rsid w:val="00A72360"/>
    <w:rsid w:val="00AD6844"/>
    <w:rsid w:val="00AE570C"/>
    <w:rsid w:val="00AF6EB6"/>
    <w:rsid w:val="00BA3F22"/>
    <w:rsid w:val="00BD0F11"/>
    <w:rsid w:val="00C15A5C"/>
    <w:rsid w:val="00C16B2B"/>
    <w:rsid w:val="00C21C0C"/>
    <w:rsid w:val="00C4089E"/>
    <w:rsid w:val="00C6270F"/>
    <w:rsid w:val="00C66615"/>
    <w:rsid w:val="00C95CE7"/>
    <w:rsid w:val="00C96A33"/>
    <w:rsid w:val="00C977F2"/>
    <w:rsid w:val="00CB6C3D"/>
    <w:rsid w:val="00D17F1C"/>
    <w:rsid w:val="00D30AD5"/>
    <w:rsid w:val="00D36A9E"/>
    <w:rsid w:val="00D51D5A"/>
    <w:rsid w:val="00D54651"/>
    <w:rsid w:val="00D56778"/>
    <w:rsid w:val="00D605A3"/>
    <w:rsid w:val="00D8424F"/>
    <w:rsid w:val="00D860AB"/>
    <w:rsid w:val="00D8650D"/>
    <w:rsid w:val="00D94B40"/>
    <w:rsid w:val="00D967F0"/>
    <w:rsid w:val="00DA0E62"/>
    <w:rsid w:val="00DA6705"/>
    <w:rsid w:val="00DB6F27"/>
    <w:rsid w:val="00E07D9C"/>
    <w:rsid w:val="00E52151"/>
    <w:rsid w:val="00E908B7"/>
    <w:rsid w:val="00EC6A5D"/>
    <w:rsid w:val="00EF472F"/>
    <w:rsid w:val="00EF7193"/>
    <w:rsid w:val="00F11BE2"/>
    <w:rsid w:val="00F85B63"/>
    <w:rsid w:val="00FB4D35"/>
    <w:rsid w:val="00FD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8B2D"/>
  <w15:chartTrackingRefBased/>
  <w15:docId w15:val="{8A07C36E-0EE4-4E5F-A922-0A57E67A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B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4028"/>
    <w:pPr>
      <w:ind w:left="720"/>
      <w:contextualSpacing/>
    </w:pPr>
  </w:style>
  <w:style w:type="table" w:styleId="GridTable1Light">
    <w:name w:val="Grid Table 1 Light"/>
    <w:basedOn w:val="TableNormal"/>
    <w:uiPriority w:val="46"/>
    <w:rsid w:val="004B4AA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96766">
      <w:bodyDiv w:val="1"/>
      <w:marLeft w:val="0"/>
      <w:marRight w:val="0"/>
      <w:marTop w:val="0"/>
      <w:marBottom w:val="0"/>
      <w:divBdr>
        <w:top w:val="none" w:sz="0" w:space="0" w:color="auto"/>
        <w:left w:val="none" w:sz="0" w:space="0" w:color="auto"/>
        <w:bottom w:val="none" w:sz="0" w:space="0" w:color="auto"/>
        <w:right w:val="none" w:sz="0" w:space="0" w:color="auto"/>
      </w:divBdr>
    </w:div>
    <w:div w:id="170906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microsoft.com/office/2007/relationships/diagramDrawing" Target="diagrams/drawing3.xml"/><Relationship Id="rId21" Type="http://schemas.openxmlformats.org/officeDocument/2006/relationships/fontTable" Target="fontTable.xml"/><Relationship Id="rId22"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diagramData" Target="diagrams/data3.xml"/><Relationship Id="rId17" Type="http://schemas.openxmlformats.org/officeDocument/2006/relationships/diagramLayout" Target="diagrams/layout3.xml"/><Relationship Id="rId18" Type="http://schemas.openxmlformats.org/officeDocument/2006/relationships/diagramQuickStyle" Target="diagrams/quickStyle3.xml"/><Relationship Id="rId19" Type="http://schemas.openxmlformats.org/officeDocument/2006/relationships/diagramColors" Target="diagrams/colors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57C073-FF4F-2F49-B56B-9D4E9FD22FEE}" type="doc">
      <dgm:prSet loTypeId="urn:microsoft.com/office/officeart/2005/8/layout/hProcess7" loCatId="" qsTypeId="urn:microsoft.com/office/officeart/2005/8/quickstyle/simple4" qsCatId="simple" csTypeId="urn:microsoft.com/office/officeart/2005/8/colors/accent1_2" csCatId="accent1" phldr="1"/>
      <dgm:spPr/>
      <dgm:t>
        <a:bodyPr/>
        <a:lstStyle/>
        <a:p>
          <a:endParaRPr lang="en-US"/>
        </a:p>
      </dgm:t>
    </dgm:pt>
    <dgm:pt modelId="{15CC7891-F4BF-7941-8D43-30E1DB1D1D37}">
      <dgm:prSet phldrT="[Text]"/>
      <dgm:spPr/>
      <dgm:t>
        <a:bodyPr/>
        <a:lstStyle/>
        <a:p>
          <a:r>
            <a:rPr lang="en-US" altLang="zh-CN"/>
            <a:t>Preparing</a:t>
          </a:r>
          <a:endParaRPr lang="en-US"/>
        </a:p>
      </dgm:t>
    </dgm:pt>
    <dgm:pt modelId="{B7BE0EEF-E4E0-384A-AD8A-745437E1A4F1}" type="parTrans" cxnId="{61F3FDE2-FCF2-5F47-8262-C8E2FDDDB65B}">
      <dgm:prSet/>
      <dgm:spPr/>
      <dgm:t>
        <a:bodyPr/>
        <a:lstStyle/>
        <a:p>
          <a:endParaRPr lang="en-US"/>
        </a:p>
      </dgm:t>
    </dgm:pt>
    <dgm:pt modelId="{30393312-4843-0940-BE83-BEF67981B454}" type="sibTrans" cxnId="{61F3FDE2-FCF2-5F47-8262-C8E2FDDDB65B}">
      <dgm:prSet/>
      <dgm:spPr/>
      <dgm:t>
        <a:bodyPr/>
        <a:lstStyle/>
        <a:p>
          <a:endParaRPr lang="en-US"/>
        </a:p>
      </dgm:t>
    </dgm:pt>
    <dgm:pt modelId="{D860D8AF-4680-D746-8178-48CF8266DB4F}">
      <dgm:prSet phldrT="[Text]"/>
      <dgm:spPr/>
      <dgm:t>
        <a:bodyPr/>
        <a:lstStyle/>
        <a:p>
          <a:r>
            <a:rPr lang="en-US" altLang="zh-CN"/>
            <a:t>Hardware</a:t>
          </a:r>
          <a:endParaRPr lang="en-US"/>
        </a:p>
      </dgm:t>
    </dgm:pt>
    <dgm:pt modelId="{64A40752-027E-1943-9ED9-F81C29C13905}" type="parTrans" cxnId="{182B1463-E613-7A4E-9537-4ABF55850DAF}">
      <dgm:prSet/>
      <dgm:spPr/>
      <dgm:t>
        <a:bodyPr/>
        <a:lstStyle/>
        <a:p>
          <a:endParaRPr lang="en-US"/>
        </a:p>
      </dgm:t>
    </dgm:pt>
    <dgm:pt modelId="{03CDC099-57B8-2D46-9A3E-999425414DBB}" type="sibTrans" cxnId="{182B1463-E613-7A4E-9537-4ABF55850DAF}">
      <dgm:prSet/>
      <dgm:spPr/>
      <dgm:t>
        <a:bodyPr/>
        <a:lstStyle/>
        <a:p>
          <a:endParaRPr lang="en-US"/>
        </a:p>
      </dgm:t>
    </dgm:pt>
    <dgm:pt modelId="{953C097D-85BB-B845-821D-01D8980EF08B}">
      <dgm:prSet phldrT="[Text]"/>
      <dgm:spPr/>
      <dgm:t>
        <a:bodyPr/>
        <a:lstStyle/>
        <a:p>
          <a:r>
            <a:rPr lang="en-US" altLang="zh-CN"/>
            <a:t>Pilot</a:t>
          </a:r>
          <a:r>
            <a:rPr lang="zh-CN" altLang="en-US"/>
            <a:t> </a:t>
          </a:r>
          <a:r>
            <a:rPr lang="en-US" altLang="zh-CN"/>
            <a:t>A</a:t>
          </a:r>
          <a:endParaRPr lang="en-US"/>
        </a:p>
      </dgm:t>
    </dgm:pt>
    <dgm:pt modelId="{806BB673-3ED9-7046-9D79-8801D4A6C9A3}" type="parTrans" cxnId="{8B9AA19B-9508-0246-8D15-86FF6F115A36}">
      <dgm:prSet/>
      <dgm:spPr/>
      <dgm:t>
        <a:bodyPr/>
        <a:lstStyle/>
        <a:p>
          <a:endParaRPr lang="en-US"/>
        </a:p>
      </dgm:t>
    </dgm:pt>
    <dgm:pt modelId="{72673A23-63F8-EA42-ADDD-10C5FA10663B}" type="sibTrans" cxnId="{8B9AA19B-9508-0246-8D15-86FF6F115A36}">
      <dgm:prSet/>
      <dgm:spPr/>
      <dgm:t>
        <a:bodyPr/>
        <a:lstStyle/>
        <a:p>
          <a:endParaRPr lang="en-US"/>
        </a:p>
      </dgm:t>
    </dgm:pt>
    <dgm:pt modelId="{9C9E88A4-60E8-3943-B410-D3F650500E28}">
      <dgm:prSet phldrT="[Text]"/>
      <dgm:spPr/>
      <dgm:t>
        <a:bodyPr/>
        <a:lstStyle/>
        <a:p>
          <a:r>
            <a:rPr lang="en-US" altLang="zh-CN"/>
            <a:t>choose</a:t>
          </a:r>
          <a:r>
            <a:rPr lang="zh-CN" altLang="en-US"/>
            <a:t> </a:t>
          </a:r>
          <a:r>
            <a:rPr lang="en-US" altLang="zh-CN"/>
            <a:t>a</a:t>
          </a:r>
          <a:r>
            <a:rPr lang="zh-CN" altLang="en-US"/>
            <a:t> </a:t>
          </a:r>
          <a:r>
            <a:rPr lang="en-US" altLang="zh-CN"/>
            <a:t>branch</a:t>
          </a:r>
          <a:r>
            <a:rPr lang="zh-CN" altLang="en-US"/>
            <a:t> </a:t>
          </a:r>
          <a:r>
            <a:rPr lang="en-US" altLang="zh-CN"/>
            <a:t>for</a:t>
          </a:r>
          <a:r>
            <a:rPr lang="zh-CN" altLang="en-US"/>
            <a:t> </a:t>
          </a:r>
          <a:r>
            <a:rPr lang="en-US" altLang="zh-CN"/>
            <a:t>pilot</a:t>
          </a:r>
          <a:endParaRPr lang="zh-CN" altLang="en-US"/>
        </a:p>
        <a:p>
          <a:r>
            <a:rPr lang="en-US" altLang="zh-CN"/>
            <a:t>only</a:t>
          </a:r>
          <a:r>
            <a:rPr lang="zh-CN" altLang="en-US"/>
            <a:t> </a:t>
          </a:r>
          <a:r>
            <a:rPr lang="en-US" altLang="zh-CN"/>
            <a:t>employees</a:t>
          </a:r>
          <a:r>
            <a:rPr lang="zh-CN" altLang="en-US"/>
            <a:t> </a:t>
          </a:r>
          <a:r>
            <a:rPr lang="en-US" altLang="zh-CN"/>
            <a:t>can</a:t>
          </a:r>
          <a:r>
            <a:rPr lang="zh-CN" altLang="en-US"/>
            <a:t> </a:t>
          </a:r>
          <a:r>
            <a:rPr lang="en-US" altLang="zh-CN"/>
            <a:t>login</a:t>
          </a:r>
          <a:r>
            <a:rPr lang="zh-CN" altLang="en-US"/>
            <a:t> </a:t>
          </a:r>
          <a:r>
            <a:rPr lang="en-US" altLang="zh-CN"/>
            <a:t>system</a:t>
          </a:r>
          <a:endParaRPr lang="en-US"/>
        </a:p>
      </dgm:t>
    </dgm:pt>
    <dgm:pt modelId="{642EFBFF-1DAC-AD43-A591-42301785969A}" type="parTrans" cxnId="{BED8671D-2580-9B4A-BC12-9F054462C92E}">
      <dgm:prSet/>
      <dgm:spPr/>
      <dgm:t>
        <a:bodyPr/>
        <a:lstStyle/>
        <a:p>
          <a:endParaRPr lang="en-US"/>
        </a:p>
      </dgm:t>
    </dgm:pt>
    <dgm:pt modelId="{4A7E4A62-5B75-4248-8C7F-F018378FAED4}" type="sibTrans" cxnId="{BED8671D-2580-9B4A-BC12-9F054462C92E}">
      <dgm:prSet/>
      <dgm:spPr/>
      <dgm:t>
        <a:bodyPr/>
        <a:lstStyle/>
        <a:p>
          <a:endParaRPr lang="en-US"/>
        </a:p>
      </dgm:t>
    </dgm:pt>
    <dgm:pt modelId="{5B3E42E5-D31F-694B-8FD8-DA164C8B7689}">
      <dgm:prSet phldrT="[Text]"/>
      <dgm:spPr/>
      <dgm:t>
        <a:bodyPr/>
        <a:lstStyle/>
        <a:p>
          <a:r>
            <a:rPr lang="en-US" altLang="zh-CN"/>
            <a:t>Simultaneous</a:t>
          </a:r>
          <a:endParaRPr lang="en-US"/>
        </a:p>
      </dgm:t>
    </dgm:pt>
    <dgm:pt modelId="{08B1424F-E399-2845-BB8B-1D17CE9DF708}" type="parTrans" cxnId="{E3E33B32-BADB-B54E-94F4-57E1F05A6CA2}">
      <dgm:prSet/>
      <dgm:spPr/>
      <dgm:t>
        <a:bodyPr/>
        <a:lstStyle/>
        <a:p>
          <a:endParaRPr lang="en-US"/>
        </a:p>
      </dgm:t>
    </dgm:pt>
    <dgm:pt modelId="{89262EDE-55D0-A340-BB20-8548F15E68A6}" type="sibTrans" cxnId="{E3E33B32-BADB-B54E-94F4-57E1F05A6CA2}">
      <dgm:prSet/>
      <dgm:spPr/>
      <dgm:t>
        <a:bodyPr/>
        <a:lstStyle/>
        <a:p>
          <a:endParaRPr lang="en-US"/>
        </a:p>
      </dgm:t>
    </dgm:pt>
    <dgm:pt modelId="{63506C94-C26C-8743-9D3F-185F38124503}">
      <dgm:prSet phldrT="[Text]"/>
      <dgm:spPr/>
      <dgm:t>
        <a:bodyPr/>
        <a:lstStyle/>
        <a:p>
          <a:r>
            <a:rPr lang="en-US" altLang="zh-CN"/>
            <a:t>adapt</a:t>
          </a:r>
          <a:r>
            <a:rPr lang="zh-CN" altLang="en-US"/>
            <a:t> </a:t>
          </a:r>
          <a:r>
            <a:rPr lang="en-US" altLang="zh-CN"/>
            <a:t>the</a:t>
          </a:r>
          <a:r>
            <a:rPr lang="zh-CN" altLang="en-US"/>
            <a:t> </a:t>
          </a:r>
          <a:r>
            <a:rPr lang="en-US" altLang="zh-CN"/>
            <a:t>whole</a:t>
          </a:r>
          <a:r>
            <a:rPr lang="zh-CN" altLang="en-US"/>
            <a:t> </a:t>
          </a:r>
          <a:r>
            <a:rPr lang="en-US" altLang="zh-CN"/>
            <a:t>system</a:t>
          </a:r>
          <a:r>
            <a:rPr lang="zh-CN" altLang="en-US"/>
            <a:t> </a:t>
          </a:r>
          <a:r>
            <a:rPr lang="en-US" altLang="zh-CN"/>
            <a:t>to</a:t>
          </a:r>
          <a:r>
            <a:rPr lang="zh-CN" altLang="en-US"/>
            <a:t> </a:t>
          </a:r>
          <a:r>
            <a:rPr lang="en-US" altLang="zh-CN"/>
            <a:t>other</a:t>
          </a:r>
          <a:r>
            <a:rPr lang="zh-CN" altLang="en-US"/>
            <a:t> </a:t>
          </a:r>
          <a:r>
            <a:rPr lang="en-US" altLang="zh-CN"/>
            <a:t>branchs</a:t>
          </a:r>
          <a:endParaRPr lang="en-US"/>
        </a:p>
      </dgm:t>
    </dgm:pt>
    <dgm:pt modelId="{00E1269C-E453-E64B-AABD-0BB16C330032}" type="parTrans" cxnId="{8E396F2A-BB6E-3D49-8284-21C4A8FC3376}">
      <dgm:prSet/>
      <dgm:spPr/>
      <dgm:t>
        <a:bodyPr/>
        <a:lstStyle/>
        <a:p>
          <a:endParaRPr lang="en-US"/>
        </a:p>
      </dgm:t>
    </dgm:pt>
    <dgm:pt modelId="{E270A08E-1DF9-1949-9543-CD7857F46BC9}" type="sibTrans" cxnId="{8E396F2A-BB6E-3D49-8284-21C4A8FC3376}">
      <dgm:prSet/>
      <dgm:spPr/>
      <dgm:t>
        <a:bodyPr/>
        <a:lstStyle/>
        <a:p>
          <a:endParaRPr lang="en-US"/>
        </a:p>
      </dgm:t>
    </dgm:pt>
    <dgm:pt modelId="{D39F3109-D422-1F4F-A37A-3FD109980199}">
      <dgm:prSet phldrT="[Text]"/>
      <dgm:spPr/>
      <dgm:t>
        <a:bodyPr/>
        <a:lstStyle/>
        <a:p>
          <a:r>
            <a:rPr lang="en-US" altLang="zh-CN"/>
            <a:t>Software</a:t>
          </a:r>
          <a:endParaRPr lang="en-US"/>
        </a:p>
      </dgm:t>
    </dgm:pt>
    <dgm:pt modelId="{AA9D7A50-3D0E-FF4A-B5D2-6ACA04F691DB}" type="parTrans" cxnId="{7FF956F6-41E2-AF42-B38B-D0E4FC6C7D91}">
      <dgm:prSet/>
      <dgm:spPr/>
      <dgm:t>
        <a:bodyPr/>
        <a:lstStyle/>
        <a:p>
          <a:endParaRPr lang="en-US"/>
        </a:p>
      </dgm:t>
    </dgm:pt>
    <dgm:pt modelId="{1676780A-9088-A049-B813-6A8B0E4D1E77}" type="sibTrans" cxnId="{7FF956F6-41E2-AF42-B38B-D0E4FC6C7D91}">
      <dgm:prSet/>
      <dgm:spPr/>
      <dgm:t>
        <a:bodyPr/>
        <a:lstStyle/>
        <a:p>
          <a:endParaRPr lang="en-US"/>
        </a:p>
      </dgm:t>
    </dgm:pt>
    <dgm:pt modelId="{B4419A3B-4425-7F4F-9BAB-827551419827}">
      <dgm:prSet phldrT="[Text]"/>
      <dgm:spPr/>
      <dgm:t>
        <a:bodyPr/>
        <a:lstStyle/>
        <a:p>
          <a:r>
            <a:rPr lang="en-US" altLang="zh-CN"/>
            <a:t>Data</a:t>
          </a:r>
          <a:r>
            <a:rPr lang="zh-CN" altLang="en-US"/>
            <a:t> </a:t>
          </a:r>
          <a:r>
            <a:rPr lang="en-US" altLang="zh-CN"/>
            <a:t>&amp;</a:t>
          </a:r>
          <a:r>
            <a:rPr lang="zh-CN" altLang="en-US"/>
            <a:t> </a:t>
          </a:r>
          <a:r>
            <a:rPr lang="en-US" altLang="zh-CN"/>
            <a:t>Config</a:t>
          </a:r>
          <a:endParaRPr lang="en-US"/>
        </a:p>
      </dgm:t>
    </dgm:pt>
    <dgm:pt modelId="{05906C89-A817-564E-BB12-981C0AB04E72}" type="parTrans" cxnId="{E4508A49-FEF5-194D-A84C-CBCD7C97F2A6}">
      <dgm:prSet/>
      <dgm:spPr/>
      <dgm:t>
        <a:bodyPr/>
        <a:lstStyle/>
        <a:p>
          <a:endParaRPr lang="en-US"/>
        </a:p>
      </dgm:t>
    </dgm:pt>
    <dgm:pt modelId="{47B8F97D-4CA9-0841-8F9D-6EBE4C476FA1}" type="sibTrans" cxnId="{E4508A49-FEF5-194D-A84C-CBCD7C97F2A6}">
      <dgm:prSet/>
      <dgm:spPr/>
      <dgm:t>
        <a:bodyPr/>
        <a:lstStyle/>
        <a:p>
          <a:endParaRPr lang="en-US"/>
        </a:p>
      </dgm:t>
    </dgm:pt>
    <dgm:pt modelId="{6F358B64-7A68-8D4E-995A-7FD03ABDF1FF}">
      <dgm:prSet phldrT="[Text]"/>
      <dgm:spPr/>
      <dgm:t>
        <a:bodyPr/>
        <a:lstStyle/>
        <a:p>
          <a:r>
            <a:rPr lang="en-US" altLang="zh-CN"/>
            <a:t>fix</a:t>
          </a:r>
          <a:r>
            <a:rPr lang="zh-CN" altLang="en-US"/>
            <a:t> </a:t>
          </a:r>
          <a:r>
            <a:rPr lang="en-US" altLang="zh-CN"/>
            <a:t>bugs</a:t>
          </a:r>
          <a:r>
            <a:rPr lang="zh-CN" altLang="en-US"/>
            <a:t> </a:t>
          </a:r>
          <a:r>
            <a:rPr lang="en-US" altLang="zh-CN"/>
            <a:t>and</a:t>
          </a:r>
          <a:r>
            <a:rPr lang="zh-CN" altLang="en-US"/>
            <a:t> </a:t>
          </a:r>
          <a:r>
            <a:rPr lang="en-US" altLang="zh-CN"/>
            <a:t>misunderstanding</a:t>
          </a:r>
          <a:endParaRPr lang="en-US"/>
        </a:p>
      </dgm:t>
    </dgm:pt>
    <dgm:pt modelId="{67661C75-614B-AF44-927F-DC46516E5FCE}" type="parTrans" cxnId="{15D0C8CC-EF88-2B43-9B29-EEB35EE4CD68}">
      <dgm:prSet/>
      <dgm:spPr/>
      <dgm:t>
        <a:bodyPr/>
        <a:lstStyle/>
        <a:p>
          <a:endParaRPr lang="en-US"/>
        </a:p>
      </dgm:t>
    </dgm:pt>
    <dgm:pt modelId="{D5B615E4-A8D3-F946-8C7C-D1A825BB469C}" type="sibTrans" cxnId="{15D0C8CC-EF88-2B43-9B29-EEB35EE4CD68}">
      <dgm:prSet/>
      <dgm:spPr/>
      <dgm:t>
        <a:bodyPr/>
        <a:lstStyle/>
        <a:p>
          <a:endParaRPr lang="en-US"/>
        </a:p>
      </dgm:t>
    </dgm:pt>
    <dgm:pt modelId="{2EA9D861-DEA0-2E4A-BED0-E21B1B225FDC}">
      <dgm:prSet phldrT="[Text]"/>
      <dgm:spPr/>
      <dgm:t>
        <a:bodyPr/>
        <a:lstStyle/>
        <a:p>
          <a:r>
            <a:rPr lang="en-US" altLang="zh-CN"/>
            <a:t>collect</a:t>
          </a:r>
          <a:r>
            <a:rPr lang="zh-CN" altLang="en-US"/>
            <a:t> </a:t>
          </a:r>
          <a:r>
            <a:rPr lang="en-US" altLang="zh-CN"/>
            <a:t>feedbacks</a:t>
          </a:r>
          <a:endParaRPr lang="en-US"/>
        </a:p>
      </dgm:t>
    </dgm:pt>
    <dgm:pt modelId="{197E46A1-A9CC-CE44-A9EB-4DD15632EB3C}" type="parTrans" cxnId="{F33F1BA0-C7D6-1045-9869-FF07FDF3EBDB}">
      <dgm:prSet/>
      <dgm:spPr/>
      <dgm:t>
        <a:bodyPr/>
        <a:lstStyle/>
        <a:p>
          <a:endParaRPr lang="en-US"/>
        </a:p>
      </dgm:t>
    </dgm:pt>
    <dgm:pt modelId="{EEA41046-F4EC-B64D-867F-1F463F2B3709}" type="sibTrans" cxnId="{F33F1BA0-C7D6-1045-9869-FF07FDF3EBDB}">
      <dgm:prSet/>
      <dgm:spPr/>
      <dgm:t>
        <a:bodyPr/>
        <a:lstStyle/>
        <a:p>
          <a:endParaRPr lang="en-US"/>
        </a:p>
      </dgm:t>
    </dgm:pt>
    <dgm:pt modelId="{54DA4A7F-7B3A-8347-B7A1-622B5C4728C5}">
      <dgm:prSet phldrT="[Text]"/>
      <dgm:spPr/>
      <dgm:t>
        <a:bodyPr/>
        <a:lstStyle/>
        <a:p>
          <a:r>
            <a:rPr lang="en-US" altLang="zh-CN"/>
            <a:t>fix</a:t>
          </a:r>
          <a:r>
            <a:rPr lang="zh-CN" altLang="en-US"/>
            <a:t> </a:t>
          </a:r>
          <a:r>
            <a:rPr lang="en-US" altLang="zh-CN"/>
            <a:t>bugs</a:t>
          </a:r>
          <a:r>
            <a:rPr lang="zh-CN" altLang="en-US"/>
            <a:t> </a:t>
          </a:r>
          <a:r>
            <a:rPr lang="en-US" altLang="zh-CN"/>
            <a:t>and</a:t>
          </a:r>
          <a:r>
            <a:rPr lang="zh-CN" altLang="en-US"/>
            <a:t> </a:t>
          </a:r>
          <a:r>
            <a:rPr lang="en-US" altLang="zh-CN"/>
            <a:t>misunderstanding</a:t>
          </a:r>
          <a:endParaRPr lang="en-US"/>
        </a:p>
      </dgm:t>
    </dgm:pt>
    <dgm:pt modelId="{A5572DF0-A8C9-FE40-94DA-87D680E644C8}" type="parTrans" cxnId="{661C5421-EC9E-8D43-A699-5655D0C8F2D3}">
      <dgm:prSet/>
      <dgm:spPr/>
      <dgm:t>
        <a:bodyPr/>
        <a:lstStyle/>
        <a:p>
          <a:endParaRPr lang="en-US"/>
        </a:p>
      </dgm:t>
    </dgm:pt>
    <dgm:pt modelId="{80E91196-AAE4-8448-877F-053EECC5F419}" type="sibTrans" cxnId="{661C5421-EC9E-8D43-A699-5655D0C8F2D3}">
      <dgm:prSet/>
      <dgm:spPr/>
      <dgm:t>
        <a:bodyPr/>
        <a:lstStyle/>
        <a:p>
          <a:endParaRPr lang="en-US"/>
        </a:p>
      </dgm:t>
    </dgm:pt>
    <dgm:pt modelId="{79076BFB-8916-4C45-87BB-0E01F0DA5ED1}">
      <dgm:prSet phldrT="[Text]"/>
      <dgm:spPr/>
      <dgm:t>
        <a:bodyPr/>
        <a:lstStyle/>
        <a:p>
          <a:r>
            <a:rPr lang="en-US" altLang="zh-CN"/>
            <a:t>collect</a:t>
          </a:r>
          <a:r>
            <a:rPr lang="zh-CN" altLang="en-US"/>
            <a:t> </a:t>
          </a:r>
          <a:r>
            <a:rPr lang="en-US" altLang="zh-CN"/>
            <a:t>feedbacks</a:t>
          </a:r>
          <a:endParaRPr lang="en-US"/>
        </a:p>
      </dgm:t>
    </dgm:pt>
    <dgm:pt modelId="{8EB1C9CE-C3BE-004F-B5A6-A6F84175D357}" type="parTrans" cxnId="{0B2AF846-59BA-D74C-A227-DCC23E4F80F8}">
      <dgm:prSet/>
      <dgm:spPr/>
      <dgm:t>
        <a:bodyPr/>
        <a:lstStyle/>
        <a:p>
          <a:endParaRPr lang="en-US"/>
        </a:p>
      </dgm:t>
    </dgm:pt>
    <dgm:pt modelId="{F662190B-2AE6-9B4E-9824-883A6385DDFD}" type="sibTrans" cxnId="{0B2AF846-59BA-D74C-A227-DCC23E4F80F8}">
      <dgm:prSet/>
      <dgm:spPr/>
      <dgm:t>
        <a:bodyPr/>
        <a:lstStyle/>
        <a:p>
          <a:endParaRPr lang="en-US"/>
        </a:p>
      </dgm:t>
    </dgm:pt>
    <dgm:pt modelId="{1BFD5B09-0679-C14B-8034-CEEA365B375E}">
      <dgm:prSet/>
      <dgm:spPr/>
      <dgm:t>
        <a:bodyPr/>
        <a:lstStyle/>
        <a:p>
          <a:r>
            <a:rPr lang="en-US" altLang="zh-CN"/>
            <a:t>Pilot</a:t>
          </a:r>
          <a:r>
            <a:rPr lang="zh-CN" altLang="en-US"/>
            <a:t> </a:t>
          </a:r>
          <a:r>
            <a:rPr lang="en-US" altLang="zh-CN"/>
            <a:t>B</a:t>
          </a:r>
          <a:endParaRPr lang="en-US"/>
        </a:p>
      </dgm:t>
    </dgm:pt>
    <dgm:pt modelId="{C25828D5-0B48-E043-8204-F4058DA07AA4}" type="parTrans" cxnId="{01860551-D312-A043-9495-A5975EB34C65}">
      <dgm:prSet/>
      <dgm:spPr/>
      <dgm:t>
        <a:bodyPr/>
        <a:lstStyle/>
        <a:p>
          <a:endParaRPr lang="en-US"/>
        </a:p>
      </dgm:t>
    </dgm:pt>
    <dgm:pt modelId="{FFB7ABA7-3E7E-FA47-B107-876FB47242EE}" type="sibTrans" cxnId="{01860551-D312-A043-9495-A5975EB34C65}">
      <dgm:prSet/>
      <dgm:spPr/>
      <dgm:t>
        <a:bodyPr/>
        <a:lstStyle/>
        <a:p>
          <a:endParaRPr lang="en-US"/>
        </a:p>
      </dgm:t>
    </dgm:pt>
    <dgm:pt modelId="{1B301798-E36B-E943-B7AD-1794C977EC5C}">
      <dgm:prSet/>
      <dgm:spPr/>
      <dgm:t>
        <a:bodyPr/>
        <a:lstStyle/>
        <a:p>
          <a:r>
            <a:rPr lang="en-US" altLang="zh-CN"/>
            <a:t>open</a:t>
          </a:r>
          <a:r>
            <a:rPr lang="zh-CN" altLang="en-US"/>
            <a:t> </a:t>
          </a:r>
          <a:r>
            <a:rPr lang="en-US" altLang="zh-CN"/>
            <a:t>system</a:t>
          </a:r>
          <a:r>
            <a:rPr lang="zh-CN" altLang="en-US"/>
            <a:t> </a:t>
          </a:r>
          <a:r>
            <a:rPr lang="en-US" altLang="zh-CN"/>
            <a:t>to</a:t>
          </a:r>
          <a:r>
            <a:rPr lang="zh-CN" altLang="en-US"/>
            <a:t> </a:t>
          </a:r>
          <a:r>
            <a:rPr lang="en-US" altLang="zh-CN"/>
            <a:t>customer</a:t>
          </a:r>
          <a:endParaRPr lang="en-US"/>
        </a:p>
      </dgm:t>
    </dgm:pt>
    <dgm:pt modelId="{181E2A4E-66F8-704D-9071-222FA24483D3}" type="parTrans" cxnId="{DC5DEDF4-8869-2043-B477-296A34F8AFA0}">
      <dgm:prSet/>
      <dgm:spPr/>
      <dgm:t>
        <a:bodyPr/>
        <a:lstStyle/>
        <a:p>
          <a:endParaRPr lang="en-US"/>
        </a:p>
      </dgm:t>
    </dgm:pt>
    <dgm:pt modelId="{F4A49908-E2D7-A743-93D6-767318300523}" type="sibTrans" cxnId="{DC5DEDF4-8869-2043-B477-296A34F8AFA0}">
      <dgm:prSet/>
      <dgm:spPr/>
      <dgm:t>
        <a:bodyPr/>
        <a:lstStyle/>
        <a:p>
          <a:endParaRPr lang="en-US"/>
        </a:p>
      </dgm:t>
    </dgm:pt>
    <dgm:pt modelId="{9159D019-71BE-9F43-B75D-0A93D1B721C9}">
      <dgm:prSet/>
      <dgm:spPr/>
      <dgm:t>
        <a:bodyPr/>
        <a:lstStyle/>
        <a:p>
          <a:r>
            <a:rPr lang="en-US" altLang="zh-CN"/>
            <a:t>fix</a:t>
          </a:r>
          <a:r>
            <a:rPr lang="zh-CN" altLang="en-US"/>
            <a:t> </a:t>
          </a:r>
          <a:r>
            <a:rPr lang="en-US" altLang="zh-CN"/>
            <a:t>bugs</a:t>
          </a:r>
          <a:r>
            <a:rPr lang="zh-CN" altLang="en-US"/>
            <a:t> </a:t>
          </a:r>
          <a:endParaRPr lang="en-US"/>
        </a:p>
      </dgm:t>
    </dgm:pt>
    <dgm:pt modelId="{4F6E6B2E-95B8-1A47-9EC8-C1EFC1020FF7}" type="parTrans" cxnId="{EF35094D-FBF8-D345-9452-8EEE3F4187D5}">
      <dgm:prSet/>
      <dgm:spPr/>
      <dgm:t>
        <a:bodyPr/>
        <a:lstStyle/>
        <a:p>
          <a:endParaRPr lang="en-US"/>
        </a:p>
      </dgm:t>
    </dgm:pt>
    <dgm:pt modelId="{E247DB55-D9A1-FA4F-B5CA-6E2FB55DDAA5}" type="sibTrans" cxnId="{EF35094D-FBF8-D345-9452-8EEE3F4187D5}">
      <dgm:prSet/>
      <dgm:spPr/>
      <dgm:t>
        <a:bodyPr/>
        <a:lstStyle/>
        <a:p>
          <a:endParaRPr lang="en-US"/>
        </a:p>
      </dgm:t>
    </dgm:pt>
    <dgm:pt modelId="{1E88C92D-C419-384F-B6D7-459603BA2FAA}">
      <dgm:prSet/>
      <dgm:spPr/>
      <dgm:t>
        <a:bodyPr/>
        <a:lstStyle/>
        <a:p>
          <a:r>
            <a:rPr lang="en-US" altLang="zh-CN"/>
            <a:t>collect</a:t>
          </a:r>
          <a:r>
            <a:rPr lang="zh-CN" altLang="en-US"/>
            <a:t> </a:t>
          </a:r>
          <a:r>
            <a:rPr lang="en-US" altLang="zh-CN"/>
            <a:t>feedbacks</a:t>
          </a:r>
          <a:endParaRPr lang="en-US"/>
        </a:p>
      </dgm:t>
    </dgm:pt>
    <dgm:pt modelId="{CA9C0A2A-02A4-314F-A896-EF81B36B8305}" type="parTrans" cxnId="{9362A731-E9D7-3E41-BB9C-95B516AF70C5}">
      <dgm:prSet/>
      <dgm:spPr/>
      <dgm:t>
        <a:bodyPr/>
        <a:lstStyle/>
        <a:p>
          <a:endParaRPr lang="en-US"/>
        </a:p>
      </dgm:t>
    </dgm:pt>
    <dgm:pt modelId="{000B4AEA-2F44-434B-A4BD-A1ABD1335535}" type="sibTrans" cxnId="{9362A731-E9D7-3E41-BB9C-95B516AF70C5}">
      <dgm:prSet/>
      <dgm:spPr/>
      <dgm:t>
        <a:bodyPr/>
        <a:lstStyle/>
        <a:p>
          <a:endParaRPr lang="en-US"/>
        </a:p>
      </dgm:t>
    </dgm:pt>
    <dgm:pt modelId="{65B6D229-0E57-FF4E-9955-CDA2BF16C572}" type="pres">
      <dgm:prSet presAssocID="{8E57C073-FF4F-2F49-B56B-9D4E9FD22FEE}" presName="Name0" presStyleCnt="0">
        <dgm:presLayoutVars>
          <dgm:dir/>
          <dgm:animLvl val="lvl"/>
          <dgm:resizeHandles val="exact"/>
        </dgm:presLayoutVars>
      </dgm:prSet>
      <dgm:spPr/>
    </dgm:pt>
    <dgm:pt modelId="{0EC3A808-7B05-B04B-AAB0-16107BD6EDB9}" type="pres">
      <dgm:prSet presAssocID="{15CC7891-F4BF-7941-8D43-30E1DB1D1D37}" presName="compositeNode" presStyleCnt="0">
        <dgm:presLayoutVars>
          <dgm:bulletEnabled val="1"/>
        </dgm:presLayoutVars>
      </dgm:prSet>
      <dgm:spPr/>
    </dgm:pt>
    <dgm:pt modelId="{621208A2-BFD3-1644-9AD4-46FB60019348}" type="pres">
      <dgm:prSet presAssocID="{15CC7891-F4BF-7941-8D43-30E1DB1D1D37}" presName="bgRect" presStyleLbl="node1" presStyleIdx="0" presStyleCnt="4" custLinFactNeighborX="-509" custLinFactNeighborY="168"/>
      <dgm:spPr/>
      <dgm:t>
        <a:bodyPr/>
        <a:lstStyle/>
        <a:p>
          <a:endParaRPr lang="en-US"/>
        </a:p>
      </dgm:t>
    </dgm:pt>
    <dgm:pt modelId="{73985DFD-3E93-5847-B8E4-43D3ACDABE06}" type="pres">
      <dgm:prSet presAssocID="{15CC7891-F4BF-7941-8D43-30E1DB1D1D37}" presName="parentNode" presStyleLbl="node1" presStyleIdx="0" presStyleCnt="4">
        <dgm:presLayoutVars>
          <dgm:chMax val="0"/>
          <dgm:bulletEnabled val="1"/>
        </dgm:presLayoutVars>
      </dgm:prSet>
      <dgm:spPr/>
      <dgm:t>
        <a:bodyPr/>
        <a:lstStyle/>
        <a:p>
          <a:endParaRPr lang="en-US"/>
        </a:p>
      </dgm:t>
    </dgm:pt>
    <dgm:pt modelId="{55B09AD9-38CD-584A-A2CD-18353F61A123}" type="pres">
      <dgm:prSet presAssocID="{15CC7891-F4BF-7941-8D43-30E1DB1D1D37}" presName="childNode" presStyleLbl="node1" presStyleIdx="0" presStyleCnt="4">
        <dgm:presLayoutVars>
          <dgm:bulletEnabled val="1"/>
        </dgm:presLayoutVars>
      </dgm:prSet>
      <dgm:spPr/>
      <dgm:t>
        <a:bodyPr/>
        <a:lstStyle/>
        <a:p>
          <a:endParaRPr lang="en-US"/>
        </a:p>
      </dgm:t>
    </dgm:pt>
    <dgm:pt modelId="{57C1E321-258E-764D-8122-03E2FCDA01FC}" type="pres">
      <dgm:prSet presAssocID="{30393312-4843-0940-BE83-BEF67981B454}" presName="hSp" presStyleCnt="0"/>
      <dgm:spPr/>
    </dgm:pt>
    <dgm:pt modelId="{CF160CEE-0E01-404C-B613-F0EE9B2BE255}" type="pres">
      <dgm:prSet presAssocID="{30393312-4843-0940-BE83-BEF67981B454}" presName="vProcSp" presStyleCnt="0"/>
      <dgm:spPr/>
    </dgm:pt>
    <dgm:pt modelId="{1873932E-C4D2-8B49-90E6-041C6E28DFFA}" type="pres">
      <dgm:prSet presAssocID="{30393312-4843-0940-BE83-BEF67981B454}" presName="vSp1" presStyleCnt="0"/>
      <dgm:spPr/>
    </dgm:pt>
    <dgm:pt modelId="{ED0AD01F-ECC2-5C49-9891-2AB98ED7525D}" type="pres">
      <dgm:prSet presAssocID="{30393312-4843-0940-BE83-BEF67981B454}" presName="simulatedConn" presStyleLbl="solidFgAcc1" presStyleIdx="0" presStyleCnt="3"/>
      <dgm:spPr/>
    </dgm:pt>
    <dgm:pt modelId="{FDB0BD4B-E44F-134A-BE8F-0401CD7B00B4}" type="pres">
      <dgm:prSet presAssocID="{30393312-4843-0940-BE83-BEF67981B454}" presName="vSp2" presStyleCnt="0"/>
      <dgm:spPr/>
    </dgm:pt>
    <dgm:pt modelId="{4D818157-49BF-1948-A6EA-370AED0B0A02}" type="pres">
      <dgm:prSet presAssocID="{30393312-4843-0940-BE83-BEF67981B454}" presName="sibTrans" presStyleCnt="0"/>
      <dgm:spPr/>
    </dgm:pt>
    <dgm:pt modelId="{95597B52-0118-8E4A-A1A3-1FBFDF28F70D}" type="pres">
      <dgm:prSet presAssocID="{953C097D-85BB-B845-821D-01D8980EF08B}" presName="compositeNode" presStyleCnt="0">
        <dgm:presLayoutVars>
          <dgm:bulletEnabled val="1"/>
        </dgm:presLayoutVars>
      </dgm:prSet>
      <dgm:spPr/>
    </dgm:pt>
    <dgm:pt modelId="{8F281086-0E47-E946-B32C-240C42A786AB}" type="pres">
      <dgm:prSet presAssocID="{953C097D-85BB-B845-821D-01D8980EF08B}" presName="bgRect" presStyleLbl="node1" presStyleIdx="1" presStyleCnt="4"/>
      <dgm:spPr/>
    </dgm:pt>
    <dgm:pt modelId="{D429E436-2EBF-E848-AF4C-5B30A21D079E}" type="pres">
      <dgm:prSet presAssocID="{953C097D-85BB-B845-821D-01D8980EF08B}" presName="parentNode" presStyleLbl="node1" presStyleIdx="1" presStyleCnt="4">
        <dgm:presLayoutVars>
          <dgm:chMax val="0"/>
          <dgm:bulletEnabled val="1"/>
        </dgm:presLayoutVars>
      </dgm:prSet>
      <dgm:spPr/>
    </dgm:pt>
    <dgm:pt modelId="{577B6A43-FC4B-DB41-9DF1-3ACD8F443F51}" type="pres">
      <dgm:prSet presAssocID="{953C097D-85BB-B845-821D-01D8980EF08B}" presName="childNode" presStyleLbl="node1" presStyleIdx="1" presStyleCnt="4">
        <dgm:presLayoutVars>
          <dgm:bulletEnabled val="1"/>
        </dgm:presLayoutVars>
      </dgm:prSet>
      <dgm:spPr/>
      <dgm:t>
        <a:bodyPr/>
        <a:lstStyle/>
        <a:p>
          <a:endParaRPr lang="en-US"/>
        </a:p>
      </dgm:t>
    </dgm:pt>
    <dgm:pt modelId="{F711AA24-2AE5-2548-94A7-7D34A950E7EB}" type="pres">
      <dgm:prSet presAssocID="{72673A23-63F8-EA42-ADDD-10C5FA10663B}" presName="hSp" presStyleCnt="0"/>
      <dgm:spPr/>
    </dgm:pt>
    <dgm:pt modelId="{1438C1BF-A3B7-344A-97DC-41557B637860}" type="pres">
      <dgm:prSet presAssocID="{72673A23-63F8-EA42-ADDD-10C5FA10663B}" presName="vProcSp" presStyleCnt="0"/>
      <dgm:spPr/>
    </dgm:pt>
    <dgm:pt modelId="{DAB9D2A9-78B1-3747-9F2D-97E356C608D4}" type="pres">
      <dgm:prSet presAssocID="{72673A23-63F8-EA42-ADDD-10C5FA10663B}" presName="vSp1" presStyleCnt="0"/>
      <dgm:spPr/>
    </dgm:pt>
    <dgm:pt modelId="{AC66FB9F-8FE0-9A45-BA78-66AEE6D6EFA7}" type="pres">
      <dgm:prSet presAssocID="{72673A23-63F8-EA42-ADDD-10C5FA10663B}" presName="simulatedConn" presStyleLbl="solidFgAcc1" presStyleIdx="1" presStyleCnt="3"/>
      <dgm:spPr/>
    </dgm:pt>
    <dgm:pt modelId="{85A56CEC-5996-CC46-ACCD-29331A6426E6}" type="pres">
      <dgm:prSet presAssocID="{72673A23-63F8-EA42-ADDD-10C5FA10663B}" presName="vSp2" presStyleCnt="0"/>
      <dgm:spPr/>
    </dgm:pt>
    <dgm:pt modelId="{017EE106-AC06-AB40-99CF-2F1742376395}" type="pres">
      <dgm:prSet presAssocID="{72673A23-63F8-EA42-ADDD-10C5FA10663B}" presName="sibTrans" presStyleCnt="0"/>
      <dgm:spPr/>
    </dgm:pt>
    <dgm:pt modelId="{15351CAB-187B-154A-8A62-B023B43B33CC}" type="pres">
      <dgm:prSet presAssocID="{1BFD5B09-0679-C14B-8034-CEEA365B375E}" presName="compositeNode" presStyleCnt="0">
        <dgm:presLayoutVars>
          <dgm:bulletEnabled val="1"/>
        </dgm:presLayoutVars>
      </dgm:prSet>
      <dgm:spPr/>
    </dgm:pt>
    <dgm:pt modelId="{9F797525-DDD2-7F45-92FD-A7C46E46C82A}" type="pres">
      <dgm:prSet presAssocID="{1BFD5B09-0679-C14B-8034-CEEA365B375E}" presName="bgRect" presStyleLbl="node1" presStyleIdx="2" presStyleCnt="4"/>
      <dgm:spPr/>
    </dgm:pt>
    <dgm:pt modelId="{3F034575-5652-4449-9E4D-68D7544147A9}" type="pres">
      <dgm:prSet presAssocID="{1BFD5B09-0679-C14B-8034-CEEA365B375E}" presName="parentNode" presStyleLbl="node1" presStyleIdx="2" presStyleCnt="4">
        <dgm:presLayoutVars>
          <dgm:chMax val="0"/>
          <dgm:bulletEnabled val="1"/>
        </dgm:presLayoutVars>
      </dgm:prSet>
      <dgm:spPr/>
    </dgm:pt>
    <dgm:pt modelId="{4F8C1A6C-D80C-7946-9141-D83808132169}" type="pres">
      <dgm:prSet presAssocID="{1BFD5B09-0679-C14B-8034-CEEA365B375E}" presName="childNode" presStyleLbl="node1" presStyleIdx="2" presStyleCnt="4">
        <dgm:presLayoutVars>
          <dgm:bulletEnabled val="1"/>
        </dgm:presLayoutVars>
      </dgm:prSet>
      <dgm:spPr/>
      <dgm:t>
        <a:bodyPr/>
        <a:lstStyle/>
        <a:p>
          <a:endParaRPr lang="en-US"/>
        </a:p>
      </dgm:t>
    </dgm:pt>
    <dgm:pt modelId="{72270902-D962-1A48-8CA5-C4EEFB7D6092}" type="pres">
      <dgm:prSet presAssocID="{FFB7ABA7-3E7E-FA47-B107-876FB47242EE}" presName="hSp" presStyleCnt="0"/>
      <dgm:spPr/>
    </dgm:pt>
    <dgm:pt modelId="{1B2F9CF8-20EB-2F43-A4A4-4F84C46C14AC}" type="pres">
      <dgm:prSet presAssocID="{FFB7ABA7-3E7E-FA47-B107-876FB47242EE}" presName="vProcSp" presStyleCnt="0"/>
      <dgm:spPr/>
    </dgm:pt>
    <dgm:pt modelId="{0C982C6C-0CEF-DA49-ABAC-344A4B4A0490}" type="pres">
      <dgm:prSet presAssocID="{FFB7ABA7-3E7E-FA47-B107-876FB47242EE}" presName="vSp1" presStyleCnt="0"/>
      <dgm:spPr/>
    </dgm:pt>
    <dgm:pt modelId="{BC5C3764-1E32-5246-8CB8-76F79FBE93AE}" type="pres">
      <dgm:prSet presAssocID="{FFB7ABA7-3E7E-FA47-B107-876FB47242EE}" presName="simulatedConn" presStyleLbl="solidFgAcc1" presStyleIdx="2" presStyleCnt="3"/>
      <dgm:spPr/>
    </dgm:pt>
    <dgm:pt modelId="{861F4AC6-9F03-084C-BF81-AEEBDCC6B59E}" type="pres">
      <dgm:prSet presAssocID="{FFB7ABA7-3E7E-FA47-B107-876FB47242EE}" presName="vSp2" presStyleCnt="0"/>
      <dgm:spPr/>
    </dgm:pt>
    <dgm:pt modelId="{90B38537-CA31-B24A-99F3-D83E3E2DF5B4}" type="pres">
      <dgm:prSet presAssocID="{FFB7ABA7-3E7E-FA47-B107-876FB47242EE}" presName="sibTrans" presStyleCnt="0"/>
      <dgm:spPr/>
    </dgm:pt>
    <dgm:pt modelId="{9326120C-A839-8741-B662-74D71FE1FCB1}" type="pres">
      <dgm:prSet presAssocID="{5B3E42E5-D31F-694B-8FD8-DA164C8B7689}" presName="compositeNode" presStyleCnt="0">
        <dgm:presLayoutVars>
          <dgm:bulletEnabled val="1"/>
        </dgm:presLayoutVars>
      </dgm:prSet>
      <dgm:spPr/>
    </dgm:pt>
    <dgm:pt modelId="{6D7DE30A-152C-D141-9748-1C8E60B15733}" type="pres">
      <dgm:prSet presAssocID="{5B3E42E5-D31F-694B-8FD8-DA164C8B7689}" presName="bgRect" presStyleLbl="node1" presStyleIdx="3" presStyleCnt="4"/>
      <dgm:spPr/>
    </dgm:pt>
    <dgm:pt modelId="{8B813432-7C52-F649-A013-48CFB39AE74E}" type="pres">
      <dgm:prSet presAssocID="{5B3E42E5-D31F-694B-8FD8-DA164C8B7689}" presName="parentNode" presStyleLbl="node1" presStyleIdx="3" presStyleCnt="4">
        <dgm:presLayoutVars>
          <dgm:chMax val="0"/>
          <dgm:bulletEnabled val="1"/>
        </dgm:presLayoutVars>
      </dgm:prSet>
      <dgm:spPr/>
    </dgm:pt>
    <dgm:pt modelId="{2E1ED20A-81CE-BC47-ABB8-ED9CF1F78BB0}" type="pres">
      <dgm:prSet presAssocID="{5B3E42E5-D31F-694B-8FD8-DA164C8B7689}" presName="childNode" presStyleLbl="node1" presStyleIdx="3" presStyleCnt="4">
        <dgm:presLayoutVars>
          <dgm:bulletEnabled val="1"/>
        </dgm:presLayoutVars>
      </dgm:prSet>
      <dgm:spPr/>
      <dgm:t>
        <a:bodyPr/>
        <a:lstStyle/>
        <a:p>
          <a:endParaRPr lang="en-US"/>
        </a:p>
      </dgm:t>
    </dgm:pt>
  </dgm:ptLst>
  <dgm:cxnLst>
    <dgm:cxn modelId="{0FEB5233-1D6D-4447-9BF7-829CEF4F680C}" type="presOf" srcId="{8E57C073-FF4F-2F49-B56B-9D4E9FD22FEE}" destId="{65B6D229-0E57-FF4E-9955-CDA2BF16C572}" srcOrd="0" destOrd="0" presId="urn:microsoft.com/office/officeart/2005/8/layout/hProcess7"/>
    <dgm:cxn modelId="{8E396F2A-BB6E-3D49-8284-21C4A8FC3376}" srcId="{5B3E42E5-D31F-694B-8FD8-DA164C8B7689}" destId="{63506C94-C26C-8743-9D3F-185F38124503}" srcOrd="0" destOrd="0" parTransId="{00E1269C-E453-E64B-AABD-0BB16C330032}" sibTransId="{E270A08E-1DF9-1949-9543-CD7857F46BC9}"/>
    <dgm:cxn modelId="{95D3A6DF-05B4-9940-8AE3-4645056F3008}" type="presOf" srcId="{79076BFB-8916-4C45-87BB-0E01F0DA5ED1}" destId="{2E1ED20A-81CE-BC47-ABB8-ED9CF1F78BB0}" srcOrd="0" destOrd="2" presId="urn:microsoft.com/office/officeart/2005/8/layout/hProcess7"/>
    <dgm:cxn modelId="{9362A731-E9D7-3E41-BB9C-95B516AF70C5}" srcId="{1BFD5B09-0679-C14B-8034-CEEA365B375E}" destId="{1E88C92D-C419-384F-B6D7-459603BA2FAA}" srcOrd="2" destOrd="0" parTransId="{CA9C0A2A-02A4-314F-A896-EF81B36B8305}" sibTransId="{000B4AEA-2F44-434B-A4BD-A1ABD1335535}"/>
    <dgm:cxn modelId="{F94DC713-4205-D842-80B9-B358B89D4759}" type="presOf" srcId="{9159D019-71BE-9F43-B75D-0A93D1B721C9}" destId="{4F8C1A6C-D80C-7946-9141-D83808132169}" srcOrd="0" destOrd="1" presId="urn:microsoft.com/office/officeart/2005/8/layout/hProcess7"/>
    <dgm:cxn modelId="{15D0C8CC-EF88-2B43-9B29-EEB35EE4CD68}" srcId="{953C097D-85BB-B845-821D-01D8980EF08B}" destId="{6F358B64-7A68-8D4E-995A-7FD03ABDF1FF}" srcOrd="1" destOrd="0" parTransId="{67661C75-614B-AF44-927F-DC46516E5FCE}" sibTransId="{D5B615E4-A8D3-F946-8C7C-D1A825BB469C}"/>
    <dgm:cxn modelId="{37A350CC-5EB9-254D-B916-DBD1CA75DEFB}" type="presOf" srcId="{15CC7891-F4BF-7941-8D43-30E1DB1D1D37}" destId="{621208A2-BFD3-1644-9AD4-46FB60019348}" srcOrd="0" destOrd="0" presId="urn:microsoft.com/office/officeart/2005/8/layout/hProcess7"/>
    <dgm:cxn modelId="{C43C2B3B-5F9C-E840-AA65-66F0CB512028}" type="presOf" srcId="{5B3E42E5-D31F-694B-8FD8-DA164C8B7689}" destId="{6D7DE30A-152C-D141-9748-1C8E60B15733}" srcOrd="0" destOrd="0" presId="urn:microsoft.com/office/officeart/2005/8/layout/hProcess7"/>
    <dgm:cxn modelId="{200A66E4-B5F4-CB43-8BCF-22E3B867CA30}" type="presOf" srcId="{953C097D-85BB-B845-821D-01D8980EF08B}" destId="{8F281086-0E47-E946-B32C-240C42A786AB}" srcOrd="0" destOrd="0" presId="urn:microsoft.com/office/officeart/2005/8/layout/hProcess7"/>
    <dgm:cxn modelId="{A942AACC-2D19-5843-B3AB-C7FE4FA8F187}" type="presOf" srcId="{15CC7891-F4BF-7941-8D43-30E1DB1D1D37}" destId="{73985DFD-3E93-5847-B8E4-43D3ACDABE06}" srcOrd="1" destOrd="0" presId="urn:microsoft.com/office/officeart/2005/8/layout/hProcess7"/>
    <dgm:cxn modelId="{BB8A6AB3-2CE6-EC40-ADF3-7B49330D2EA5}" type="presOf" srcId="{B4419A3B-4425-7F4F-9BAB-827551419827}" destId="{55B09AD9-38CD-584A-A2CD-18353F61A123}" srcOrd="0" destOrd="2" presId="urn:microsoft.com/office/officeart/2005/8/layout/hProcess7"/>
    <dgm:cxn modelId="{BE5EDB32-1D2E-034B-8200-478556841408}" type="presOf" srcId="{D860D8AF-4680-D746-8178-48CF8266DB4F}" destId="{55B09AD9-38CD-584A-A2CD-18353F61A123}" srcOrd="0" destOrd="0" presId="urn:microsoft.com/office/officeart/2005/8/layout/hProcess7"/>
    <dgm:cxn modelId="{01860551-D312-A043-9495-A5975EB34C65}" srcId="{8E57C073-FF4F-2F49-B56B-9D4E9FD22FEE}" destId="{1BFD5B09-0679-C14B-8034-CEEA365B375E}" srcOrd="2" destOrd="0" parTransId="{C25828D5-0B48-E043-8204-F4058DA07AA4}" sibTransId="{FFB7ABA7-3E7E-FA47-B107-876FB47242EE}"/>
    <dgm:cxn modelId="{66B9B310-BCFA-2040-9C82-0CD47EDAAF3A}" type="presOf" srcId="{6F358B64-7A68-8D4E-995A-7FD03ABDF1FF}" destId="{577B6A43-FC4B-DB41-9DF1-3ACD8F443F51}" srcOrd="0" destOrd="1" presId="urn:microsoft.com/office/officeart/2005/8/layout/hProcess7"/>
    <dgm:cxn modelId="{EF35094D-FBF8-D345-9452-8EEE3F4187D5}" srcId="{1BFD5B09-0679-C14B-8034-CEEA365B375E}" destId="{9159D019-71BE-9F43-B75D-0A93D1B721C9}" srcOrd="1" destOrd="0" parTransId="{4F6E6B2E-95B8-1A47-9EC8-C1EFC1020FF7}" sibTransId="{E247DB55-D9A1-FA4F-B5CA-6E2FB55DDAA5}"/>
    <dgm:cxn modelId="{7FF956F6-41E2-AF42-B38B-D0E4FC6C7D91}" srcId="{15CC7891-F4BF-7941-8D43-30E1DB1D1D37}" destId="{D39F3109-D422-1F4F-A37A-3FD109980199}" srcOrd="1" destOrd="0" parTransId="{AA9D7A50-3D0E-FF4A-B5D2-6ACA04F691DB}" sibTransId="{1676780A-9088-A049-B813-6A8B0E4D1E77}"/>
    <dgm:cxn modelId="{E3E33B32-BADB-B54E-94F4-57E1F05A6CA2}" srcId="{8E57C073-FF4F-2F49-B56B-9D4E9FD22FEE}" destId="{5B3E42E5-D31F-694B-8FD8-DA164C8B7689}" srcOrd="3" destOrd="0" parTransId="{08B1424F-E399-2845-BB8B-1D17CE9DF708}" sibTransId="{89262EDE-55D0-A340-BB20-8548F15E68A6}"/>
    <dgm:cxn modelId="{10141339-FD75-C94D-A87B-F3904FDD9403}" type="presOf" srcId="{1BFD5B09-0679-C14B-8034-CEEA365B375E}" destId="{9F797525-DDD2-7F45-92FD-A7C46E46C82A}" srcOrd="0" destOrd="0" presId="urn:microsoft.com/office/officeart/2005/8/layout/hProcess7"/>
    <dgm:cxn modelId="{68695222-B31F-AE4E-9291-BDCBAB1E4664}" type="presOf" srcId="{1E88C92D-C419-384F-B6D7-459603BA2FAA}" destId="{4F8C1A6C-D80C-7946-9141-D83808132169}" srcOrd="0" destOrd="2" presId="urn:microsoft.com/office/officeart/2005/8/layout/hProcess7"/>
    <dgm:cxn modelId="{61F3FDE2-FCF2-5F47-8262-C8E2FDDDB65B}" srcId="{8E57C073-FF4F-2F49-B56B-9D4E9FD22FEE}" destId="{15CC7891-F4BF-7941-8D43-30E1DB1D1D37}" srcOrd="0" destOrd="0" parTransId="{B7BE0EEF-E4E0-384A-AD8A-745437E1A4F1}" sibTransId="{30393312-4843-0940-BE83-BEF67981B454}"/>
    <dgm:cxn modelId="{8115CDB4-4056-0442-AD30-C7AB28E090E2}" type="presOf" srcId="{953C097D-85BB-B845-821D-01D8980EF08B}" destId="{D429E436-2EBF-E848-AF4C-5B30A21D079E}" srcOrd="1" destOrd="0" presId="urn:microsoft.com/office/officeart/2005/8/layout/hProcess7"/>
    <dgm:cxn modelId="{F56EDD36-9789-474A-9B06-9EAFB90F02BC}" type="presOf" srcId="{1BFD5B09-0679-C14B-8034-CEEA365B375E}" destId="{3F034575-5652-4449-9E4D-68D7544147A9}" srcOrd="1" destOrd="0" presId="urn:microsoft.com/office/officeart/2005/8/layout/hProcess7"/>
    <dgm:cxn modelId="{701920B5-6F8E-B24A-8548-A8946E4A4A4D}" type="presOf" srcId="{9C9E88A4-60E8-3943-B410-D3F650500E28}" destId="{577B6A43-FC4B-DB41-9DF1-3ACD8F443F51}" srcOrd="0" destOrd="0" presId="urn:microsoft.com/office/officeart/2005/8/layout/hProcess7"/>
    <dgm:cxn modelId="{E4508A49-FEF5-194D-A84C-CBCD7C97F2A6}" srcId="{15CC7891-F4BF-7941-8D43-30E1DB1D1D37}" destId="{B4419A3B-4425-7F4F-9BAB-827551419827}" srcOrd="2" destOrd="0" parTransId="{05906C89-A817-564E-BB12-981C0AB04E72}" sibTransId="{47B8F97D-4CA9-0841-8F9D-6EBE4C476FA1}"/>
    <dgm:cxn modelId="{182B1463-E613-7A4E-9537-4ABF55850DAF}" srcId="{15CC7891-F4BF-7941-8D43-30E1DB1D1D37}" destId="{D860D8AF-4680-D746-8178-48CF8266DB4F}" srcOrd="0" destOrd="0" parTransId="{64A40752-027E-1943-9ED9-F81C29C13905}" sibTransId="{03CDC099-57B8-2D46-9A3E-999425414DBB}"/>
    <dgm:cxn modelId="{E129E582-B35A-8F44-8C51-8E86D7F43F29}" type="presOf" srcId="{5B3E42E5-D31F-694B-8FD8-DA164C8B7689}" destId="{8B813432-7C52-F649-A013-48CFB39AE74E}" srcOrd="1" destOrd="0" presId="urn:microsoft.com/office/officeart/2005/8/layout/hProcess7"/>
    <dgm:cxn modelId="{92952F47-2E79-654A-9EB9-7C1499218A69}" type="presOf" srcId="{54DA4A7F-7B3A-8347-B7A1-622B5C4728C5}" destId="{2E1ED20A-81CE-BC47-ABB8-ED9CF1F78BB0}" srcOrd="0" destOrd="1" presId="urn:microsoft.com/office/officeart/2005/8/layout/hProcess7"/>
    <dgm:cxn modelId="{5EF17CE6-85CA-8148-B08A-6DE9C340A2E4}" type="presOf" srcId="{63506C94-C26C-8743-9D3F-185F38124503}" destId="{2E1ED20A-81CE-BC47-ABB8-ED9CF1F78BB0}" srcOrd="0" destOrd="0" presId="urn:microsoft.com/office/officeart/2005/8/layout/hProcess7"/>
    <dgm:cxn modelId="{F33F1BA0-C7D6-1045-9869-FF07FDF3EBDB}" srcId="{953C097D-85BB-B845-821D-01D8980EF08B}" destId="{2EA9D861-DEA0-2E4A-BED0-E21B1B225FDC}" srcOrd="2" destOrd="0" parTransId="{197E46A1-A9CC-CE44-A9EB-4DD15632EB3C}" sibTransId="{EEA41046-F4EC-B64D-867F-1F463F2B3709}"/>
    <dgm:cxn modelId="{8B9AA19B-9508-0246-8D15-86FF6F115A36}" srcId="{8E57C073-FF4F-2F49-B56B-9D4E9FD22FEE}" destId="{953C097D-85BB-B845-821D-01D8980EF08B}" srcOrd="1" destOrd="0" parTransId="{806BB673-3ED9-7046-9D79-8801D4A6C9A3}" sibTransId="{72673A23-63F8-EA42-ADDD-10C5FA10663B}"/>
    <dgm:cxn modelId="{9D10C354-713B-7C43-8075-9C284610FC39}" type="presOf" srcId="{1B301798-E36B-E943-B7AD-1794C977EC5C}" destId="{4F8C1A6C-D80C-7946-9141-D83808132169}" srcOrd="0" destOrd="0" presId="urn:microsoft.com/office/officeart/2005/8/layout/hProcess7"/>
    <dgm:cxn modelId="{8C3B5DD9-605A-624E-B471-13CF0305E7E5}" type="presOf" srcId="{2EA9D861-DEA0-2E4A-BED0-E21B1B225FDC}" destId="{577B6A43-FC4B-DB41-9DF1-3ACD8F443F51}" srcOrd="0" destOrd="2" presId="urn:microsoft.com/office/officeart/2005/8/layout/hProcess7"/>
    <dgm:cxn modelId="{BED8671D-2580-9B4A-BC12-9F054462C92E}" srcId="{953C097D-85BB-B845-821D-01D8980EF08B}" destId="{9C9E88A4-60E8-3943-B410-D3F650500E28}" srcOrd="0" destOrd="0" parTransId="{642EFBFF-1DAC-AD43-A591-42301785969A}" sibTransId="{4A7E4A62-5B75-4248-8C7F-F018378FAED4}"/>
    <dgm:cxn modelId="{661C5421-EC9E-8D43-A699-5655D0C8F2D3}" srcId="{5B3E42E5-D31F-694B-8FD8-DA164C8B7689}" destId="{54DA4A7F-7B3A-8347-B7A1-622B5C4728C5}" srcOrd="1" destOrd="0" parTransId="{A5572DF0-A8C9-FE40-94DA-87D680E644C8}" sibTransId="{80E91196-AAE4-8448-877F-053EECC5F419}"/>
    <dgm:cxn modelId="{F1ADC7A9-38FD-1648-918D-9CC96EFAB17E}" type="presOf" srcId="{D39F3109-D422-1F4F-A37A-3FD109980199}" destId="{55B09AD9-38CD-584A-A2CD-18353F61A123}" srcOrd="0" destOrd="1" presId="urn:microsoft.com/office/officeart/2005/8/layout/hProcess7"/>
    <dgm:cxn modelId="{0B2AF846-59BA-D74C-A227-DCC23E4F80F8}" srcId="{5B3E42E5-D31F-694B-8FD8-DA164C8B7689}" destId="{79076BFB-8916-4C45-87BB-0E01F0DA5ED1}" srcOrd="2" destOrd="0" parTransId="{8EB1C9CE-C3BE-004F-B5A6-A6F84175D357}" sibTransId="{F662190B-2AE6-9B4E-9824-883A6385DDFD}"/>
    <dgm:cxn modelId="{DC5DEDF4-8869-2043-B477-296A34F8AFA0}" srcId="{1BFD5B09-0679-C14B-8034-CEEA365B375E}" destId="{1B301798-E36B-E943-B7AD-1794C977EC5C}" srcOrd="0" destOrd="0" parTransId="{181E2A4E-66F8-704D-9071-222FA24483D3}" sibTransId="{F4A49908-E2D7-A743-93D6-767318300523}"/>
    <dgm:cxn modelId="{E16BFE03-0B9C-FF4A-BE21-BCECCCA6316B}" type="presParOf" srcId="{65B6D229-0E57-FF4E-9955-CDA2BF16C572}" destId="{0EC3A808-7B05-B04B-AAB0-16107BD6EDB9}" srcOrd="0" destOrd="0" presId="urn:microsoft.com/office/officeart/2005/8/layout/hProcess7"/>
    <dgm:cxn modelId="{D98A6520-9E3C-7D40-84AE-9E52E4C1523C}" type="presParOf" srcId="{0EC3A808-7B05-B04B-AAB0-16107BD6EDB9}" destId="{621208A2-BFD3-1644-9AD4-46FB60019348}" srcOrd="0" destOrd="0" presId="urn:microsoft.com/office/officeart/2005/8/layout/hProcess7"/>
    <dgm:cxn modelId="{28CEA13D-A5E9-8247-9453-BE5666146C82}" type="presParOf" srcId="{0EC3A808-7B05-B04B-AAB0-16107BD6EDB9}" destId="{73985DFD-3E93-5847-B8E4-43D3ACDABE06}" srcOrd="1" destOrd="0" presId="urn:microsoft.com/office/officeart/2005/8/layout/hProcess7"/>
    <dgm:cxn modelId="{6C7CC7AC-D454-8D4E-BC07-250D72031683}" type="presParOf" srcId="{0EC3A808-7B05-B04B-AAB0-16107BD6EDB9}" destId="{55B09AD9-38CD-584A-A2CD-18353F61A123}" srcOrd="2" destOrd="0" presId="urn:microsoft.com/office/officeart/2005/8/layout/hProcess7"/>
    <dgm:cxn modelId="{5AC947C0-4927-4E49-BC76-FA58890F4F50}" type="presParOf" srcId="{65B6D229-0E57-FF4E-9955-CDA2BF16C572}" destId="{57C1E321-258E-764D-8122-03E2FCDA01FC}" srcOrd="1" destOrd="0" presId="urn:microsoft.com/office/officeart/2005/8/layout/hProcess7"/>
    <dgm:cxn modelId="{DA598479-E718-7444-99E6-FA05AFFEADAA}" type="presParOf" srcId="{65B6D229-0E57-FF4E-9955-CDA2BF16C572}" destId="{CF160CEE-0E01-404C-B613-F0EE9B2BE255}" srcOrd="2" destOrd="0" presId="urn:microsoft.com/office/officeart/2005/8/layout/hProcess7"/>
    <dgm:cxn modelId="{21F409A4-285A-CB45-8693-182D7C7A7BA8}" type="presParOf" srcId="{CF160CEE-0E01-404C-B613-F0EE9B2BE255}" destId="{1873932E-C4D2-8B49-90E6-041C6E28DFFA}" srcOrd="0" destOrd="0" presId="urn:microsoft.com/office/officeart/2005/8/layout/hProcess7"/>
    <dgm:cxn modelId="{23132D83-260D-2C44-9F3D-3E967A5000B1}" type="presParOf" srcId="{CF160CEE-0E01-404C-B613-F0EE9B2BE255}" destId="{ED0AD01F-ECC2-5C49-9891-2AB98ED7525D}" srcOrd="1" destOrd="0" presId="urn:microsoft.com/office/officeart/2005/8/layout/hProcess7"/>
    <dgm:cxn modelId="{817D9FC1-9BB1-C940-AF99-27F49353AE75}" type="presParOf" srcId="{CF160CEE-0E01-404C-B613-F0EE9B2BE255}" destId="{FDB0BD4B-E44F-134A-BE8F-0401CD7B00B4}" srcOrd="2" destOrd="0" presId="urn:microsoft.com/office/officeart/2005/8/layout/hProcess7"/>
    <dgm:cxn modelId="{7038EE76-04C1-3447-92A1-85053E0D8750}" type="presParOf" srcId="{65B6D229-0E57-FF4E-9955-CDA2BF16C572}" destId="{4D818157-49BF-1948-A6EA-370AED0B0A02}" srcOrd="3" destOrd="0" presId="urn:microsoft.com/office/officeart/2005/8/layout/hProcess7"/>
    <dgm:cxn modelId="{ED694787-54AB-1B43-9FF0-F8B11D03A92B}" type="presParOf" srcId="{65B6D229-0E57-FF4E-9955-CDA2BF16C572}" destId="{95597B52-0118-8E4A-A1A3-1FBFDF28F70D}" srcOrd="4" destOrd="0" presId="urn:microsoft.com/office/officeart/2005/8/layout/hProcess7"/>
    <dgm:cxn modelId="{CC45A467-1F14-7644-960A-3BF6DD4B7469}" type="presParOf" srcId="{95597B52-0118-8E4A-A1A3-1FBFDF28F70D}" destId="{8F281086-0E47-E946-B32C-240C42A786AB}" srcOrd="0" destOrd="0" presId="urn:microsoft.com/office/officeart/2005/8/layout/hProcess7"/>
    <dgm:cxn modelId="{F32B1F82-A2F0-1A4E-9611-D03DA53BEFA2}" type="presParOf" srcId="{95597B52-0118-8E4A-A1A3-1FBFDF28F70D}" destId="{D429E436-2EBF-E848-AF4C-5B30A21D079E}" srcOrd="1" destOrd="0" presId="urn:microsoft.com/office/officeart/2005/8/layout/hProcess7"/>
    <dgm:cxn modelId="{CCCC9C12-3548-454F-B1A9-085179C282B7}" type="presParOf" srcId="{95597B52-0118-8E4A-A1A3-1FBFDF28F70D}" destId="{577B6A43-FC4B-DB41-9DF1-3ACD8F443F51}" srcOrd="2" destOrd="0" presId="urn:microsoft.com/office/officeart/2005/8/layout/hProcess7"/>
    <dgm:cxn modelId="{18479791-A7E5-C547-8815-95FCB3CECF5F}" type="presParOf" srcId="{65B6D229-0E57-FF4E-9955-CDA2BF16C572}" destId="{F711AA24-2AE5-2548-94A7-7D34A950E7EB}" srcOrd="5" destOrd="0" presId="urn:microsoft.com/office/officeart/2005/8/layout/hProcess7"/>
    <dgm:cxn modelId="{D8E439A7-20B5-774E-B674-E39596AEA781}" type="presParOf" srcId="{65B6D229-0E57-FF4E-9955-CDA2BF16C572}" destId="{1438C1BF-A3B7-344A-97DC-41557B637860}" srcOrd="6" destOrd="0" presId="urn:microsoft.com/office/officeart/2005/8/layout/hProcess7"/>
    <dgm:cxn modelId="{73B5A336-3FDB-FA49-BAF8-5FEFDC386499}" type="presParOf" srcId="{1438C1BF-A3B7-344A-97DC-41557B637860}" destId="{DAB9D2A9-78B1-3747-9F2D-97E356C608D4}" srcOrd="0" destOrd="0" presId="urn:microsoft.com/office/officeart/2005/8/layout/hProcess7"/>
    <dgm:cxn modelId="{6048317E-D58E-B44F-9516-E027DFE90333}" type="presParOf" srcId="{1438C1BF-A3B7-344A-97DC-41557B637860}" destId="{AC66FB9F-8FE0-9A45-BA78-66AEE6D6EFA7}" srcOrd="1" destOrd="0" presId="urn:microsoft.com/office/officeart/2005/8/layout/hProcess7"/>
    <dgm:cxn modelId="{5F03E450-C4ED-FF4E-9D5E-0B66DBB47BB3}" type="presParOf" srcId="{1438C1BF-A3B7-344A-97DC-41557B637860}" destId="{85A56CEC-5996-CC46-ACCD-29331A6426E6}" srcOrd="2" destOrd="0" presId="urn:microsoft.com/office/officeart/2005/8/layout/hProcess7"/>
    <dgm:cxn modelId="{1B4E45BD-0432-164E-84F3-14FC45FE9D8B}" type="presParOf" srcId="{65B6D229-0E57-FF4E-9955-CDA2BF16C572}" destId="{017EE106-AC06-AB40-99CF-2F1742376395}" srcOrd="7" destOrd="0" presId="urn:microsoft.com/office/officeart/2005/8/layout/hProcess7"/>
    <dgm:cxn modelId="{2FF6DE89-38D7-FA48-9B20-4C2A3A0B8B4C}" type="presParOf" srcId="{65B6D229-0E57-FF4E-9955-CDA2BF16C572}" destId="{15351CAB-187B-154A-8A62-B023B43B33CC}" srcOrd="8" destOrd="0" presId="urn:microsoft.com/office/officeart/2005/8/layout/hProcess7"/>
    <dgm:cxn modelId="{81079616-3D6A-EC49-9BD1-1B9E81E0C608}" type="presParOf" srcId="{15351CAB-187B-154A-8A62-B023B43B33CC}" destId="{9F797525-DDD2-7F45-92FD-A7C46E46C82A}" srcOrd="0" destOrd="0" presId="urn:microsoft.com/office/officeart/2005/8/layout/hProcess7"/>
    <dgm:cxn modelId="{DDD7B588-755F-AD4A-941D-0CB59913BECD}" type="presParOf" srcId="{15351CAB-187B-154A-8A62-B023B43B33CC}" destId="{3F034575-5652-4449-9E4D-68D7544147A9}" srcOrd="1" destOrd="0" presId="urn:microsoft.com/office/officeart/2005/8/layout/hProcess7"/>
    <dgm:cxn modelId="{F6D81839-1270-5F49-82B1-71E703F7AD6C}" type="presParOf" srcId="{15351CAB-187B-154A-8A62-B023B43B33CC}" destId="{4F8C1A6C-D80C-7946-9141-D83808132169}" srcOrd="2" destOrd="0" presId="urn:microsoft.com/office/officeart/2005/8/layout/hProcess7"/>
    <dgm:cxn modelId="{465F5780-9D6E-B74D-BA4A-0AEF464481F5}" type="presParOf" srcId="{65B6D229-0E57-FF4E-9955-CDA2BF16C572}" destId="{72270902-D962-1A48-8CA5-C4EEFB7D6092}" srcOrd="9" destOrd="0" presId="urn:microsoft.com/office/officeart/2005/8/layout/hProcess7"/>
    <dgm:cxn modelId="{C2621F05-8E0E-F640-A8CA-96320D4CCA0C}" type="presParOf" srcId="{65B6D229-0E57-FF4E-9955-CDA2BF16C572}" destId="{1B2F9CF8-20EB-2F43-A4A4-4F84C46C14AC}" srcOrd="10" destOrd="0" presId="urn:microsoft.com/office/officeart/2005/8/layout/hProcess7"/>
    <dgm:cxn modelId="{13FD41DD-584E-2A43-A9AF-FF0A8831709F}" type="presParOf" srcId="{1B2F9CF8-20EB-2F43-A4A4-4F84C46C14AC}" destId="{0C982C6C-0CEF-DA49-ABAC-344A4B4A0490}" srcOrd="0" destOrd="0" presId="urn:microsoft.com/office/officeart/2005/8/layout/hProcess7"/>
    <dgm:cxn modelId="{B4B9F0FB-A1F7-304D-AF76-5AAA778EA3C9}" type="presParOf" srcId="{1B2F9CF8-20EB-2F43-A4A4-4F84C46C14AC}" destId="{BC5C3764-1E32-5246-8CB8-76F79FBE93AE}" srcOrd="1" destOrd="0" presId="urn:microsoft.com/office/officeart/2005/8/layout/hProcess7"/>
    <dgm:cxn modelId="{B4A1375B-F670-0B46-B2D2-B2506F441605}" type="presParOf" srcId="{1B2F9CF8-20EB-2F43-A4A4-4F84C46C14AC}" destId="{861F4AC6-9F03-084C-BF81-AEEBDCC6B59E}" srcOrd="2" destOrd="0" presId="urn:microsoft.com/office/officeart/2005/8/layout/hProcess7"/>
    <dgm:cxn modelId="{DBA6DAEA-CF83-C449-8527-41046CBC4F93}" type="presParOf" srcId="{65B6D229-0E57-FF4E-9955-CDA2BF16C572}" destId="{90B38537-CA31-B24A-99F3-D83E3E2DF5B4}" srcOrd="11" destOrd="0" presId="urn:microsoft.com/office/officeart/2005/8/layout/hProcess7"/>
    <dgm:cxn modelId="{A321035E-9434-7E46-B4AD-89B927BC3083}" type="presParOf" srcId="{65B6D229-0E57-FF4E-9955-CDA2BF16C572}" destId="{9326120C-A839-8741-B662-74D71FE1FCB1}" srcOrd="12" destOrd="0" presId="urn:microsoft.com/office/officeart/2005/8/layout/hProcess7"/>
    <dgm:cxn modelId="{86E27B61-E202-E34C-9B1E-1A816927C926}" type="presParOf" srcId="{9326120C-A839-8741-B662-74D71FE1FCB1}" destId="{6D7DE30A-152C-D141-9748-1C8E60B15733}" srcOrd="0" destOrd="0" presId="urn:microsoft.com/office/officeart/2005/8/layout/hProcess7"/>
    <dgm:cxn modelId="{CE136364-FB32-B74C-A94E-09412380EE85}" type="presParOf" srcId="{9326120C-A839-8741-B662-74D71FE1FCB1}" destId="{8B813432-7C52-F649-A013-48CFB39AE74E}" srcOrd="1" destOrd="0" presId="urn:microsoft.com/office/officeart/2005/8/layout/hProcess7"/>
    <dgm:cxn modelId="{89788D90-0B6B-254C-81DB-B74E1D80AF68}" type="presParOf" srcId="{9326120C-A839-8741-B662-74D71FE1FCB1}" destId="{2E1ED20A-81CE-BC47-ABB8-ED9CF1F78BB0}" srcOrd="2" destOrd="0" presId="urn:microsoft.com/office/officeart/2005/8/layout/hProcess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57C073-FF4F-2F49-B56B-9D4E9FD22FEE}" type="doc">
      <dgm:prSet loTypeId="urn:microsoft.com/office/officeart/2005/8/layout/hProcess7" loCatId="" qsTypeId="urn:microsoft.com/office/officeart/2005/8/quickstyle/simple4" qsCatId="simple" csTypeId="urn:microsoft.com/office/officeart/2005/8/colors/accent1_2" csCatId="accent1" phldr="1"/>
      <dgm:spPr/>
      <dgm:t>
        <a:bodyPr/>
        <a:lstStyle/>
        <a:p>
          <a:endParaRPr lang="en-US"/>
        </a:p>
      </dgm:t>
    </dgm:pt>
    <dgm:pt modelId="{15CC7891-F4BF-7941-8D43-30E1DB1D1D37}">
      <dgm:prSet phldrT="[Text]"/>
      <dgm:spPr/>
      <dgm:t>
        <a:bodyPr/>
        <a:lstStyle/>
        <a:p>
          <a:r>
            <a:rPr lang="en-US" altLang="zh-CN"/>
            <a:t>Awareness</a:t>
          </a:r>
          <a:endParaRPr lang="en-US"/>
        </a:p>
      </dgm:t>
    </dgm:pt>
    <dgm:pt modelId="{B7BE0EEF-E4E0-384A-AD8A-745437E1A4F1}" type="parTrans" cxnId="{61F3FDE2-FCF2-5F47-8262-C8E2FDDDB65B}">
      <dgm:prSet/>
      <dgm:spPr/>
      <dgm:t>
        <a:bodyPr/>
        <a:lstStyle/>
        <a:p>
          <a:endParaRPr lang="en-US"/>
        </a:p>
      </dgm:t>
    </dgm:pt>
    <dgm:pt modelId="{30393312-4843-0940-BE83-BEF67981B454}" type="sibTrans" cxnId="{61F3FDE2-FCF2-5F47-8262-C8E2FDDDB65B}">
      <dgm:prSet/>
      <dgm:spPr/>
      <dgm:t>
        <a:bodyPr/>
        <a:lstStyle/>
        <a:p>
          <a:endParaRPr lang="en-US"/>
        </a:p>
      </dgm:t>
    </dgm:pt>
    <dgm:pt modelId="{D860D8AF-4680-D746-8178-48CF8266DB4F}">
      <dgm:prSet phldrT="[Text]"/>
      <dgm:spPr/>
      <dgm:t>
        <a:bodyPr/>
        <a:lstStyle/>
        <a:p>
          <a:r>
            <a:rPr lang="en-US" altLang="zh-CN"/>
            <a:t>understanding changing</a:t>
          </a:r>
          <a:endParaRPr lang="en-US"/>
        </a:p>
      </dgm:t>
    </dgm:pt>
    <dgm:pt modelId="{64A40752-027E-1943-9ED9-F81C29C13905}" type="parTrans" cxnId="{182B1463-E613-7A4E-9537-4ABF55850DAF}">
      <dgm:prSet/>
      <dgm:spPr/>
      <dgm:t>
        <a:bodyPr/>
        <a:lstStyle/>
        <a:p>
          <a:endParaRPr lang="en-US"/>
        </a:p>
      </dgm:t>
    </dgm:pt>
    <dgm:pt modelId="{03CDC099-57B8-2D46-9A3E-999425414DBB}" type="sibTrans" cxnId="{182B1463-E613-7A4E-9537-4ABF55850DAF}">
      <dgm:prSet/>
      <dgm:spPr/>
      <dgm:t>
        <a:bodyPr/>
        <a:lstStyle/>
        <a:p>
          <a:endParaRPr lang="en-US"/>
        </a:p>
      </dgm:t>
    </dgm:pt>
    <dgm:pt modelId="{953C097D-85BB-B845-821D-01D8980EF08B}">
      <dgm:prSet phldrT="[Text]"/>
      <dgm:spPr/>
      <dgm:t>
        <a:bodyPr/>
        <a:lstStyle/>
        <a:p>
          <a:r>
            <a:rPr lang="en-US"/>
            <a:t>Access Cost &amp; Benfit</a:t>
          </a:r>
        </a:p>
      </dgm:t>
    </dgm:pt>
    <dgm:pt modelId="{806BB673-3ED9-7046-9D79-8801D4A6C9A3}" type="parTrans" cxnId="{8B9AA19B-9508-0246-8D15-86FF6F115A36}">
      <dgm:prSet/>
      <dgm:spPr/>
      <dgm:t>
        <a:bodyPr/>
        <a:lstStyle/>
        <a:p>
          <a:endParaRPr lang="en-US"/>
        </a:p>
      </dgm:t>
    </dgm:pt>
    <dgm:pt modelId="{72673A23-63F8-EA42-ADDD-10C5FA10663B}" type="sibTrans" cxnId="{8B9AA19B-9508-0246-8D15-86FF6F115A36}">
      <dgm:prSet/>
      <dgm:spPr/>
      <dgm:t>
        <a:bodyPr/>
        <a:lstStyle/>
        <a:p>
          <a:endParaRPr lang="en-US"/>
        </a:p>
      </dgm:t>
    </dgm:pt>
    <dgm:pt modelId="{9C9E88A4-60E8-3943-B410-D3F650500E28}">
      <dgm:prSet phldrT="[Text]"/>
      <dgm:spPr/>
      <dgm:t>
        <a:bodyPr/>
        <a:lstStyle/>
        <a:p>
          <a:r>
            <a:rPr lang="en-US"/>
            <a:t>org cost &amp; benfit</a:t>
          </a:r>
        </a:p>
      </dgm:t>
    </dgm:pt>
    <dgm:pt modelId="{642EFBFF-1DAC-AD43-A591-42301785969A}" type="parTrans" cxnId="{BED8671D-2580-9B4A-BC12-9F054462C92E}">
      <dgm:prSet/>
      <dgm:spPr/>
      <dgm:t>
        <a:bodyPr/>
        <a:lstStyle/>
        <a:p>
          <a:endParaRPr lang="en-US"/>
        </a:p>
      </dgm:t>
    </dgm:pt>
    <dgm:pt modelId="{4A7E4A62-5B75-4248-8C7F-F018378FAED4}" type="sibTrans" cxnId="{BED8671D-2580-9B4A-BC12-9F054462C92E}">
      <dgm:prSet/>
      <dgm:spPr/>
      <dgm:t>
        <a:bodyPr/>
        <a:lstStyle/>
        <a:p>
          <a:endParaRPr lang="en-US"/>
        </a:p>
      </dgm:t>
    </dgm:pt>
    <dgm:pt modelId="{D39F3109-D422-1F4F-A37A-3FD109980199}">
      <dgm:prSet phldrT="[Text]"/>
      <dgm:spPr/>
      <dgm:t>
        <a:bodyPr/>
        <a:lstStyle/>
        <a:p>
          <a:r>
            <a:rPr lang="en-US"/>
            <a:t>role of people</a:t>
          </a:r>
        </a:p>
      </dgm:t>
    </dgm:pt>
    <dgm:pt modelId="{AA9D7A50-3D0E-FF4A-B5D2-6ACA04F691DB}" type="parTrans" cxnId="{7FF956F6-41E2-AF42-B38B-D0E4FC6C7D91}">
      <dgm:prSet/>
      <dgm:spPr/>
      <dgm:t>
        <a:bodyPr/>
        <a:lstStyle/>
        <a:p>
          <a:endParaRPr lang="en-US"/>
        </a:p>
      </dgm:t>
    </dgm:pt>
    <dgm:pt modelId="{1676780A-9088-A049-B813-6A8B0E4D1E77}" type="sibTrans" cxnId="{7FF956F6-41E2-AF42-B38B-D0E4FC6C7D91}">
      <dgm:prSet/>
      <dgm:spPr/>
      <dgm:t>
        <a:bodyPr/>
        <a:lstStyle/>
        <a:p>
          <a:endParaRPr lang="en-US"/>
        </a:p>
      </dgm:t>
    </dgm:pt>
    <dgm:pt modelId="{B4419A3B-4425-7F4F-9BAB-827551419827}">
      <dgm:prSet phldrT="[Text]"/>
      <dgm:spPr/>
      <dgm:t>
        <a:bodyPr/>
        <a:lstStyle/>
        <a:p>
          <a:r>
            <a:rPr lang="en-US"/>
            <a:t>resistance Improving</a:t>
          </a:r>
        </a:p>
      </dgm:t>
    </dgm:pt>
    <dgm:pt modelId="{05906C89-A817-564E-BB12-981C0AB04E72}" type="parTrans" cxnId="{E4508A49-FEF5-194D-A84C-CBCD7C97F2A6}">
      <dgm:prSet/>
      <dgm:spPr/>
      <dgm:t>
        <a:bodyPr/>
        <a:lstStyle/>
        <a:p>
          <a:endParaRPr lang="en-US"/>
        </a:p>
      </dgm:t>
    </dgm:pt>
    <dgm:pt modelId="{47B8F97D-4CA9-0841-8F9D-6EBE4C476FA1}" type="sibTrans" cxnId="{E4508A49-FEF5-194D-A84C-CBCD7C97F2A6}">
      <dgm:prSet/>
      <dgm:spPr/>
      <dgm:t>
        <a:bodyPr/>
        <a:lstStyle/>
        <a:p>
          <a:endParaRPr lang="en-US"/>
        </a:p>
      </dgm:t>
    </dgm:pt>
    <dgm:pt modelId="{6F358B64-7A68-8D4E-995A-7FD03ABDF1FF}">
      <dgm:prSet phldrT="[Text]"/>
      <dgm:spPr/>
      <dgm:t>
        <a:bodyPr/>
        <a:lstStyle/>
        <a:p>
          <a:r>
            <a:rPr lang="en-US"/>
            <a:t>adapter cost &amp; benifit</a:t>
          </a:r>
        </a:p>
      </dgm:t>
    </dgm:pt>
    <dgm:pt modelId="{67661C75-614B-AF44-927F-DC46516E5FCE}" type="parTrans" cxnId="{15D0C8CC-EF88-2B43-9B29-EEB35EE4CD68}">
      <dgm:prSet/>
      <dgm:spPr/>
      <dgm:t>
        <a:bodyPr/>
        <a:lstStyle/>
        <a:p>
          <a:endParaRPr lang="en-US"/>
        </a:p>
      </dgm:t>
    </dgm:pt>
    <dgm:pt modelId="{D5B615E4-A8D3-F946-8C7C-D1A825BB469C}" type="sibTrans" cxnId="{15D0C8CC-EF88-2B43-9B29-EEB35EE4CD68}">
      <dgm:prSet/>
      <dgm:spPr/>
      <dgm:t>
        <a:bodyPr/>
        <a:lstStyle/>
        <a:p>
          <a:endParaRPr lang="en-US"/>
        </a:p>
      </dgm:t>
    </dgm:pt>
    <dgm:pt modelId="{1BFD5B09-0679-C14B-8034-CEEA365B375E}">
      <dgm:prSet/>
      <dgm:spPr/>
      <dgm:t>
        <a:bodyPr/>
        <a:lstStyle/>
        <a:p>
          <a:r>
            <a:rPr lang="en-US" altLang="zh-CN"/>
            <a:t>Traning</a:t>
          </a:r>
          <a:endParaRPr lang="en-US"/>
        </a:p>
      </dgm:t>
    </dgm:pt>
    <dgm:pt modelId="{C25828D5-0B48-E043-8204-F4058DA07AA4}" type="parTrans" cxnId="{01860551-D312-A043-9495-A5975EB34C65}">
      <dgm:prSet/>
      <dgm:spPr/>
      <dgm:t>
        <a:bodyPr/>
        <a:lstStyle/>
        <a:p>
          <a:endParaRPr lang="en-US"/>
        </a:p>
      </dgm:t>
    </dgm:pt>
    <dgm:pt modelId="{FFB7ABA7-3E7E-FA47-B107-876FB47242EE}" type="sibTrans" cxnId="{01860551-D312-A043-9495-A5975EB34C65}">
      <dgm:prSet/>
      <dgm:spPr/>
      <dgm:t>
        <a:bodyPr/>
        <a:lstStyle/>
        <a:p>
          <a:endParaRPr lang="en-US"/>
        </a:p>
      </dgm:t>
    </dgm:pt>
    <dgm:pt modelId="{1B301798-E36B-E943-B7AD-1794C977EC5C}">
      <dgm:prSet/>
      <dgm:spPr/>
      <dgm:t>
        <a:bodyPr/>
        <a:lstStyle/>
        <a:p>
          <a:r>
            <a:rPr lang="en-US"/>
            <a:t>trainging methods</a:t>
          </a:r>
        </a:p>
      </dgm:t>
    </dgm:pt>
    <dgm:pt modelId="{181E2A4E-66F8-704D-9071-222FA24483D3}" type="parTrans" cxnId="{DC5DEDF4-8869-2043-B477-296A34F8AFA0}">
      <dgm:prSet/>
      <dgm:spPr/>
      <dgm:t>
        <a:bodyPr/>
        <a:lstStyle/>
        <a:p>
          <a:endParaRPr lang="en-US"/>
        </a:p>
      </dgm:t>
    </dgm:pt>
    <dgm:pt modelId="{F4A49908-E2D7-A743-93D6-767318300523}" type="sibTrans" cxnId="{DC5DEDF4-8869-2043-B477-296A34F8AFA0}">
      <dgm:prSet/>
      <dgm:spPr/>
      <dgm:t>
        <a:bodyPr/>
        <a:lstStyle/>
        <a:p>
          <a:endParaRPr lang="en-US"/>
        </a:p>
      </dgm:t>
    </dgm:pt>
    <dgm:pt modelId="{9159D019-71BE-9F43-B75D-0A93D1B721C9}">
      <dgm:prSet/>
      <dgm:spPr/>
      <dgm:t>
        <a:bodyPr/>
        <a:lstStyle/>
        <a:p>
          <a:r>
            <a:rPr lang="en-US"/>
            <a:t>schedule</a:t>
          </a:r>
        </a:p>
      </dgm:t>
    </dgm:pt>
    <dgm:pt modelId="{4F6E6B2E-95B8-1A47-9EC8-C1EFC1020FF7}" type="parTrans" cxnId="{EF35094D-FBF8-D345-9452-8EEE3F4187D5}">
      <dgm:prSet/>
      <dgm:spPr/>
      <dgm:t>
        <a:bodyPr/>
        <a:lstStyle/>
        <a:p>
          <a:endParaRPr lang="en-US"/>
        </a:p>
      </dgm:t>
    </dgm:pt>
    <dgm:pt modelId="{E247DB55-D9A1-FA4F-B5CA-6E2FB55DDAA5}" type="sibTrans" cxnId="{EF35094D-FBF8-D345-9452-8EEE3F4187D5}">
      <dgm:prSet/>
      <dgm:spPr/>
      <dgm:t>
        <a:bodyPr/>
        <a:lstStyle/>
        <a:p>
          <a:endParaRPr lang="en-US"/>
        </a:p>
      </dgm:t>
    </dgm:pt>
    <dgm:pt modelId="{02194A50-808F-BD46-9C1F-A342A14EC5C6}">
      <dgm:prSet/>
      <dgm:spPr/>
      <dgm:t>
        <a:bodyPr/>
        <a:lstStyle/>
        <a:p>
          <a:r>
            <a:rPr lang="en-US"/>
            <a:t>Lanuch new SOP</a:t>
          </a:r>
        </a:p>
      </dgm:t>
    </dgm:pt>
    <dgm:pt modelId="{7B39202A-0837-1C4E-B979-2E8A6B86F621}" type="parTrans" cxnId="{A8AF3331-EE9B-714B-8D8E-142755B552CC}">
      <dgm:prSet/>
      <dgm:spPr/>
      <dgm:t>
        <a:bodyPr/>
        <a:lstStyle/>
        <a:p>
          <a:endParaRPr lang="en-US"/>
        </a:p>
      </dgm:t>
    </dgm:pt>
    <dgm:pt modelId="{0E18EEB6-196D-E140-BA87-2704847704BB}" type="sibTrans" cxnId="{A8AF3331-EE9B-714B-8D8E-142755B552CC}">
      <dgm:prSet/>
      <dgm:spPr/>
      <dgm:t>
        <a:bodyPr/>
        <a:lstStyle/>
        <a:p>
          <a:endParaRPr lang="en-US"/>
        </a:p>
      </dgm:t>
    </dgm:pt>
    <dgm:pt modelId="{B4B8E981-FCCA-7547-AB7A-D9D808554D59}">
      <dgm:prSet/>
      <dgm:spPr/>
      <dgm:t>
        <a:bodyPr/>
        <a:lstStyle/>
        <a:p>
          <a:r>
            <a:rPr lang="en-US"/>
            <a:t>define new process</a:t>
          </a:r>
        </a:p>
      </dgm:t>
    </dgm:pt>
    <dgm:pt modelId="{8E85778A-FFCD-1F45-8AC2-E57DD14131EA}" type="parTrans" cxnId="{99D4350A-6A41-4746-A685-00208F3CD7FE}">
      <dgm:prSet/>
      <dgm:spPr/>
      <dgm:t>
        <a:bodyPr/>
        <a:lstStyle/>
        <a:p>
          <a:endParaRPr lang="en-US"/>
        </a:p>
      </dgm:t>
    </dgm:pt>
    <dgm:pt modelId="{C096E8F1-23F1-074E-A481-0C83BCB612ED}" type="sibTrans" cxnId="{99D4350A-6A41-4746-A685-00208F3CD7FE}">
      <dgm:prSet/>
      <dgm:spPr/>
      <dgm:t>
        <a:bodyPr/>
        <a:lstStyle/>
        <a:p>
          <a:endParaRPr lang="en-US"/>
        </a:p>
      </dgm:t>
    </dgm:pt>
    <dgm:pt modelId="{8B2402FF-64D5-2C47-A444-2214E77343A0}">
      <dgm:prSet/>
      <dgm:spPr/>
      <dgm:t>
        <a:bodyPr/>
        <a:lstStyle/>
        <a:p>
          <a:r>
            <a:rPr lang="en-US"/>
            <a:t>define the measure and rewards</a:t>
          </a:r>
        </a:p>
      </dgm:t>
    </dgm:pt>
    <dgm:pt modelId="{D2241923-5150-844B-ACF3-1B40421A579C}" type="parTrans" cxnId="{4339CA7C-5A14-CC44-99FD-211795E6764D}">
      <dgm:prSet/>
      <dgm:spPr/>
      <dgm:t>
        <a:bodyPr/>
        <a:lstStyle/>
        <a:p>
          <a:endParaRPr lang="en-US"/>
        </a:p>
      </dgm:t>
    </dgm:pt>
    <dgm:pt modelId="{2037DDCA-1463-5340-96F9-FA016C9BD464}" type="sibTrans" cxnId="{4339CA7C-5A14-CC44-99FD-211795E6764D}">
      <dgm:prSet/>
      <dgm:spPr/>
      <dgm:t>
        <a:bodyPr/>
        <a:lstStyle/>
        <a:p>
          <a:endParaRPr lang="en-US"/>
        </a:p>
      </dgm:t>
    </dgm:pt>
    <dgm:pt modelId="{754C7DCC-4231-6D4C-B556-EDFB432E813D}">
      <dgm:prSet/>
      <dgm:spPr/>
      <dgm:t>
        <a:bodyPr/>
        <a:lstStyle/>
        <a:p>
          <a:r>
            <a:rPr lang="en-US"/>
            <a:t>resource allocation</a:t>
          </a:r>
        </a:p>
      </dgm:t>
    </dgm:pt>
    <dgm:pt modelId="{AFE0E2E7-41A5-1949-B39C-E4333CA564C4}" type="parTrans" cxnId="{9D93F4BD-F8B0-164B-BBF7-1DB824B37487}">
      <dgm:prSet/>
      <dgm:spPr/>
      <dgm:t>
        <a:bodyPr/>
        <a:lstStyle/>
        <a:p>
          <a:endParaRPr lang="en-US"/>
        </a:p>
      </dgm:t>
    </dgm:pt>
    <dgm:pt modelId="{17CF1ABC-8324-1D4E-B529-561477409004}" type="sibTrans" cxnId="{9D93F4BD-F8B0-164B-BBF7-1DB824B37487}">
      <dgm:prSet/>
      <dgm:spPr/>
      <dgm:t>
        <a:bodyPr/>
        <a:lstStyle/>
        <a:p>
          <a:endParaRPr lang="en-US"/>
        </a:p>
      </dgm:t>
    </dgm:pt>
    <dgm:pt modelId="{97F41664-670C-6E43-804C-E68C82EC03D1}">
      <dgm:prSet/>
      <dgm:spPr/>
      <dgm:t>
        <a:bodyPr/>
        <a:lstStyle/>
        <a:p>
          <a:r>
            <a:rPr lang="en-US"/>
            <a:t>Bonus</a:t>
          </a:r>
        </a:p>
      </dgm:t>
    </dgm:pt>
    <dgm:pt modelId="{093EBC27-F2D2-AD40-9A02-F8892C5574D4}" type="parTrans" cxnId="{7348682D-6653-844A-BF8B-15C65E83CC81}">
      <dgm:prSet/>
      <dgm:spPr/>
      <dgm:t>
        <a:bodyPr/>
        <a:lstStyle/>
        <a:p>
          <a:endParaRPr lang="en-US"/>
        </a:p>
      </dgm:t>
    </dgm:pt>
    <dgm:pt modelId="{399F8989-4B49-5647-9C5D-03B4DFCEA091}" type="sibTrans" cxnId="{7348682D-6653-844A-BF8B-15C65E83CC81}">
      <dgm:prSet/>
      <dgm:spPr/>
      <dgm:t>
        <a:bodyPr/>
        <a:lstStyle/>
        <a:p>
          <a:endParaRPr lang="en-US"/>
        </a:p>
      </dgm:t>
    </dgm:pt>
    <dgm:pt modelId="{F8188601-2679-AD49-9626-BBCE13789452}">
      <dgm:prSet/>
      <dgm:spPr/>
      <dgm:t>
        <a:bodyPr/>
        <a:lstStyle/>
        <a:p>
          <a:r>
            <a:rPr lang="en-US"/>
            <a:t>bouns type</a:t>
          </a:r>
        </a:p>
      </dgm:t>
    </dgm:pt>
    <dgm:pt modelId="{BA0A4A36-AAF7-1E43-8F7C-C66AEF340ED6}" type="parTrans" cxnId="{E7D5D087-975F-BB47-BD17-21A0C8216DB9}">
      <dgm:prSet/>
      <dgm:spPr/>
      <dgm:t>
        <a:bodyPr/>
        <a:lstStyle/>
        <a:p>
          <a:endParaRPr lang="en-US"/>
        </a:p>
      </dgm:t>
    </dgm:pt>
    <dgm:pt modelId="{B8CD0209-2999-0946-A04E-42CC057B9777}" type="sibTrans" cxnId="{E7D5D087-975F-BB47-BD17-21A0C8216DB9}">
      <dgm:prSet/>
      <dgm:spPr/>
      <dgm:t>
        <a:bodyPr/>
        <a:lstStyle/>
        <a:p>
          <a:endParaRPr lang="en-US"/>
        </a:p>
      </dgm:t>
    </dgm:pt>
    <dgm:pt modelId="{A1CC719B-C773-CB48-BF35-C8CF0C8082C4}">
      <dgm:prSet/>
      <dgm:spPr/>
      <dgm:t>
        <a:bodyPr/>
        <a:lstStyle/>
        <a:p>
          <a:r>
            <a:rPr lang="en-US"/>
            <a:t>measure methods</a:t>
          </a:r>
        </a:p>
      </dgm:t>
    </dgm:pt>
    <dgm:pt modelId="{D2819A12-E4BF-294C-9273-AEFB31E42274}" type="parTrans" cxnId="{7F4447E3-0D58-FB47-87ED-9B646E204225}">
      <dgm:prSet/>
      <dgm:spPr/>
      <dgm:t>
        <a:bodyPr/>
        <a:lstStyle/>
        <a:p>
          <a:endParaRPr lang="en-US"/>
        </a:p>
      </dgm:t>
    </dgm:pt>
    <dgm:pt modelId="{DB39D3BB-541E-4246-8002-CB1FFDBD73A0}" type="sibTrans" cxnId="{7F4447E3-0D58-FB47-87ED-9B646E204225}">
      <dgm:prSet/>
      <dgm:spPr/>
      <dgm:t>
        <a:bodyPr/>
        <a:lstStyle/>
        <a:p>
          <a:endParaRPr lang="en-US"/>
        </a:p>
      </dgm:t>
    </dgm:pt>
    <dgm:pt modelId="{65B6D229-0E57-FF4E-9955-CDA2BF16C572}" type="pres">
      <dgm:prSet presAssocID="{8E57C073-FF4F-2F49-B56B-9D4E9FD22FEE}" presName="Name0" presStyleCnt="0">
        <dgm:presLayoutVars>
          <dgm:dir/>
          <dgm:animLvl val="lvl"/>
          <dgm:resizeHandles val="exact"/>
        </dgm:presLayoutVars>
      </dgm:prSet>
      <dgm:spPr/>
    </dgm:pt>
    <dgm:pt modelId="{0EC3A808-7B05-B04B-AAB0-16107BD6EDB9}" type="pres">
      <dgm:prSet presAssocID="{15CC7891-F4BF-7941-8D43-30E1DB1D1D37}" presName="compositeNode" presStyleCnt="0">
        <dgm:presLayoutVars>
          <dgm:bulletEnabled val="1"/>
        </dgm:presLayoutVars>
      </dgm:prSet>
      <dgm:spPr/>
    </dgm:pt>
    <dgm:pt modelId="{621208A2-BFD3-1644-9AD4-46FB60019348}" type="pres">
      <dgm:prSet presAssocID="{15CC7891-F4BF-7941-8D43-30E1DB1D1D37}" presName="bgRect" presStyleLbl="node1" presStyleIdx="0" presStyleCnt="5" custLinFactNeighborX="-509" custLinFactNeighborY="168"/>
      <dgm:spPr/>
      <dgm:t>
        <a:bodyPr/>
        <a:lstStyle/>
        <a:p>
          <a:endParaRPr lang="en-US"/>
        </a:p>
      </dgm:t>
    </dgm:pt>
    <dgm:pt modelId="{73985DFD-3E93-5847-B8E4-43D3ACDABE06}" type="pres">
      <dgm:prSet presAssocID="{15CC7891-F4BF-7941-8D43-30E1DB1D1D37}" presName="parentNode" presStyleLbl="node1" presStyleIdx="0" presStyleCnt="5">
        <dgm:presLayoutVars>
          <dgm:chMax val="0"/>
          <dgm:bulletEnabled val="1"/>
        </dgm:presLayoutVars>
      </dgm:prSet>
      <dgm:spPr/>
      <dgm:t>
        <a:bodyPr/>
        <a:lstStyle/>
        <a:p>
          <a:endParaRPr lang="en-US"/>
        </a:p>
      </dgm:t>
    </dgm:pt>
    <dgm:pt modelId="{55B09AD9-38CD-584A-A2CD-18353F61A123}" type="pres">
      <dgm:prSet presAssocID="{15CC7891-F4BF-7941-8D43-30E1DB1D1D37}" presName="childNode" presStyleLbl="node1" presStyleIdx="0" presStyleCnt="5">
        <dgm:presLayoutVars>
          <dgm:bulletEnabled val="1"/>
        </dgm:presLayoutVars>
      </dgm:prSet>
      <dgm:spPr/>
      <dgm:t>
        <a:bodyPr/>
        <a:lstStyle/>
        <a:p>
          <a:endParaRPr lang="en-US"/>
        </a:p>
      </dgm:t>
    </dgm:pt>
    <dgm:pt modelId="{57C1E321-258E-764D-8122-03E2FCDA01FC}" type="pres">
      <dgm:prSet presAssocID="{30393312-4843-0940-BE83-BEF67981B454}" presName="hSp" presStyleCnt="0"/>
      <dgm:spPr/>
    </dgm:pt>
    <dgm:pt modelId="{CF160CEE-0E01-404C-B613-F0EE9B2BE255}" type="pres">
      <dgm:prSet presAssocID="{30393312-4843-0940-BE83-BEF67981B454}" presName="vProcSp" presStyleCnt="0"/>
      <dgm:spPr/>
    </dgm:pt>
    <dgm:pt modelId="{1873932E-C4D2-8B49-90E6-041C6E28DFFA}" type="pres">
      <dgm:prSet presAssocID="{30393312-4843-0940-BE83-BEF67981B454}" presName="vSp1" presStyleCnt="0"/>
      <dgm:spPr/>
    </dgm:pt>
    <dgm:pt modelId="{ED0AD01F-ECC2-5C49-9891-2AB98ED7525D}" type="pres">
      <dgm:prSet presAssocID="{30393312-4843-0940-BE83-BEF67981B454}" presName="simulatedConn" presStyleLbl="solidFgAcc1" presStyleIdx="0" presStyleCnt="4"/>
      <dgm:spPr/>
    </dgm:pt>
    <dgm:pt modelId="{FDB0BD4B-E44F-134A-BE8F-0401CD7B00B4}" type="pres">
      <dgm:prSet presAssocID="{30393312-4843-0940-BE83-BEF67981B454}" presName="vSp2" presStyleCnt="0"/>
      <dgm:spPr/>
    </dgm:pt>
    <dgm:pt modelId="{4D818157-49BF-1948-A6EA-370AED0B0A02}" type="pres">
      <dgm:prSet presAssocID="{30393312-4843-0940-BE83-BEF67981B454}" presName="sibTrans" presStyleCnt="0"/>
      <dgm:spPr/>
    </dgm:pt>
    <dgm:pt modelId="{F02B2355-21B0-FE44-B685-940CD8A788CB}" type="pres">
      <dgm:prSet presAssocID="{02194A50-808F-BD46-9C1F-A342A14EC5C6}" presName="compositeNode" presStyleCnt="0">
        <dgm:presLayoutVars>
          <dgm:bulletEnabled val="1"/>
        </dgm:presLayoutVars>
      </dgm:prSet>
      <dgm:spPr/>
    </dgm:pt>
    <dgm:pt modelId="{F22C8A09-85E0-094C-B751-3B3C0759C19C}" type="pres">
      <dgm:prSet presAssocID="{02194A50-808F-BD46-9C1F-A342A14EC5C6}" presName="bgRect" presStyleLbl="node1" presStyleIdx="1" presStyleCnt="5"/>
      <dgm:spPr/>
      <dgm:t>
        <a:bodyPr/>
        <a:lstStyle/>
        <a:p>
          <a:endParaRPr lang="en-US"/>
        </a:p>
      </dgm:t>
    </dgm:pt>
    <dgm:pt modelId="{2C7DBC9B-07A5-674E-BD48-5A67723EBA62}" type="pres">
      <dgm:prSet presAssocID="{02194A50-808F-BD46-9C1F-A342A14EC5C6}" presName="parentNode" presStyleLbl="node1" presStyleIdx="1" presStyleCnt="5">
        <dgm:presLayoutVars>
          <dgm:chMax val="0"/>
          <dgm:bulletEnabled val="1"/>
        </dgm:presLayoutVars>
      </dgm:prSet>
      <dgm:spPr/>
      <dgm:t>
        <a:bodyPr/>
        <a:lstStyle/>
        <a:p>
          <a:endParaRPr lang="en-US"/>
        </a:p>
      </dgm:t>
    </dgm:pt>
    <dgm:pt modelId="{4C4E07A3-EA8F-214B-86B6-9995574AA6A4}" type="pres">
      <dgm:prSet presAssocID="{02194A50-808F-BD46-9C1F-A342A14EC5C6}" presName="childNode" presStyleLbl="node1" presStyleIdx="1" presStyleCnt="5">
        <dgm:presLayoutVars>
          <dgm:bulletEnabled val="1"/>
        </dgm:presLayoutVars>
      </dgm:prSet>
      <dgm:spPr/>
      <dgm:t>
        <a:bodyPr/>
        <a:lstStyle/>
        <a:p>
          <a:endParaRPr lang="en-US"/>
        </a:p>
      </dgm:t>
    </dgm:pt>
    <dgm:pt modelId="{DED3C0AF-E8DA-0B40-A691-CEB2566FA3B5}" type="pres">
      <dgm:prSet presAssocID="{0E18EEB6-196D-E140-BA87-2704847704BB}" presName="hSp" presStyleCnt="0"/>
      <dgm:spPr/>
    </dgm:pt>
    <dgm:pt modelId="{B4D92682-E8FA-034D-9D59-9DE9053AF4B6}" type="pres">
      <dgm:prSet presAssocID="{0E18EEB6-196D-E140-BA87-2704847704BB}" presName="vProcSp" presStyleCnt="0"/>
      <dgm:spPr/>
    </dgm:pt>
    <dgm:pt modelId="{0E6A0A02-96FF-DC40-817E-291837C77096}" type="pres">
      <dgm:prSet presAssocID="{0E18EEB6-196D-E140-BA87-2704847704BB}" presName="vSp1" presStyleCnt="0"/>
      <dgm:spPr/>
    </dgm:pt>
    <dgm:pt modelId="{CAB5C509-EAD5-4647-B773-FD475EC97A22}" type="pres">
      <dgm:prSet presAssocID="{0E18EEB6-196D-E140-BA87-2704847704BB}" presName="simulatedConn" presStyleLbl="solidFgAcc1" presStyleIdx="1" presStyleCnt="4"/>
      <dgm:spPr/>
    </dgm:pt>
    <dgm:pt modelId="{CFBAFD5A-176F-724C-A9DC-1BE45F318C90}" type="pres">
      <dgm:prSet presAssocID="{0E18EEB6-196D-E140-BA87-2704847704BB}" presName="vSp2" presStyleCnt="0"/>
      <dgm:spPr/>
    </dgm:pt>
    <dgm:pt modelId="{B814E026-7366-1148-9869-3A7AA10A938D}" type="pres">
      <dgm:prSet presAssocID="{0E18EEB6-196D-E140-BA87-2704847704BB}" presName="sibTrans" presStyleCnt="0"/>
      <dgm:spPr/>
    </dgm:pt>
    <dgm:pt modelId="{95597B52-0118-8E4A-A1A3-1FBFDF28F70D}" type="pres">
      <dgm:prSet presAssocID="{953C097D-85BB-B845-821D-01D8980EF08B}" presName="compositeNode" presStyleCnt="0">
        <dgm:presLayoutVars>
          <dgm:bulletEnabled val="1"/>
        </dgm:presLayoutVars>
      </dgm:prSet>
      <dgm:spPr/>
    </dgm:pt>
    <dgm:pt modelId="{8F281086-0E47-E946-B32C-240C42A786AB}" type="pres">
      <dgm:prSet presAssocID="{953C097D-85BB-B845-821D-01D8980EF08B}" presName="bgRect" presStyleLbl="node1" presStyleIdx="2" presStyleCnt="5"/>
      <dgm:spPr/>
      <dgm:t>
        <a:bodyPr/>
        <a:lstStyle/>
        <a:p>
          <a:endParaRPr lang="en-US"/>
        </a:p>
      </dgm:t>
    </dgm:pt>
    <dgm:pt modelId="{D429E436-2EBF-E848-AF4C-5B30A21D079E}" type="pres">
      <dgm:prSet presAssocID="{953C097D-85BB-B845-821D-01D8980EF08B}" presName="parentNode" presStyleLbl="node1" presStyleIdx="2" presStyleCnt="5">
        <dgm:presLayoutVars>
          <dgm:chMax val="0"/>
          <dgm:bulletEnabled val="1"/>
        </dgm:presLayoutVars>
      </dgm:prSet>
      <dgm:spPr/>
      <dgm:t>
        <a:bodyPr/>
        <a:lstStyle/>
        <a:p>
          <a:endParaRPr lang="en-US"/>
        </a:p>
      </dgm:t>
    </dgm:pt>
    <dgm:pt modelId="{577B6A43-FC4B-DB41-9DF1-3ACD8F443F51}" type="pres">
      <dgm:prSet presAssocID="{953C097D-85BB-B845-821D-01D8980EF08B}" presName="childNode" presStyleLbl="node1" presStyleIdx="2" presStyleCnt="5">
        <dgm:presLayoutVars>
          <dgm:bulletEnabled val="1"/>
        </dgm:presLayoutVars>
      </dgm:prSet>
      <dgm:spPr/>
      <dgm:t>
        <a:bodyPr/>
        <a:lstStyle/>
        <a:p>
          <a:endParaRPr lang="en-US"/>
        </a:p>
      </dgm:t>
    </dgm:pt>
    <dgm:pt modelId="{F711AA24-2AE5-2548-94A7-7D34A950E7EB}" type="pres">
      <dgm:prSet presAssocID="{72673A23-63F8-EA42-ADDD-10C5FA10663B}" presName="hSp" presStyleCnt="0"/>
      <dgm:spPr/>
    </dgm:pt>
    <dgm:pt modelId="{1438C1BF-A3B7-344A-97DC-41557B637860}" type="pres">
      <dgm:prSet presAssocID="{72673A23-63F8-EA42-ADDD-10C5FA10663B}" presName="vProcSp" presStyleCnt="0"/>
      <dgm:spPr/>
    </dgm:pt>
    <dgm:pt modelId="{DAB9D2A9-78B1-3747-9F2D-97E356C608D4}" type="pres">
      <dgm:prSet presAssocID="{72673A23-63F8-EA42-ADDD-10C5FA10663B}" presName="vSp1" presStyleCnt="0"/>
      <dgm:spPr/>
    </dgm:pt>
    <dgm:pt modelId="{AC66FB9F-8FE0-9A45-BA78-66AEE6D6EFA7}" type="pres">
      <dgm:prSet presAssocID="{72673A23-63F8-EA42-ADDD-10C5FA10663B}" presName="simulatedConn" presStyleLbl="solidFgAcc1" presStyleIdx="2" presStyleCnt="4"/>
      <dgm:spPr/>
    </dgm:pt>
    <dgm:pt modelId="{85A56CEC-5996-CC46-ACCD-29331A6426E6}" type="pres">
      <dgm:prSet presAssocID="{72673A23-63F8-EA42-ADDD-10C5FA10663B}" presName="vSp2" presStyleCnt="0"/>
      <dgm:spPr/>
    </dgm:pt>
    <dgm:pt modelId="{017EE106-AC06-AB40-99CF-2F1742376395}" type="pres">
      <dgm:prSet presAssocID="{72673A23-63F8-EA42-ADDD-10C5FA10663B}" presName="sibTrans" presStyleCnt="0"/>
      <dgm:spPr/>
    </dgm:pt>
    <dgm:pt modelId="{15351CAB-187B-154A-8A62-B023B43B33CC}" type="pres">
      <dgm:prSet presAssocID="{1BFD5B09-0679-C14B-8034-CEEA365B375E}" presName="compositeNode" presStyleCnt="0">
        <dgm:presLayoutVars>
          <dgm:bulletEnabled val="1"/>
        </dgm:presLayoutVars>
      </dgm:prSet>
      <dgm:spPr/>
    </dgm:pt>
    <dgm:pt modelId="{9F797525-DDD2-7F45-92FD-A7C46E46C82A}" type="pres">
      <dgm:prSet presAssocID="{1BFD5B09-0679-C14B-8034-CEEA365B375E}" presName="bgRect" presStyleLbl="node1" presStyleIdx="3" presStyleCnt="5"/>
      <dgm:spPr/>
    </dgm:pt>
    <dgm:pt modelId="{3F034575-5652-4449-9E4D-68D7544147A9}" type="pres">
      <dgm:prSet presAssocID="{1BFD5B09-0679-C14B-8034-CEEA365B375E}" presName="parentNode" presStyleLbl="node1" presStyleIdx="3" presStyleCnt="5">
        <dgm:presLayoutVars>
          <dgm:chMax val="0"/>
          <dgm:bulletEnabled val="1"/>
        </dgm:presLayoutVars>
      </dgm:prSet>
      <dgm:spPr/>
    </dgm:pt>
    <dgm:pt modelId="{4F8C1A6C-D80C-7946-9141-D83808132169}" type="pres">
      <dgm:prSet presAssocID="{1BFD5B09-0679-C14B-8034-CEEA365B375E}" presName="childNode" presStyleLbl="node1" presStyleIdx="3" presStyleCnt="5">
        <dgm:presLayoutVars>
          <dgm:bulletEnabled val="1"/>
        </dgm:presLayoutVars>
      </dgm:prSet>
      <dgm:spPr/>
      <dgm:t>
        <a:bodyPr/>
        <a:lstStyle/>
        <a:p>
          <a:endParaRPr lang="en-US"/>
        </a:p>
      </dgm:t>
    </dgm:pt>
    <dgm:pt modelId="{72270902-D962-1A48-8CA5-C4EEFB7D6092}" type="pres">
      <dgm:prSet presAssocID="{FFB7ABA7-3E7E-FA47-B107-876FB47242EE}" presName="hSp" presStyleCnt="0"/>
      <dgm:spPr/>
    </dgm:pt>
    <dgm:pt modelId="{1B2F9CF8-20EB-2F43-A4A4-4F84C46C14AC}" type="pres">
      <dgm:prSet presAssocID="{FFB7ABA7-3E7E-FA47-B107-876FB47242EE}" presName="vProcSp" presStyleCnt="0"/>
      <dgm:spPr/>
    </dgm:pt>
    <dgm:pt modelId="{0C982C6C-0CEF-DA49-ABAC-344A4B4A0490}" type="pres">
      <dgm:prSet presAssocID="{FFB7ABA7-3E7E-FA47-B107-876FB47242EE}" presName="vSp1" presStyleCnt="0"/>
      <dgm:spPr/>
    </dgm:pt>
    <dgm:pt modelId="{BC5C3764-1E32-5246-8CB8-76F79FBE93AE}" type="pres">
      <dgm:prSet presAssocID="{FFB7ABA7-3E7E-FA47-B107-876FB47242EE}" presName="simulatedConn" presStyleLbl="solidFgAcc1" presStyleIdx="3" presStyleCnt="4"/>
      <dgm:spPr/>
    </dgm:pt>
    <dgm:pt modelId="{861F4AC6-9F03-084C-BF81-AEEBDCC6B59E}" type="pres">
      <dgm:prSet presAssocID="{FFB7ABA7-3E7E-FA47-B107-876FB47242EE}" presName="vSp2" presStyleCnt="0"/>
      <dgm:spPr/>
    </dgm:pt>
    <dgm:pt modelId="{90B38537-CA31-B24A-99F3-D83E3E2DF5B4}" type="pres">
      <dgm:prSet presAssocID="{FFB7ABA7-3E7E-FA47-B107-876FB47242EE}" presName="sibTrans" presStyleCnt="0"/>
      <dgm:spPr/>
    </dgm:pt>
    <dgm:pt modelId="{E175BE9F-5B69-C44F-9EEB-4ABB2637E6BE}" type="pres">
      <dgm:prSet presAssocID="{97F41664-670C-6E43-804C-E68C82EC03D1}" presName="compositeNode" presStyleCnt="0">
        <dgm:presLayoutVars>
          <dgm:bulletEnabled val="1"/>
        </dgm:presLayoutVars>
      </dgm:prSet>
      <dgm:spPr/>
    </dgm:pt>
    <dgm:pt modelId="{284A8948-C05E-3045-987C-03AC77A27449}" type="pres">
      <dgm:prSet presAssocID="{97F41664-670C-6E43-804C-E68C82EC03D1}" presName="bgRect" presStyleLbl="node1" presStyleIdx="4" presStyleCnt="5"/>
      <dgm:spPr/>
      <dgm:t>
        <a:bodyPr/>
        <a:lstStyle/>
        <a:p>
          <a:endParaRPr lang="en-US"/>
        </a:p>
      </dgm:t>
    </dgm:pt>
    <dgm:pt modelId="{196B33E9-E665-A741-AB33-BC9EC5F57D23}" type="pres">
      <dgm:prSet presAssocID="{97F41664-670C-6E43-804C-E68C82EC03D1}" presName="parentNode" presStyleLbl="node1" presStyleIdx="4" presStyleCnt="5">
        <dgm:presLayoutVars>
          <dgm:chMax val="0"/>
          <dgm:bulletEnabled val="1"/>
        </dgm:presLayoutVars>
      </dgm:prSet>
      <dgm:spPr/>
      <dgm:t>
        <a:bodyPr/>
        <a:lstStyle/>
        <a:p>
          <a:endParaRPr lang="en-US"/>
        </a:p>
      </dgm:t>
    </dgm:pt>
    <dgm:pt modelId="{4EDF2CA0-B311-9E4A-9790-5F7D592EA962}" type="pres">
      <dgm:prSet presAssocID="{97F41664-670C-6E43-804C-E68C82EC03D1}" presName="childNode" presStyleLbl="node1" presStyleIdx="4" presStyleCnt="5">
        <dgm:presLayoutVars>
          <dgm:bulletEnabled val="1"/>
        </dgm:presLayoutVars>
      </dgm:prSet>
      <dgm:spPr/>
      <dgm:t>
        <a:bodyPr/>
        <a:lstStyle/>
        <a:p>
          <a:endParaRPr lang="en-US"/>
        </a:p>
      </dgm:t>
    </dgm:pt>
  </dgm:ptLst>
  <dgm:cxnLst>
    <dgm:cxn modelId="{779BE98D-0027-564A-A5EF-A0001A006531}" type="presOf" srcId="{97F41664-670C-6E43-804C-E68C82EC03D1}" destId="{284A8948-C05E-3045-987C-03AC77A27449}" srcOrd="0" destOrd="0" presId="urn:microsoft.com/office/officeart/2005/8/layout/hProcess7"/>
    <dgm:cxn modelId="{BC07B6CB-277D-6346-B7C9-1D5ACB7BD3F6}" type="presOf" srcId="{9C9E88A4-60E8-3943-B410-D3F650500E28}" destId="{577B6A43-FC4B-DB41-9DF1-3ACD8F443F51}" srcOrd="0" destOrd="0" presId="urn:microsoft.com/office/officeart/2005/8/layout/hProcess7"/>
    <dgm:cxn modelId="{15D0C8CC-EF88-2B43-9B29-EEB35EE4CD68}" srcId="{953C097D-85BB-B845-821D-01D8980EF08B}" destId="{6F358B64-7A68-8D4E-995A-7FD03ABDF1FF}" srcOrd="1" destOrd="0" parTransId="{67661C75-614B-AF44-927F-DC46516E5FCE}" sibTransId="{D5B615E4-A8D3-F946-8C7C-D1A825BB469C}"/>
    <dgm:cxn modelId="{A806B0DE-FE4D-1048-A4E0-B808FA9C35A0}" type="presOf" srcId="{953C097D-85BB-B845-821D-01D8980EF08B}" destId="{8F281086-0E47-E946-B32C-240C42A786AB}" srcOrd="0" destOrd="0" presId="urn:microsoft.com/office/officeart/2005/8/layout/hProcess7"/>
    <dgm:cxn modelId="{2ABDBC8C-D5EF-244E-B85E-6DD40110670F}" type="presOf" srcId="{02194A50-808F-BD46-9C1F-A342A14EC5C6}" destId="{2C7DBC9B-07A5-674E-BD48-5A67723EBA62}" srcOrd="1" destOrd="0" presId="urn:microsoft.com/office/officeart/2005/8/layout/hProcess7"/>
    <dgm:cxn modelId="{01860551-D312-A043-9495-A5975EB34C65}" srcId="{8E57C073-FF4F-2F49-B56B-9D4E9FD22FEE}" destId="{1BFD5B09-0679-C14B-8034-CEEA365B375E}" srcOrd="3" destOrd="0" parTransId="{C25828D5-0B48-E043-8204-F4058DA07AA4}" sibTransId="{FFB7ABA7-3E7E-FA47-B107-876FB47242EE}"/>
    <dgm:cxn modelId="{7F4447E3-0D58-FB47-87ED-9B646E204225}" srcId="{97F41664-670C-6E43-804C-E68C82EC03D1}" destId="{A1CC719B-C773-CB48-BF35-C8CF0C8082C4}" srcOrd="1" destOrd="0" parTransId="{D2819A12-E4BF-294C-9273-AEFB31E42274}" sibTransId="{DB39D3BB-541E-4246-8002-CB1FFDBD73A0}"/>
    <dgm:cxn modelId="{EF35094D-FBF8-D345-9452-8EEE3F4187D5}" srcId="{1BFD5B09-0679-C14B-8034-CEEA365B375E}" destId="{9159D019-71BE-9F43-B75D-0A93D1B721C9}" srcOrd="1" destOrd="0" parTransId="{4F6E6B2E-95B8-1A47-9EC8-C1EFC1020FF7}" sibTransId="{E247DB55-D9A1-FA4F-B5CA-6E2FB55DDAA5}"/>
    <dgm:cxn modelId="{7FF956F6-41E2-AF42-B38B-D0E4FC6C7D91}" srcId="{15CC7891-F4BF-7941-8D43-30E1DB1D1D37}" destId="{D39F3109-D422-1F4F-A37A-3FD109980199}" srcOrd="1" destOrd="0" parTransId="{AA9D7A50-3D0E-FF4A-B5D2-6ACA04F691DB}" sibTransId="{1676780A-9088-A049-B813-6A8B0E4D1E77}"/>
    <dgm:cxn modelId="{AA99C39F-D115-2649-94AF-98A14078B440}" type="presOf" srcId="{754C7DCC-4231-6D4C-B556-EDFB432E813D}" destId="{4C4E07A3-EA8F-214B-86B6-9995574AA6A4}" srcOrd="0" destOrd="2" presId="urn:microsoft.com/office/officeart/2005/8/layout/hProcess7"/>
    <dgm:cxn modelId="{CA3662A4-488C-374D-A325-134B7E6DB91B}" type="presOf" srcId="{02194A50-808F-BD46-9C1F-A342A14EC5C6}" destId="{F22C8A09-85E0-094C-B751-3B3C0759C19C}" srcOrd="0" destOrd="0" presId="urn:microsoft.com/office/officeart/2005/8/layout/hProcess7"/>
    <dgm:cxn modelId="{C407A401-8D49-DA4B-B003-18D1391D33BA}" type="presOf" srcId="{1BFD5B09-0679-C14B-8034-CEEA365B375E}" destId="{3F034575-5652-4449-9E4D-68D7544147A9}" srcOrd="1" destOrd="0" presId="urn:microsoft.com/office/officeart/2005/8/layout/hProcess7"/>
    <dgm:cxn modelId="{2D73EB52-AA04-E44E-A89C-E00A08F0D9D5}" type="presOf" srcId="{953C097D-85BB-B845-821D-01D8980EF08B}" destId="{D429E436-2EBF-E848-AF4C-5B30A21D079E}" srcOrd="1" destOrd="0" presId="urn:microsoft.com/office/officeart/2005/8/layout/hProcess7"/>
    <dgm:cxn modelId="{61F3FDE2-FCF2-5F47-8262-C8E2FDDDB65B}" srcId="{8E57C073-FF4F-2F49-B56B-9D4E9FD22FEE}" destId="{15CC7891-F4BF-7941-8D43-30E1DB1D1D37}" srcOrd="0" destOrd="0" parTransId="{B7BE0EEF-E4E0-384A-AD8A-745437E1A4F1}" sibTransId="{30393312-4843-0940-BE83-BEF67981B454}"/>
    <dgm:cxn modelId="{E7D5D087-975F-BB47-BD17-21A0C8216DB9}" srcId="{97F41664-670C-6E43-804C-E68C82EC03D1}" destId="{F8188601-2679-AD49-9626-BBCE13789452}" srcOrd="0" destOrd="0" parTransId="{BA0A4A36-AAF7-1E43-8F7C-C66AEF340ED6}" sibTransId="{B8CD0209-2999-0946-A04E-42CC057B9777}"/>
    <dgm:cxn modelId="{8697FC71-F9BA-C142-9CF2-C6A646041831}" type="presOf" srcId="{B4419A3B-4425-7F4F-9BAB-827551419827}" destId="{55B09AD9-38CD-584A-A2CD-18353F61A123}" srcOrd="0" destOrd="2" presId="urn:microsoft.com/office/officeart/2005/8/layout/hProcess7"/>
    <dgm:cxn modelId="{D4EA7405-BB6B-B140-AFC2-A0DC2D2725A9}" type="presOf" srcId="{6F358B64-7A68-8D4E-995A-7FD03ABDF1FF}" destId="{577B6A43-FC4B-DB41-9DF1-3ACD8F443F51}" srcOrd="0" destOrd="1" presId="urn:microsoft.com/office/officeart/2005/8/layout/hProcess7"/>
    <dgm:cxn modelId="{E4508A49-FEF5-194D-A84C-CBCD7C97F2A6}" srcId="{15CC7891-F4BF-7941-8D43-30E1DB1D1D37}" destId="{B4419A3B-4425-7F4F-9BAB-827551419827}" srcOrd="2" destOrd="0" parTransId="{05906C89-A817-564E-BB12-981C0AB04E72}" sibTransId="{47B8F97D-4CA9-0841-8F9D-6EBE4C476FA1}"/>
    <dgm:cxn modelId="{7348682D-6653-844A-BF8B-15C65E83CC81}" srcId="{8E57C073-FF4F-2F49-B56B-9D4E9FD22FEE}" destId="{97F41664-670C-6E43-804C-E68C82EC03D1}" srcOrd="4" destOrd="0" parTransId="{093EBC27-F2D2-AD40-9A02-F8892C5574D4}" sibTransId="{399F8989-4B49-5647-9C5D-03B4DFCEA091}"/>
    <dgm:cxn modelId="{9D93F4BD-F8B0-164B-BBF7-1DB824B37487}" srcId="{02194A50-808F-BD46-9C1F-A342A14EC5C6}" destId="{754C7DCC-4231-6D4C-B556-EDFB432E813D}" srcOrd="2" destOrd="0" parTransId="{AFE0E2E7-41A5-1949-B39C-E4333CA564C4}" sibTransId="{17CF1ABC-8324-1D4E-B529-561477409004}"/>
    <dgm:cxn modelId="{182B1463-E613-7A4E-9537-4ABF55850DAF}" srcId="{15CC7891-F4BF-7941-8D43-30E1DB1D1D37}" destId="{D860D8AF-4680-D746-8178-48CF8266DB4F}" srcOrd="0" destOrd="0" parTransId="{64A40752-027E-1943-9ED9-F81C29C13905}" sibTransId="{03CDC099-57B8-2D46-9A3E-999425414DBB}"/>
    <dgm:cxn modelId="{718E5EE9-2168-B74E-80FC-09EEF1676B1A}" type="presOf" srcId="{8B2402FF-64D5-2C47-A444-2214E77343A0}" destId="{4C4E07A3-EA8F-214B-86B6-9995574AA6A4}" srcOrd="0" destOrd="1" presId="urn:microsoft.com/office/officeart/2005/8/layout/hProcess7"/>
    <dgm:cxn modelId="{91FE1158-8C8C-2344-B5FC-1EB296E6034C}" type="presOf" srcId="{D39F3109-D422-1F4F-A37A-3FD109980199}" destId="{55B09AD9-38CD-584A-A2CD-18353F61A123}" srcOrd="0" destOrd="1" presId="urn:microsoft.com/office/officeart/2005/8/layout/hProcess7"/>
    <dgm:cxn modelId="{518ADA42-69C1-8143-80C3-C8B5D5302C73}" type="presOf" srcId="{8E57C073-FF4F-2F49-B56B-9D4E9FD22FEE}" destId="{65B6D229-0E57-FF4E-9955-CDA2BF16C572}" srcOrd="0" destOrd="0" presId="urn:microsoft.com/office/officeart/2005/8/layout/hProcess7"/>
    <dgm:cxn modelId="{A8AF3331-EE9B-714B-8D8E-142755B552CC}" srcId="{8E57C073-FF4F-2F49-B56B-9D4E9FD22FEE}" destId="{02194A50-808F-BD46-9C1F-A342A14EC5C6}" srcOrd="1" destOrd="0" parTransId="{7B39202A-0837-1C4E-B979-2E8A6B86F621}" sibTransId="{0E18EEB6-196D-E140-BA87-2704847704BB}"/>
    <dgm:cxn modelId="{66C71CD4-0C7C-9C47-B762-8044D42DF6FE}" type="presOf" srcId="{15CC7891-F4BF-7941-8D43-30E1DB1D1D37}" destId="{73985DFD-3E93-5847-B8E4-43D3ACDABE06}" srcOrd="1" destOrd="0" presId="urn:microsoft.com/office/officeart/2005/8/layout/hProcess7"/>
    <dgm:cxn modelId="{8B9AA19B-9508-0246-8D15-86FF6F115A36}" srcId="{8E57C073-FF4F-2F49-B56B-9D4E9FD22FEE}" destId="{953C097D-85BB-B845-821D-01D8980EF08B}" srcOrd="2" destOrd="0" parTransId="{806BB673-3ED9-7046-9D79-8801D4A6C9A3}" sibTransId="{72673A23-63F8-EA42-ADDD-10C5FA10663B}"/>
    <dgm:cxn modelId="{C6C79BB3-6861-B14F-933C-B61EA8FD99DF}" type="presOf" srcId="{F8188601-2679-AD49-9626-BBCE13789452}" destId="{4EDF2CA0-B311-9E4A-9790-5F7D592EA962}" srcOrd="0" destOrd="0" presId="urn:microsoft.com/office/officeart/2005/8/layout/hProcess7"/>
    <dgm:cxn modelId="{AB79E835-91FC-394F-A521-CBCDB0ECD885}" type="presOf" srcId="{9159D019-71BE-9F43-B75D-0A93D1B721C9}" destId="{4F8C1A6C-D80C-7946-9141-D83808132169}" srcOrd="0" destOrd="1" presId="urn:microsoft.com/office/officeart/2005/8/layout/hProcess7"/>
    <dgm:cxn modelId="{4339CA7C-5A14-CC44-99FD-211795E6764D}" srcId="{02194A50-808F-BD46-9C1F-A342A14EC5C6}" destId="{8B2402FF-64D5-2C47-A444-2214E77343A0}" srcOrd="1" destOrd="0" parTransId="{D2241923-5150-844B-ACF3-1B40421A579C}" sibTransId="{2037DDCA-1463-5340-96F9-FA016C9BD464}"/>
    <dgm:cxn modelId="{F1AFE045-A974-D147-BE69-E1E7EF3260CF}" type="presOf" srcId="{D860D8AF-4680-D746-8178-48CF8266DB4F}" destId="{55B09AD9-38CD-584A-A2CD-18353F61A123}" srcOrd="0" destOrd="0" presId="urn:microsoft.com/office/officeart/2005/8/layout/hProcess7"/>
    <dgm:cxn modelId="{47DBC695-0AB8-A040-B1C7-A21DC424E35E}" type="presOf" srcId="{97F41664-670C-6E43-804C-E68C82EC03D1}" destId="{196B33E9-E665-A741-AB33-BC9EC5F57D23}" srcOrd="1" destOrd="0" presId="urn:microsoft.com/office/officeart/2005/8/layout/hProcess7"/>
    <dgm:cxn modelId="{BED8671D-2580-9B4A-BC12-9F054462C92E}" srcId="{953C097D-85BB-B845-821D-01D8980EF08B}" destId="{9C9E88A4-60E8-3943-B410-D3F650500E28}" srcOrd="0" destOrd="0" parTransId="{642EFBFF-1DAC-AD43-A591-42301785969A}" sibTransId="{4A7E4A62-5B75-4248-8C7F-F018378FAED4}"/>
    <dgm:cxn modelId="{99D4350A-6A41-4746-A685-00208F3CD7FE}" srcId="{02194A50-808F-BD46-9C1F-A342A14EC5C6}" destId="{B4B8E981-FCCA-7547-AB7A-D9D808554D59}" srcOrd="0" destOrd="0" parTransId="{8E85778A-FFCD-1F45-8AC2-E57DD14131EA}" sibTransId="{C096E8F1-23F1-074E-A481-0C83BCB612ED}"/>
    <dgm:cxn modelId="{E93B7A32-A1A4-FA46-9308-3C77C8B12E84}" type="presOf" srcId="{1BFD5B09-0679-C14B-8034-CEEA365B375E}" destId="{9F797525-DDD2-7F45-92FD-A7C46E46C82A}" srcOrd="0" destOrd="0" presId="urn:microsoft.com/office/officeart/2005/8/layout/hProcess7"/>
    <dgm:cxn modelId="{03E1CF6F-4D48-5C4F-AE4E-05B3C784D5AE}" type="presOf" srcId="{A1CC719B-C773-CB48-BF35-C8CF0C8082C4}" destId="{4EDF2CA0-B311-9E4A-9790-5F7D592EA962}" srcOrd="0" destOrd="1" presId="urn:microsoft.com/office/officeart/2005/8/layout/hProcess7"/>
    <dgm:cxn modelId="{4A0EB4D8-5A73-EE4B-94C4-391E91BA0B97}" type="presOf" srcId="{15CC7891-F4BF-7941-8D43-30E1DB1D1D37}" destId="{621208A2-BFD3-1644-9AD4-46FB60019348}" srcOrd="0" destOrd="0" presId="urn:microsoft.com/office/officeart/2005/8/layout/hProcess7"/>
    <dgm:cxn modelId="{A07179B9-8D3C-6847-82AB-E92568AAA000}" type="presOf" srcId="{1B301798-E36B-E943-B7AD-1794C977EC5C}" destId="{4F8C1A6C-D80C-7946-9141-D83808132169}" srcOrd="0" destOrd="0" presId="urn:microsoft.com/office/officeart/2005/8/layout/hProcess7"/>
    <dgm:cxn modelId="{47430DE1-1EA5-9544-923C-7C1040EB1BC8}" type="presOf" srcId="{B4B8E981-FCCA-7547-AB7A-D9D808554D59}" destId="{4C4E07A3-EA8F-214B-86B6-9995574AA6A4}" srcOrd="0" destOrd="0" presId="urn:microsoft.com/office/officeart/2005/8/layout/hProcess7"/>
    <dgm:cxn modelId="{DC5DEDF4-8869-2043-B477-296A34F8AFA0}" srcId="{1BFD5B09-0679-C14B-8034-CEEA365B375E}" destId="{1B301798-E36B-E943-B7AD-1794C977EC5C}" srcOrd="0" destOrd="0" parTransId="{181E2A4E-66F8-704D-9071-222FA24483D3}" sibTransId="{F4A49908-E2D7-A743-93D6-767318300523}"/>
    <dgm:cxn modelId="{E6C19440-696E-FE45-B2DC-30AFD1485179}" type="presParOf" srcId="{65B6D229-0E57-FF4E-9955-CDA2BF16C572}" destId="{0EC3A808-7B05-B04B-AAB0-16107BD6EDB9}" srcOrd="0" destOrd="0" presId="urn:microsoft.com/office/officeart/2005/8/layout/hProcess7"/>
    <dgm:cxn modelId="{8942611B-A09A-144E-A69A-91861A51C284}" type="presParOf" srcId="{0EC3A808-7B05-B04B-AAB0-16107BD6EDB9}" destId="{621208A2-BFD3-1644-9AD4-46FB60019348}" srcOrd="0" destOrd="0" presId="urn:microsoft.com/office/officeart/2005/8/layout/hProcess7"/>
    <dgm:cxn modelId="{B42C23FD-81AF-9A4A-A494-F804319E7B32}" type="presParOf" srcId="{0EC3A808-7B05-B04B-AAB0-16107BD6EDB9}" destId="{73985DFD-3E93-5847-B8E4-43D3ACDABE06}" srcOrd="1" destOrd="0" presId="urn:microsoft.com/office/officeart/2005/8/layout/hProcess7"/>
    <dgm:cxn modelId="{40F9835E-6336-484C-AC18-DE677154684E}" type="presParOf" srcId="{0EC3A808-7B05-B04B-AAB0-16107BD6EDB9}" destId="{55B09AD9-38CD-584A-A2CD-18353F61A123}" srcOrd="2" destOrd="0" presId="urn:microsoft.com/office/officeart/2005/8/layout/hProcess7"/>
    <dgm:cxn modelId="{07EF7F33-DE95-C045-A7A7-AC862E0168BF}" type="presParOf" srcId="{65B6D229-0E57-FF4E-9955-CDA2BF16C572}" destId="{57C1E321-258E-764D-8122-03E2FCDA01FC}" srcOrd="1" destOrd="0" presId="urn:microsoft.com/office/officeart/2005/8/layout/hProcess7"/>
    <dgm:cxn modelId="{ED5E61A9-F630-8F49-B2AB-AE254BBFE234}" type="presParOf" srcId="{65B6D229-0E57-FF4E-9955-CDA2BF16C572}" destId="{CF160CEE-0E01-404C-B613-F0EE9B2BE255}" srcOrd="2" destOrd="0" presId="urn:microsoft.com/office/officeart/2005/8/layout/hProcess7"/>
    <dgm:cxn modelId="{18F7F6EF-CAD4-924D-9E9C-87E0FEDE6D5F}" type="presParOf" srcId="{CF160CEE-0E01-404C-B613-F0EE9B2BE255}" destId="{1873932E-C4D2-8B49-90E6-041C6E28DFFA}" srcOrd="0" destOrd="0" presId="urn:microsoft.com/office/officeart/2005/8/layout/hProcess7"/>
    <dgm:cxn modelId="{7ABDB815-2F91-FC48-BB38-6DE8DEE33635}" type="presParOf" srcId="{CF160CEE-0E01-404C-B613-F0EE9B2BE255}" destId="{ED0AD01F-ECC2-5C49-9891-2AB98ED7525D}" srcOrd="1" destOrd="0" presId="urn:microsoft.com/office/officeart/2005/8/layout/hProcess7"/>
    <dgm:cxn modelId="{869E8C9C-FF36-2345-BCF1-E37A8A8D2788}" type="presParOf" srcId="{CF160CEE-0E01-404C-B613-F0EE9B2BE255}" destId="{FDB0BD4B-E44F-134A-BE8F-0401CD7B00B4}" srcOrd="2" destOrd="0" presId="urn:microsoft.com/office/officeart/2005/8/layout/hProcess7"/>
    <dgm:cxn modelId="{32B5680C-D1CB-9048-BDB2-0024C8F588C9}" type="presParOf" srcId="{65B6D229-0E57-FF4E-9955-CDA2BF16C572}" destId="{4D818157-49BF-1948-A6EA-370AED0B0A02}" srcOrd="3" destOrd="0" presId="urn:microsoft.com/office/officeart/2005/8/layout/hProcess7"/>
    <dgm:cxn modelId="{C4627433-D72D-2549-ADE9-0FA8F0049ABF}" type="presParOf" srcId="{65B6D229-0E57-FF4E-9955-CDA2BF16C572}" destId="{F02B2355-21B0-FE44-B685-940CD8A788CB}" srcOrd="4" destOrd="0" presId="urn:microsoft.com/office/officeart/2005/8/layout/hProcess7"/>
    <dgm:cxn modelId="{B8F85FE4-C7FC-7649-9A8D-5772950F5DFE}" type="presParOf" srcId="{F02B2355-21B0-FE44-B685-940CD8A788CB}" destId="{F22C8A09-85E0-094C-B751-3B3C0759C19C}" srcOrd="0" destOrd="0" presId="urn:microsoft.com/office/officeart/2005/8/layout/hProcess7"/>
    <dgm:cxn modelId="{4944F2AC-E1F1-E945-880B-80A2642BBEB4}" type="presParOf" srcId="{F02B2355-21B0-FE44-B685-940CD8A788CB}" destId="{2C7DBC9B-07A5-674E-BD48-5A67723EBA62}" srcOrd="1" destOrd="0" presId="urn:microsoft.com/office/officeart/2005/8/layout/hProcess7"/>
    <dgm:cxn modelId="{241ABC5A-0C42-CA45-88EB-62D11D1F293B}" type="presParOf" srcId="{F02B2355-21B0-FE44-B685-940CD8A788CB}" destId="{4C4E07A3-EA8F-214B-86B6-9995574AA6A4}" srcOrd="2" destOrd="0" presId="urn:microsoft.com/office/officeart/2005/8/layout/hProcess7"/>
    <dgm:cxn modelId="{E63472C0-8CBA-B640-BD90-C8E5ED1AE87F}" type="presParOf" srcId="{65B6D229-0E57-FF4E-9955-CDA2BF16C572}" destId="{DED3C0AF-E8DA-0B40-A691-CEB2566FA3B5}" srcOrd="5" destOrd="0" presId="urn:microsoft.com/office/officeart/2005/8/layout/hProcess7"/>
    <dgm:cxn modelId="{85A1697B-B8EB-6147-8AD2-6BDC3FA252B9}" type="presParOf" srcId="{65B6D229-0E57-FF4E-9955-CDA2BF16C572}" destId="{B4D92682-E8FA-034D-9D59-9DE9053AF4B6}" srcOrd="6" destOrd="0" presId="urn:microsoft.com/office/officeart/2005/8/layout/hProcess7"/>
    <dgm:cxn modelId="{4777F81B-3970-2842-8D6A-0F01EFD37A4E}" type="presParOf" srcId="{B4D92682-E8FA-034D-9D59-9DE9053AF4B6}" destId="{0E6A0A02-96FF-DC40-817E-291837C77096}" srcOrd="0" destOrd="0" presId="urn:microsoft.com/office/officeart/2005/8/layout/hProcess7"/>
    <dgm:cxn modelId="{BA1060C3-BC6C-A64B-8EE8-266AA7630AA0}" type="presParOf" srcId="{B4D92682-E8FA-034D-9D59-9DE9053AF4B6}" destId="{CAB5C509-EAD5-4647-B773-FD475EC97A22}" srcOrd="1" destOrd="0" presId="urn:microsoft.com/office/officeart/2005/8/layout/hProcess7"/>
    <dgm:cxn modelId="{004F8953-942D-184E-9CD5-606B66EBA2A7}" type="presParOf" srcId="{B4D92682-E8FA-034D-9D59-9DE9053AF4B6}" destId="{CFBAFD5A-176F-724C-A9DC-1BE45F318C90}" srcOrd="2" destOrd="0" presId="urn:microsoft.com/office/officeart/2005/8/layout/hProcess7"/>
    <dgm:cxn modelId="{A9B4982A-257B-4A43-AB05-AE27D0AB6B1E}" type="presParOf" srcId="{65B6D229-0E57-FF4E-9955-CDA2BF16C572}" destId="{B814E026-7366-1148-9869-3A7AA10A938D}" srcOrd="7" destOrd="0" presId="urn:microsoft.com/office/officeart/2005/8/layout/hProcess7"/>
    <dgm:cxn modelId="{7E45BA4F-FB64-D941-8922-1F9141FED512}" type="presParOf" srcId="{65B6D229-0E57-FF4E-9955-CDA2BF16C572}" destId="{95597B52-0118-8E4A-A1A3-1FBFDF28F70D}" srcOrd="8" destOrd="0" presId="urn:microsoft.com/office/officeart/2005/8/layout/hProcess7"/>
    <dgm:cxn modelId="{0C1652A0-5276-DD4E-9C21-DA64B7F06194}" type="presParOf" srcId="{95597B52-0118-8E4A-A1A3-1FBFDF28F70D}" destId="{8F281086-0E47-E946-B32C-240C42A786AB}" srcOrd="0" destOrd="0" presId="urn:microsoft.com/office/officeart/2005/8/layout/hProcess7"/>
    <dgm:cxn modelId="{F9601E30-B387-6A4D-AB19-C1B827E777E2}" type="presParOf" srcId="{95597B52-0118-8E4A-A1A3-1FBFDF28F70D}" destId="{D429E436-2EBF-E848-AF4C-5B30A21D079E}" srcOrd="1" destOrd="0" presId="urn:microsoft.com/office/officeart/2005/8/layout/hProcess7"/>
    <dgm:cxn modelId="{B59DD96D-B1A6-9642-AEFB-E100C054F61C}" type="presParOf" srcId="{95597B52-0118-8E4A-A1A3-1FBFDF28F70D}" destId="{577B6A43-FC4B-DB41-9DF1-3ACD8F443F51}" srcOrd="2" destOrd="0" presId="urn:microsoft.com/office/officeart/2005/8/layout/hProcess7"/>
    <dgm:cxn modelId="{18081020-BC34-D841-889D-2328A8812A8D}" type="presParOf" srcId="{65B6D229-0E57-FF4E-9955-CDA2BF16C572}" destId="{F711AA24-2AE5-2548-94A7-7D34A950E7EB}" srcOrd="9" destOrd="0" presId="urn:microsoft.com/office/officeart/2005/8/layout/hProcess7"/>
    <dgm:cxn modelId="{257EA5F5-1107-1642-A30B-153355BC1FBE}" type="presParOf" srcId="{65B6D229-0E57-FF4E-9955-CDA2BF16C572}" destId="{1438C1BF-A3B7-344A-97DC-41557B637860}" srcOrd="10" destOrd="0" presId="urn:microsoft.com/office/officeart/2005/8/layout/hProcess7"/>
    <dgm:cxn modelId="{CB0CC208-4A30-364C-B6FC-D07EDE81D556}" type="presParOf" srcId="{1438C1BF-A3B7-344A-97DC-41557B637860}" destId="{DAB9D2A9-78B1-3747-9F2D-97E356C608D4}" srcOrd="0" destOrd="0" presId="urn:microsoft.com/office/officeart/2005/8/layout/hProcess7"/>
    <dgm:cxn modelId="{DB90E868-A067-FE4D-B6CC-270D68C65123}" type="presParOf" srcId="{1438C1BF-A3B7-344A-97DC-41557B637860}" destId="{AC66FB9F-8FE0-9A45-BA78-66AEE6D6EFA7}" srcOrd="1" destOrd="0" presId="urn:microsoft.com/office/officeart/2005/8/layout/hProcess7"/>
    <dgm:cxn modelId="{2D3C7480-A0A9-844F-BC63-61B325D89DEB}" type="presParOf" srcId="{1438C1BF-A3B7-344A-97DC-41557B637860}" destId="{85A56CEC-5996-CC46-ACCD-29331A6426E6}" srcOrd="2" destOrd="0" presId="urn:microsoft.com/office/officeart/2005/8/layout/hProcess7"/>
    <dgm:cxn modelId="{752869A9-8A63-F94F-B9F6-2F73EFB6215D}" type="presParOf" srcId="{65B6D229-0E57-FF4E-9955-CDA2BF16C572}" destId="{017EE106-AC06-AB40-99CF-2F1742376395}" srcOrd="11" destOrd="0" presId="urn:microsoft.com/office/officeart/2005/8/layout/hProcess7"/>
    <dgm:cxn modelId="{A96C97B8-B4A0-0B42-A913-197C44A4FA8D}" type="presParOf" srcId="{65B6D229-0E57-FF4E-9955-CDA2BF16C572}" destId="{15351CAB-187B-154A-8A62-B023B43B33CC}" srcOrd="12" destOrd="0" presId="urn:microsoft.com/office/officeart/2005/8/layout/hProcess7"/>
    <dgm:cxn modelId="{EC5F5615-72A5-0F47-A3A5-CFBCE6A5225E}" type="presParOf" srcId="{15351CAB-187B-154A-8A62-B023B43B33CC}" destId="{9F797525-DDD2-7F45-92FD-A7C46E46C82A}" srcOrd="0" destOrd="0" presId="urn:microsoft.com/office/officeart/2005/8/layout/hProcess7"/>
    <dgm:cxn modelId="{D43E6A10-D93C-7843-9FBF-C7DCDC1C8482}" type="presParOf" srcId="{15351CAB-187B-154A-8A62-B023B43B33CC}" destId="{3F034575-5652-4449-9E4D-68D7544147A9}" srcOrd="1" destOrd="0" presId="urn:microsoft.com/office/officeart/2005/8/layout/hProcess7"/>
    <dgm:cxn modelId="{D40A833C-DB2B-1A41-A7AA-231D052B84C0}" type="presParOf" srcId="{15351CAB-187B-154A-8A62-B023B43B33CC}" destId="{4F8C1A6C-D80C-7946-9141-D83808132169}" srcOrd="2" destOrd="0" presId="urn:microsoft.com/office/officeart/2005/8/layout/hProcess7"/>
    <dgm:cxn modelId="{5E2750DD-9C0D-AE4A-8374-407729A29F04}" type="presParOf" srcId="{65B6D229-0E57-FF4E-9955-CDA2BF16C572}" destId="{72270902-D962-1A48-8CA5-C4EEFB7D6092}" srcOrd="13" destOrd="0" presId="urn:microsoft.com/office/officeart/2005/8/layout/hProcess7"/>
    <dgm:cxn modelId="{10927105-FBE9-AF46-BFD2-12B2AE09809D}" type="presParOf" srcId="{65B6D229-0E57-FF4E-9955-CDA2BF16C572}" destId="{1B2F9CF8-20EB-2F43-A4A4-4F84C46C14AC}" srcOrd="14" destOrd="0" presId="urn:microsoft.com/office/officeart/2005/8/layout/hProcess7"/>
    <dgm:cxn modelId="{FBCED16B-EE8A-944B-812F-1A553C928863}" type="presParOf" srcId="{1B2F9CF8-20EB-2F43-A4A4-4F84C46C14AC}" destId="{0C982C6C-0CEF-DA49-ABAC-344A4B4A0490}" srcOrd="0" destOrd="0" presId="urn:microsoft.com/office/officeart/2005/8/layout/hProcess7"/>
    <dgm:cxn modelId="{5D914143-7DE6-1445-9955-7F5A14644356}" type="presParOf" srcId="{1B2F9CF8-20EB-2F43-A4A4-4F84C46C14AC}" destId="{BC5C3764-1E32-5246-8CB8-76F79FBE93AE}" srcOrd="1" destOrd="0" presId="urn:microsoft.com/office/officeart/2005/8/layout/hProcess7"/>
    <dgm:cxn modelId="{F0669896-8DA4-8F43-A368-2FB571A83611}" type="presParOf" srcId="{1B2F9CF8-20EB-2F43-A4A4-4F84C46C14AC}" destId="{861F4AC6-9F03-084C-BF81-AEEBDCC6B59E}" srcOrd="2" destOrd="0" presId="urn:microsoft.com/office/officeart/2005/8/layout/hProcess7"/>
    <dgm:cxn modelId="{0A521276-DCE7-4E4A-9D13-873C3E4630EB}" type="presParOf" srcId="{65B6D229-0E57-FF4E-9955-CDA2BF16C572}" destId="{90B38537-CA31-B24A-99F3-D83E3E2DF5B4}" srcOrd="15" destOrd="0" presId="urn:microsoft.com/office/officeart/2005/8/layout/hProcess7"/>
    <dgm:cxn modelId="{32D1B889-C4EB-AA46-9591-BF792B54E813}" type="presParOf" srcId="{65B6D229-0E57-FF4E-9955-CDA2BF16C572}" destId="{E175BE9F-5B69-C44F-9EEB-4ABB2637E6BE}" srcOrd="16" destOrd="0" presId="urn:microsoft.com/office/officeart/2005/8/layout/hProcess7"/>
    <dgm:cxn modelId="{EE7620EF-702E-564A-AFA6-BB6C91D36CD7}" type="presParOf" srcId="{E175BE9F-5B69-C44F-9EEB-4ABB2637E6BE}" destId="{284A8948-C05E-3045-987C-03AC77A27449}" srcOrd="0" destOrd="0" presId="urn:microsoft.com/office/officeart/2005/8/layout/hProcess7"/>
    <dgm:cxn modelId="{77ADD58E-7564-BC48-8512-B95F953C2B7C}" type="presParOf" srcId="{E175BE9F-5B69-C44F-9EEB-4ABB2637E6BE}" destId="{196B33E9-E665-A741-AB33-BC9EC5F57D23}" srcOrd="1" destOrd="0" presId="urn:microsoft.com/office/officeart/2005/8/layout/hProcess7"/>
    <dgm:cxn modelId="{EF654899-F6D9-3647-8529-C7765CEF5BF8}" type="presParOf" srcId="{E175BE9F-5B69-C44F-9EEB-4ABB2637E6BE}" destId="{4EDF2CA0-B311-9E4A-9790-5F7D592EA96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FBD9BA-63F9-2946-92D5-DA054D74CA5F}" type="doc">
      <dgm:prSet loTypeId="urn:microsoft.com/office/officeart/2005/8/layout/process1" loCatId="" qsTypeId="urn:microsoft.com/office/officeart/2005/8/quickstyle/simple4" qsCatId="simple" csTypeId="urn:microsoft.com/office/officeart/2005/8/colors/accent1_2" csCatId="accent1" phldr="1"/>
      <dgm:spPr/>
    </dgm:pt>
    <dgm:pt modelId="{2C46037B-771E-2749-89A7-FBEF3D59C281}">
      <dgm:prSet phldrT="[Text]"/>
      <dgm:spPr/>
      <dgm:t>
        <a:bodyPr/>
        <a:lstStyle/>
        <a:p>
          <a:r>
            <a:rPr lang="en-US"/>
            <a:t>classromm training for representatives in each related department</a:t>
          </a:r>
        </a:p>
      </dgm:t>
    </dgm:pt>
    <dgm:pt modelId="{C685AEC1-3DD8-604F-BECD-0A604206C25F}" type="parTrans" cxnId="{F0CBD798-553D-6D44-A2D5-E8328FD3B191}">
      <dgm:prSet/>
      <dgm:spPr/>
      <dgm:t>
        <a:bodyPr/>
        <a:lstStyle/>
        <a:p>
          <a:endParaRPr lang="en-US"/>
        </a:p>
      </dgm:t>
    </dgm:pt>
    <dgm:pt modelId="{797D6611-5635-CB41-A557-381193024400}" type="sibTrans" cxnId="{F0CBD798-553D-6D44-A2D5-E8328FD3B191}">
      <dgm:prSet/>
      <dgm:spPr/>
      <dgm:t>
        <a:bodyPr/>
        <a:lstStyle/>
        <a:p>
          <a:endParaRPr lang="en-US"/>
        </a:p>
      </dgm:t>
    </dgm:pt>
    <dgm:pt modelId="{D8DEC0B1-1D35-2241-88A0-15DBB8B3FE72}">
      <dgm:prSet phldrT="[Text]"/>
      <dgm:spPr/>
      <dgm:t>
        <a:bodyPr/>
        <a:lstStyle/>
        <a:p>
          <a:r>
            <a:rPr lang="en-US"/>
            <a:t>computer-based training in the whole company</a:t>
          </a:r>
        </a:p>
      </dgm:t>
    </dgm:pt>
    <dgm:pt modelId="{D2466AA1-3DC8-E34C-BA99-24BED85BF580}" type="parTrans" cxnId="{661F1503-6F99-9945-9A06-B21605DF4BC4}">
      <dgm:prSet/>
      <dgm:spPr/>
      <dgm:t>
        <a:bodyPr/>
        <a:lstStyle/>
        <a:p>
          <a:endParaRPr lang="en-US"/>
        </a:p>
      </dgm:t>
    </dgm:pt>
    <dgm:pt modelId="{EB5276DE-7ED4-1E44-B9B9-4770FD00DFB2}" type="sibTrans" cxnId="{661F1503-6F99-9945-9A06-B21605DF4BC4}">
      <dgm:prSet/>
      <dgm:spPr/>
      <dgm:t>
        <a:bodyPr/>
        <a:lstStyle/>
        <a:p>
          <a:endParaRPr lang="en-US"/>
        </a:p>
      </dgm:t>
    </dgm:pt>
    <dgm:pt modelId="{CDE99797-7401-4D45-A444-639964803AA9}">
      <dgm:prSet phldrT="[Text]"/>
      <dgm:spPr/>
      <dgm:t>
        <a:bodyPr/>
        <a:lstStyle/>
        <a:p>
          <a:r>
            <a:rPr lang="en-US"/>
            <a:t>representatives cover the most of qeustions in each department</a:t>
          </a:r>
        </a:p>
      </dgm:t>
    </dgm:pt>
    <dgm:pt modelId="{EEEA78B3-8D85-7441-BA16-F75D423E5B51}" type="parTrans" cxnId="{18EEFE98-621C-1E48-9BBF-A7C3032FD8AD}">
      <dgm:prSet/>
      <dgm:spPr/>
      <dgm:t>
        <a:bodyPr/>
        <a:lstStyle/>
        <a:p>
          <a:endParaRPr lang="en-US"/>
        </a:p>
      </dgm:t>
    </dgm:pt>
    <dgm:pt modelId="{52214954-0754-5541-B265-2CEA0AD74C9E}" type="sibTrans" cxnId="{18EEFE98-621C-1E48-9BBF-A7C3032FD8AD}">
      <dgm:prSet/>
      <dgm:spPr/>
      <dgm:t>
        <a:bodyPr/>
        <a:lstStyle/>
        <a:p>
          <a:endParaRPr lang="en-US"/>
        </a:p>
      </dgm:t>
    </dgm:pt>
    <dgm:pt modelId="{BB4ED92F-67DC-AC49-9DBF-5C2E011C7108}">
      <dgm:prSet/>
      <dgm:spPr/>
      <dgm:t>
        <a:bodyPr/>
        <a:lstStyle/>
        <a:p>
          <a:r>
            <a:rPr lang="en-US"/>
            <a:t>maintenance team answer the qeustion out of reps' scope</a:t>
          </a:r>
        </a:p>
      </dgm:t>
    </dgm:pt>
    <dgm:pt modelId="{D724C640-31E7-EC4D-9D4E-5E974A5828DB}" type="parTrans" cxnId="{A0EF0B8D-33E9-654D-B647-FC4C4C142ECC}">
      <dgm:prSet/>
      <dgm:spPr/>
    </dgm:pt>
    <dgm:pt modelId="{6AB90E08-776E-BB4F-8826-8CB8820997A2}" type="sibTrans" cxnId="{A0EF0B8D-33E9-654D-B647-FC4C4C142ECC}">
      <dgm:prSet/>
      <dgm:spPr/>
    </dgm:pt>
    <dgm:pt modelId="{7B1BD6CA-D919-D444-9EB9-678A7FF75C0B}" type="pres">
      <dgm:prSet presAssocID="{44FBD9BA-63F9-2946-92D5-DA054D74CA5F}" presName="Name0" presStyleCnt="0">
        <dgm:presLayoutVars>
          <dgm:dir/>
          <dgm:resizeHandles val="exact"/>
        </dgm:presLayoutVars>
      </dgm:prSet>
      <dgm:spPr/>
    </dgm:pt>
    <dgm:pt modelId="{28DD2323-8B8B-A74A-ABC9-9F3A82E90EE4}" type="pres">
      <dgm:prSet presAssocID="{2C46037B-771E-2749-89A7-FBEF3D59C281}" presName="node" presStyleLbl="node1" presStyleIdx="0" presStyleCnt="4">
        <dgm:presLayoutVars>
          <dgm:bulletEnabled val="1"/>
        </dgm:presLayoutVars>
      </dgm:prSet>
      <dgm:spPr/>
      <dgm:t>
        <a:bodyPr/>
        <a:lstStyle/>
        <a:p>
          <a:endParaRPr lang="en-US"/>
        </a:p>
      </dgm:t>
    </dgm:pt>
    <dgm:pt modelId="{05CDEDB7-A632-DF4B-B80F-B503697DFB12}" type="pres">
      <dgm:prSet presAssocID="{797D6611-5635-CB41-A557-381193024400}" presName="sibTrans" presStyleLbl="sibTrans2D1" presStyleIdx="0" presStyleCnt="3"/>
      <dgm:spPr/>
    </dgm:pt>
    <dgm:pt modelId="{8E36137D-9D17-6F43-B15B-F7F5CC183051}" type="pres">
      <dgm:prSet presAssocID="{797D6611-5635-CB41-A557-381193024400}" presName="connectorText" presStyleLbl="sibTrans2D1" presStyleIdx="0" presStyleCnt="3"/>
      <dgm:spPr/>
    </dgm:pt>
    <dgm:pt modelId="{5C1394C1-4003-AC4C-A8C0-4CE7598C066D}" type="pres">
      <dgm:prSet presAssocID="{D8DEC0B1-1D35-2241-88A0-15DBB8B3FE72}" presName="node" presStyleLbl="node1" presStyleIdx="1" presStyleCnt="4">
        <dgm:presLayoutVars>
          <dgm:bulletEnabled val="1"/>
        </dgm:presLayoutVars>
      </dgm:prSet>
      <dgm:spPr/>
      <dgm:t>
        <a:bodyPr/>
        <a:lstStyle/>
        <a:p>
          <a:endParaRPr lang="en-US"/>
        </a:p>
      </dgm:t>
    </dgm:pt>
    <dgm:pt modelId="{34011B6E-A4BA-CC49-9B3E-8729DF17A742}" type="pres">
      <dgm:prSet presAssocID="{EB5276DE-7ED4-1E44-B9B9-4770FD00DFB2}" presName="sibTrans" presStyleLbl="sibTrans2D1" presStyleIdx="1" presStyleCnt="3"/>
      <dgm:spPr/>
    </dgm:pt>
    <dgm:pt modelId="{3DBB2774-0C33-9D4B-95F3-05AB79291274}" type="pres">
      <dgm:prSet presAssocID="{EB5276DE-7ED4-1E44-B9B9-4770FD00DFB2}" presName="connectorText" presStyleLbl="sibTrans2D1" presStyleIdx="1" presStyleCnt="3"/>
      <dgm:spPr/>
    </dgm:pt>
    <dgm:pt modelId="{43B22D5A-B363-A740-9829-03A6FD9BF0C1}" type="pres">
      <dgm:prSet presAssocID="{CDE99797-7401-4D45-A444-639964803AA9}" presName="node" presStyleLbl="node1" presStyleIdx="2" presStyleCnt="4">
        <dgm:presLayoutVars>
          <dgm:bulletEnabled val="1"/>
        </dgm:presLayoutVars>
      </dgm:prSet>
      <dgm:spPr/>
      <dgm:t>
        <a:bodyPr/>
        <a:lstStyle/>
        <a:p>
          <a:endParaRPr lang="en-US"/>
        </a:p>
      </dgm:t>
    </dgm:pt>
    <dgm:pt modelId="{CCB1CC24-5A2D-474A-9053-AAEE02A4F64F}" type="pres">
      <dgm:prSet presAssocID="{52214954-0754-5541-B265-2CEA0AD74C9E}" presName="sibTrans" presStyleLbl="sibTrans2D1" presStyleIdx="2" presStyleCnt="3"/>
      <dgm:spPr/>
    </dgm:pt>
    <dgm:pt modelId="{6EA8D5DE-DF3E-584C-8DD2-BF7DF424AA08}" type="pres">
      <dgm:prSet presAssocID="{52214954-0754-5541-B265-2CEA0AD74C9E}" presName="connectorText" presStyleLbl="sibTrans2D1" presStyleIdx="2" presStyleCnt="3"/>
      <dgm:spPr/>
    </dgm:pt>
    <dgm:pt modelId="{150887F9-8DD6-BE42-A285-252E0E89116D}" type="pres">
      <dgm:prSet presAssocID="{BB4ED92F-67DC-AC49-9DBF-5C2E011C7108}" presName="node" presStyleLbl="node1" presStyleIdx="3" presStyleCnt="4">
        <dgm:presLayoutVars>
          <dgm:bulletEnabled val="1"/>
        </dgm:presLayoutVars>
      </dgm:prSet>
      <dgm:spPr/>
      <dgm:t>
        <a:bodyPr/>
        <a:lstStyle/>
        <a:p>
          <a:endParaRPr lang="en-US"/>
        </a:p>
      </dgm:t>
    </dgm:pt>
  </dgm:ptLst>
  <dgm:cxnLst>
    <dgm:cxn modelId="{661F1503-6F99-9945-9A06-B21605DF4BC4}" srcId="{44FBD9BA-63F9-2946-92D5-DA054D74CA5F}" destId="{D8DEC0B1-1D35-2241-88A0-15DBB8B3FE72}" srcOrd="1" destOrd="0" parTransId="{D2466AA1-3DC8-E34C-BA99-24BED85BF580}" sibTransId="{EB5276DE-7ED4-1E44-B9B9-4770FD00DFB2}"/>
    <dgm:cxn modelId="{5C2F4702-8894-1049-A4C3-38A93E85B17F}" type="presOf" srcId="{797D6611-5635-CB41-A557-381193024400}" destId="{8E36137D-9D17-6F43-B15B-F7F5CC183051}" srcOrd="1" destOrd="0" presId="urn:microsoft.com/office/officeart/2005/8/layout/process1"/>
    <dgm:cxn modelId="{9C9DFCB9-4B62-E141-A4A5-DE37A0E6F5AC}" type="presOf" srcId="{2C46037B-771E-2749-89A7-FBEF3D59C281}" destId="{28DD2323-8B8B-A74A-ABC9-9F3A82E90EE4}" srcOrd="0" destOrd="0" presId="urn:microsoft.com/office/officeart/2005/8/layout/process1"/>
    <dgm:cxn modelId="{A0EF0B8D-33E9-654D-B647-FC4C4C142ECC}" srcId="{44FBD9BA-63F9-2946-92D5-DA054D74CA5F}" destId="{BB4ED92F-67DC-AC49-9DBF-5C2E011C7108}" srcOrd="3" destOrd="0" parTransId="{D724C640-31E7-EC4D-9D4E-5E974A5828DB}" sibTransId="{6AB90E08-776E-BB4F-8826-8CB8820997A2}"/>
    <dgm:cxn modelId="{5CE3DFC6-1740-1848-AA15-AA15589E552C}" type="presOf" srcId="{D8DEC0B1-1D35-2241-88A0-15DBB8B3FE72}" destId="{5C1394C1-4003-AC4C-A8C0-4CE7598C066D}" srcOrd="0" destOrd="0" presId="urn:microsoft.com/office/officeart/2005/8/layout/process1"/>
    <dgm:cxn modelId="{880B2C1B-ABEE-B843-B25D-04CCABABEE18}" type="presOf" srcId="{BB4ED92F-67DC-AC49-9DBF-5C2E011C7108}" destId="{150887F9-8DD6-BE42-A285-252E0E89116D}" srcOrd="0" destOrd="0" presId="urn:microsoft.com/office/officeart/2005/8/layout/process1"/>
    <dgm:cxn modelId="{B4AD9648-524D-F04F-BE33-DDE78D0A623E}" type="presOf" srcId="{44FBD9BA-63F9-2946-92D5-DA054D74CA5F}" destId="{7B1BD6CA-D919-D444-9EB9-678A7FF75C0B}" srcOrd="0" destOrd="0" presId="urn:microsoft.com/office/officeart/2005/8/layout/process1"/>
    <dgm:cxn modelId="{C8A30068-7DD3-8E4E-BF4F-16F1D9019F37}" type="presOf" srcId="{CDE99797-7401-4D45-A444-639964803AA9}" destId="{43B22D5A-B363-A740-9829-03A6FD9BF0C1}" srcOrd="0" destOrd="0" presId="urn:microsoft.com/office/officeart/2005/8/layout/process1"/>
    <dgm:cxn modelId="{18EEFE98-621C-1E48-9BBF-A7C3032FD8AD}" srcId="{44FBD9BA-63F9-2946-92D5-DA054D74CA5F}" destId="{CDE99797-7401-4D45-A444-639964803AA9}" srcOrd="2" destOrd="0" parTransId="{EEEA78B3-8D85-7441-BA16-F75D423E5B51}" sibTransId="{52214954-0754-5541-B265-2CEA0AD74C9E}"/>
    <dgm:cxn modelId="{D0D01A55-989A-C144-A264-62D0046BCE1C}" type="presOf" srcId="{52214954-0754-5541-B265-2CEA0AD74C9E}" destId="{CCB1CC24-5A2D-474A-9053-AAEE02A4F64F}" srcOrd="0" destOrd="0" presId="urn:microsoft.com/office/officeart/2005/8/layout/process1"/>
    <dgm:cxn modelId="{5E5D8A23-B341-2448-896E-9AFBE6711D64}" type="presOf" srcId="{797D6611-5635-CB41-A557-381193024400}" destId="{05CDEDB7-A632-DF4B-B80F-B503697DFB12}" srcOrd="0" destOrd="0" presId="urn:microsoft.com/office/officeart/2005/8/layout/process1"/>
    <dgm:cxn modelId="{5917E03D-1195-7B4C-A1D9-BFDB691F13CE}" type="presOf" srcId="{EB5276DE-7ED4-1E44-B9B9-4770FD00DFB2}" destId="{34011B6E-A4BA-CC49-9B3E-8729DF17A742}" srcOrd="0" destOrd="0" presId="urn:microsoft.com/office/officeart/2005/8/layout/process1"/>
    <dgm:cxn modelId="{F0CBD798-553D-6D44-A2D5-E8328FD3B191}" srcId="{44FBD9BA-63F9-2946-92D5-DA054D74CA5F}" destId="{2C46037B-771E-2749-89A7-FBEF3D59C281}" srcOrd="0" destOrd="0" parTransId="{C685AEC1-3DD8-604F-BECD-0A604206C25F}" sibTransId="{797D6611-5635-CB41-A557-381193024400}"/>
    <dgm:cxn modelId="{FF23DCB5-5947-D949-93C8-1FD53E1BA7D4}" type="presOf" srcId="{52214954-0754-5541-B265-2CEA0AD74C9E}" destId="{6EA8D5DE-DF3E-584C-8DD2-BF7DF424AA08}" srcOrd="1" destOrd="0" presId="urn:microsoft.com/office/officeart/2005/8/layout/process1"/>
    <dgm:cxn modelId="{C8F357C7-B133-0C4D-AB69-14F09F2C647A}" type="presOf" srcId="{EB5276DE-7ED4-1E44-B9B9-4770FD00DFB2}" destId="{3DBB2774-0C33-9D4B-95F3-05AB79291274}" srcOrd="1" destOrd="0" presId="urn:microsoft.com/office/officeart/2005/8/layout/process1"/>
    <dgm:cxn modelId="{66F43FC5-BDF3-BE4B-B73C-92CF75233F52}" type="presParOf" srcId="{7B1BD6CA-D919-D444-9EB9-678A7FF75C0B}" destId="{28DD2323-8B8B-A74A-ABC9-9F3A82E90EE4}" srcOrd="0" destOrd="0" presId="urn:microsoft.com/office/officeart/2005/8/layout/process1"/>
    <dgm:cxn modelId="{7D28BA85-112B-FC43-9949-CA78F947F0F7}" type="presParOf" srcId="{7B1BD6CA-D919-D444-9EB9-678A7FF75C0B}" destId="{05CDEDB7-A632-DF4B-B80F-B503697DFB12}" srcOrd="1" destOrd="0" presId="urn:microsoft.com/office/officeart/2005/8/layout/process1"/>
    <dgm:cxn modelId="{FC72E784-43CF-704A-981D-2D7A76445C4C}" type="presParOf" srcId="{05CDEDB7-A632-DF4B-B80F-B503697DFB12}" destId="{8E36137D-9D17-6F43-B15B-F7F5CC183051}" srcOrd="0" destOrd="0" presId="urn:microsoft.com/office/officeart/2005/8/layout/process1"/>
    <dgm:cxn modelId="{8F2CF4FA-F6BA-8E4B-B3D2-4283DBB53258}" type="presParOf" srcId="{7B1BD6CA-D919-D444-9EB9-678A7FF75C0B}" destId="{5C1394C1-4003-AC4C-A8C0-4CE7598C066D}" srcOrd="2" destOrd="0" presId="urn:microsoft.com/office/officeart/2005/8/layout/process1"/>
    <dgm:cxn modelId="{E66F082A-EC6D-3D46-A0BA-4D1E57DC8823}" type="presParOf" srcId="{7B1BD6CA-D919-D444-9EB9-678A7FF75C0B}" destId="{34011B6E-A4BA-CC49-9B3E-8729DF17A742}" srcOrd="3" destOrd="0" presId="urn:microsoft.com/office/officeart/2005/8/layout/process1"/>
    <dgm:cxn modelId="{AD9F61FB-5FAA-CB43-BA4B-172A980A7608}" type="presParOf" srcId="{34011B6E-A4BA-CC49-9B3E-8729DF17A742}" destId="{3DBB2774-0C33-9D4B-95F3-05AB79291274}" srcOrd="0" destOrd="0" presId="urn:microsoft.com/office/officeart/2005/8/layout/process1"/>
    <dgm:cxn modelId="{D8B0BF09-7068-A04F-A2F8-3A179F93BC47}" type="presParOf" srcId="{7B1BD6CA-D919-D444-9EB9-678A7FF75C0B}" destId="{43B22D5A-B363-A740-9829-03A6FD9BF0C1}" srcOrd="4" destOrd="0" presId="urn:microsoft.com/office/officeart/2005/8/layout/process1"/>
    <dgm:cxn modelId="{A3FA691E-1163-FC49-AA78-6D6DCA8B08AE}" type="presParOf" srcId="{7B1BD6CA-D919-D444-9EB9-678A7FF75C0B}" destId="{CCB1CC24-5A2D-474A-9053-AAEE02A4F64F}" srcOrd="5" destOrd="0" presId="urn:microsoft.com/office/officeart/2005/8/layout/process1"/>
    <dgm:cxn modelId="{0B223CB0-0D71-BA49-92A7-FBD549D2D84F}" type="presParOf" srcId="{CCB1CC24-5A2D-474A-9053-AAEE02A4F64F}" destId="{6EA8D5DE-DF3E-584C-8DD2-BF7DF424AA08}" srcOrd="0" destOrd="0" presId="urn:microsoft.com/office/officeart/2005/8/layout/process1"/>
    <dgm:cxn modelId="{30E6D6BE-D9F2-6640-B109-51AC57D03EFF}" type="presParOf" srcId="{7B1BD6CA-D919-D444-9EB9-678A7FF75C0B}" destId="{150887F9-8DD6-BE42-A285-252E0E89116D}"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1208A2-BFD3-1644-9AD4-46FB60019348}">
      <dsp:nvSpPr>
        <dsp:cNvPr id="0" name=""/>
        <dsp:cNvSpPr/>
      </dsp:nvSpPr>
      <dsp:spPr>
        <a:xfrm>
          <a:off x="0" y="267384"/>
          <a:ext cx="1335434" cy="1602521"/>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altLang="zh-CN" sz="1500" kern="1200"/>
            <a:t>Preparing</a:t>
          </a:r>
          <a:endParaRPr lang="en-US" sz="1500" kern="1200"/>
        </a:p>
      </dsp:txBody>
      <dsp:txXfrm rot="16200000">
        <a:off x="-523490" y="790875"/>
        <a:ext cx="1314067" cy="267086"/>
      </dsp:txXfrm>
    </dsp:sp>
    <dsp:sp modelId="{55B09AD9-38CD-584A-A2CD-18353F61A123}">
      <dsp:nvSpPr>
        <dsp:cNvPr id="0" name=""/>
        <dsp:cNvSpPr/>
      </dsp:nvSpPr>
      <dsp:spPr>
        <a:xfrm>
          <a:off x="267086" y="267384"/>
          <a:ext cx="994898" cy="1602521"/>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altLang="zh-CN" sz="1000" kern="1200"/>
            <a:t>Hardware</a:t>
          </a:r>
          <a:endParaRPr lang="en-US" sz="1000" kern="1200"/>
        </a:p>
        <a:p>
          <a:pPr lvl="0" algn="l" defTabSz="444500">
            <a:lnSpc>
              <a:spcPct val="90000"/>
            </a:lnSpc>
            <a:spcBef>
              <a:spcPct val="0"/>
            </a:spcBef>
            <a:spcAft>
              <a:spcPct val="35000"/>
            </a:spcAft>
          </a:pPr>
          <a:r>
            <a:rPr lang="en-US" altLang="zh-CN" sz="1000" kern="1200"/>
            <a:t>Software</a:t>
          </a:r>
          <a:endParaRPr lang="en-US" sz="1000" kern="1200"/>
        </a:p>
        <a:p>
          <a:pPr lvl="0" algn="l" defTabSz="444500">
            <a:lnSpc>
              <a:spcPct val="90000"/>
            </a:lnSpc>
            <a:spcBef>
              <a:spcPct val="0"/>
            </a:spcBef>
            <a:spcAft>
              <a:spcPct val="35000"/>
            </a:spcAft>
          </a:pPr>
          <a:r>
            <a:rPr lang="en-US" altLang="zh-CN" sz="1000" kern="1200"/>
            <a:t>Data</a:t>
          </a:r>
          <a:r>
            <a:rPr lang="zh-CN" altLang="en-US" sz="1000" kern="1200"/>
            <a:t> </a:t>
          </a:r>
          <a:r>
            <a:rPr lang="en-US" altLang="zh-CN" sz="1000" kern="1200"/>
            <a:t>&amp;</a:t>
          </a:r>
          <a:r>
            <a:rPr lang="zh-CN" altLang="en-US" sz="1000" kern="1200"/>
            <a:t> </a:t>
          </a:r>
          <a:r>
            <a:rPr lang="en-US" altLang="zh-CN" sz="1000" kern="1200"/>
            <a:t>Config</a:t>
          </a:r>
          <a:endParaRPr lang="en-US" sz="1000" kern="1200"/>
        </a:p>
      </dsp:txBody>
      <dsp:txXfrm>
        <a:off x="267086" y="267384"/>
        <a:ext cx="994898" cy="1602521"/>
      </dsp:txXfrm>
    </dsp:sp>
    <dsp:sp modelId="{8F281086-0E47-E946-B32C-240C42A786AB}">
      <dsp:nvSpPr>
        <dsp:cNvPr id="0" name=""/>
        <dsp:cNvSpPr/>
      </dsp:nvSpPr>
      <dsp:spPr>
        <a:xfrm>
          <a:off x="1384395" y="264692"/>
          <a:ext cx="1335434" cy="1602521"/>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altLang="zh-CN" sz="1500" kern="1200"/>
            <a:t>Pilot</a:t>
          </a:r>
          <a:r>
            <a:rPr lang="zh-CN" altLang="en-US" sz="1500" kern="1200"/>
            <a:t> </a:t>
          </a:r>
          <a:r>
            <a:rPr lang="en-US" altLang="zh-CN" sz="1500" kern="1200"/>
            <a:t>A</a:t>
          </a:r>
          <a:endParaRPr lang="en-US" sz="1500" kern="1200"/>
        </a:p>
      </dsp:txBody>
      <dsp:txXfrm rot="16200000">
        <a:off x="860904" y="788183"/>
        <a:ext cx="1314067" cy="267086"/>
      </dsp:txXfrm>
    </dsp:sp>
    <dsp:sp modelId="{ED0AD01F-ECC2-5C49-9891-2AB98ED7525D}">
      <dsp:nvSpPr>
        <dsp:cNvPr id="0" name=""/>
        <dsp:cNvSpPr/>
      </dsp:nvSpPr>
      <dsp:spPr>
        <a:xfrm rot="5400000">
          <a:off x="1273382" y="1537585"/>
          <a:ext cx="235380" cy="200315"/>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77B6A43-FC4B-DB41-9DF1-3ACD8F443F51}">
      <dsp:nvSpPr>
        <dsp:cNvPr id="0" name=""/>
        <dsp:cNvSpPr/>
      </dsp:nvSpPr>
      <dsp:spPr>
        <a:xfrm>
          <a:off x="1651482" y="264692"/>
          <a:ext cx="994898" cy="1602521"/>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altLang="zh-CN" sz="1000" kern="1200"/>
            <a:t>choose</a:t>
          </a:r>
          <a:r>
            <a:rPr lang="zh-CN" altLang="en-US" sz="1000" kern="1200"/>
            <a:t> </a:t>
          </a:r>
          <a:r>
            <a:rPr lang="en-US" altLang="zh-CN" sz="1000" kern="1200"/>
            <a:t>a</a:t>
          </a:r>
          <a:r>
            <a:rPr lang="zh-CN" altLang="en-US" sz="1000" kern="1200"/>
            <a:t> </a:t>
          </a:r>
          <a:r>
            <a:rPr lang="en-US" altLang="zh-CN" sz="1000" kern="1200"/>
            <a:t>branch</a:t>
          </a:r>
          <a:r>
            <a:rPr lang="zh-CN" altLang="en-US" sz="1000" kern="1200"/>
            <a:t> </a:t>
          </a:r>
          <a:r>
            <a:rPr lang="en-US" altLang="zh-CN" sz="1000" kern="1200"/>
            <a:t>for</a:t>
          </a:r>
          <a:r>
            <a:rPr lang="zh-CN" altLang="en-US" sz="1000" kern="1200"/>
            <a:t> </a:t>
          </a:r>
          <a:r>
            <a:rPr lang="en-US" altLang="zh-CN" sz="1000" kern="1200"/>
            <a:t>pilot</a:t>
          </a:r>
          <a:endParaRPr lang="zh-CN" altLang="en-US" sz="1000" kern="1200"/>
        </a:p>
        <a:p>
          <a:pPr lvl="0" algn="l" defTabSz="444500">
            <a:lnSpc>
              <a:spcPct val="90000"/>
            </a:lnSpc>
            <a:spcBef>
              <a:spcPct val="0"/>
            </a:spcBef>
            <a:spcAft>
              <a:spcPct val="35000"/>
            </a:spcAft>
          </a:pPr>
          <a:r>
            <a:rPr lang="en-US" altLang="zh-CN" sz="1000" kern="1200"/>
            <a:t>only</a:t>
          </a:r>
          <a:r>
            <a:rPr lang="zh-CN" altLang="en-US" sz="1000" kern="1200"/>
            <a:t> </a:t>
          </a:r>
          <a:r>
            <a:rPr lang="en-US" altLang="zh-CN" sz="1000" kern="1200"/>
            <a:t>employees</a:t>
          </a:r>
          <a:r>
            <a:rPr lang="zh-CN" altLang="en-US" sz="1000" kern="1200"/>
            <a:t> </a:t>
          </a:r>
          <a:r>
            <a:rPr lang="en-US" altLang="zh-CN" sz="1000" kern="1200"/>
            <a:t>can</a:t>
          </a:r>
          <a:r>
            <a:rPr lang="zh-CN" altLang="en-US" sz="1000" kern="1200"/>
            <a:t> </a:t>
          </a:r>
          <a:r>
            <a:rPr lang="en-US" altLang="zh-CN" sz="1000" kern="1200"/>
            <a:t>login</a:t>
          </a:r>
          <a:r>
            <a:rPr lang="zh-CN" altLang="en-US" sz="1000" kern="1200"/>
            <a:t> </a:t>
          </a:r>
          <a:r>
            <a:rPr lang="en-US" altLang="zh-CN" sz="1000" kern="1200"/>
            <a:t>system</a:t>
          </a:r>
          <a:endParaRPr lang="en-US" sz="1000" kern="1200"/>
        </a:p>
        <a:p>
          <a:pPr lvl="0" algn="l" defTabSz="444500">
            <a:lnSpc>
              <a:spcPct val="90000"/>
            </a:lnSpc>
            <a:spcBef>
              <a:spcPct val="0"/>
            </a:spcBef>
            <a:spcAft>
              <a:spcPct val="35000"/>
            </a:spcAft>
          </a:pPr>
          <a:r>
            <a:rPr lang="en-US" altLang="zh-CN" sz="1000" kern="1200"/>
            <a:t>fix</a:t>
          </a:r>
          <a:r>
            <a:rPr lang="zh-CN" altLang="en-US" sz="1000" kern="1200"/>
            <a:t> </a:t>
          </a:r>
          <a:r>
            <a:rPr lang="en-US" altLang="zh-CN" sz="1000" kern="1200"/>
            <a:t>bugs</a:t>
          </a:r>
          <a:r>
            <a:rPr lang="zh-CN" altLang="en-US" sz="1000" kern="1200"/>
            <a:t> </a:t>
          </a:r>
          <a:r>
            <a:rPr lang="en-US" altLang="zh-CN" sz="1000" kern="1200"/>
            <a:t>and</a:t>
          </a:r>
          <a:r>
            <a:rPr lang="zh-CN" altLang="en-US" sz="1000" kern="1200"/>
            <a:t> </a:t>
          </a:r>
          <a:r>
            <a:rPr lang="en-US" altLang="zh-CN" sz="1000" kern="1200"/>
            <a:t>misunderstanding</a:t>
          </a:r>
          <a:endParaRPr lang="en-US" sz="1000" kern="1200"/>
        </a:p>
        <a:p>
          <a:pPr lvl="0" algn="l" defTabSz="444500">
            <a:lnSpc>
              <a:spcPct val="90000"/>
            </a:lnSpc>
            <a:spcBef>
              <a:spcPct val="0"/>
            </a:spcBef>
            <a:spcAft>
              <a:spcPct val="35000"/>
            </a:spcAft>
          </a:pPr>
          <a:r>
            <a:rPr lang="en-US" altLang="zh-CN" sz="1000" kern="1200"/>
            <a:t>collect</a:t>
          </a:r>
          <a:r>
            <a:rPr lang="zh-CN" altLang="en-US" sz="1000" kern="1200"/>
            <a:t> </a:t>
          </a:r>
          <a:r>
            <a:rPr lang="en-US" altLang="zh-CN" sz="1000" kern="1200"/>
            <a:t>feedbacks</a:t>
          </a:r>
          <a:endParaRPr lang="en-US" sz="1000" kern="1200"/>
        </a:p>
      </dsp:txBody>
      <dsp:txXfrm>
        <a:off x="1651482" y="264692"/>
        <a:ext cx="994898" cy="1602521"/>
      </dsp:txXfrm>
    </dsp:sp>
    <dsp:sp modelId="{9F797525-DDD2-7F45-92FD-A7C46E46C82A}">
      <dsp:nvSpPr>
        <dsp:cNvPr id="0" name=""/>
        <dsp:cNvSpPr/>
      </dsp:nvSpPr>
      <dsp:spPr>
        <a:xfrm>
          <a:off x="2766570" y="264692"/>
          <a:ext cx="1335434" cy="1602521"/>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altLang="zh-CN" sz="1500" kern="1200"/>
            <a:t>Pilot</a:t>
          </a:r>
          <a:r>
            <a:rPr lang="zh-CN" altLang="en-US" sz="1500" kern="1200"/>
            <a:t> </a:t>
          </a:r>
          <a:r>
            <a:rPr lang="en-US" altLang="zh-CN" sz="1500" kern="1200"/>
            <a:t>B</a:t>
          </a:r>
          <a:endParaRPr lang="en-US" sz="1500" kern="1200"/>
        </a:p>
      </dsp:txBody>
      <dsp:txXfrm rot="16200000">
        <a:off x="2243079" y="788183"/>
        <a:ext cx="1314067" cy="267086"/>
      </dsp:txXfrm>
    </dsp:sp>
    <dsp:sp modelId="{AC66FB9F-8FE0-9A45-BA78-66AEE6D6EFA7}">
      <dsp:nvSpPr>
        <dsp:cNvPr id="0" name=""/>
        <dsp:cNvSpPr/>
      </dsp:nvSpPr>
      <dsp:spPr>
        <a:xfrm rot="5400000">
          <a:off x="2655557" y="1537585"/>
          <a:ext cx="235380" cy="200315"/>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F8C1A6C-D80C-7946-9141-D83808132169}">
      <dsp:nvSpPr>
        <dsp:cNvPr id="0" name=""/>
        <dsp:cNvSpPr/>
      </dsp:nvSpPr>
      <dsp:spPr>
        <a:xfrm>
          <a:off x="3033657" y="264692"/>
          <a:ext cx="994898" cy="1602521"/>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altLang="zh-CN" sz="1000" kern="1200"/>
            <a:t>open</a:t>
          </a:r>
          <a:r>
            <a:rPr lang="zh-CN" altLang="en-US" sz="1000" kern="1200"/>
            <a:t> </a:t>
          </a:r>
          <a:r>
            <a:rPr lang="en-US" altLang="zh-CN" sz="1000" kern="1200"/>
            <a:t>system</a:t>
          </a:r>
          <a:r>
            <a:rPr lang="zh-CN" altLang="en-US" sz="1000" kern="1200"/>
            <a:t> </a:t>
          </a:r>
          <a:r>
            <a:rPr lang="en-US" altLang="zh-CN" sz="1000" kern="1200"/>
            <a:t>to</a:t>
          </a:r>
          <a:r>
            <a:rPr lang="zh-CN" altLang="en-US" sz="1000" kern="1200"/>
            <a:t> </a:t>
          </a:r>
          <a:r>
            <a:rPr lang="en-US" altLang="zh-CN" sz="1000" kern="1200"/>
            <a:t>customer</a:t>
          </a:r>
          <a:endParaRPr lang="en-US" sz="1000" kern="1200"/>
        </a:p>
        <a:p>
          <a:pPr lvl="0" algn="l" defTabSz="444500">
            <a:lnSpc>
              <a:spcPct val="90000"/>
            </a:lnSpc>
            <a:spcBef>
              <a:spcPct val="0"/>
            </a:spcBef>
            <a:spcAft>
              <a:spcPct val="35000"/>
            </a:spcAft>
          </a:pPr>
          <a:r>
            <a:rPr lang="en-US" altLang="zh-CN" sz="1000" kern="1200"/>
            <a:t>fix</a:t>
          </a:r>
          <a:r>
            <a:rPr lang="zh-CN" altLang="en-US" sz="1000" kern="1200"/>
            <a:t> </a:t>
          </a:r>
          <a:r>
            <a:rPr lang="en-US" altLang="zh-CN" sz="1000" kern="1200"/>
            <a:t>bugs</a:t>
          </a:r>
          <a:r>
            <a:rPr lang="zh-CN" altLang="en-US" sz="1000" kern="1200"/>
            <a:t> </a:t>
          </a:r>
          <a:endParaRPr lang="en-US" sz="1000" kern="1200"/>
        </a:p>
        <a:p>
          <a:pPr lvl="0" algn="l" defTabSz="444500">
            <a:lnSpc>
              <a:spcPct val="90000"/>
            </a:lnSpc>
            <a:spcBef>
              <a:spcPct val="0"/>
            </a:spcBef>
            <a:spcAft>
              <a:spcPct val="35000"/>
            </a:spcAft>
          </a:pPr>
          <a:r>
            <a:rPr lang="en-US" altLang="zh-CN" sz="1000" kern="1200"/>
            <a:t>collect</a:t>
          </a:r>
          <a:r>
            <a:rPr lang="zh-CN" altLang="en-US" sz="1000" kern="1200"/>
            <a:t> </a:t>
          </a:r>
          <a:r>
            <a:rPr lang="en-US" altLang="zh-CN" sz="1000" kern="1200"/>
            <a:t>feedbacks</a:t>
          </a:r>
          <a:endParaRPr lang="en-US" sz="1000" kern="1200"/>
        </a:p>
      </dsp:txBody>
      <dsp:txXfrm>
        <a:off x="3033657" y="264692"/>
        <a:ext cx="994898" cy="1602521"/>
      </dsp:txXfrm>
    </dsp:sp>
    <dsp:sp modelId="{6D7DE30A-152C-D141-9748-1C8E60B15733}">
      <dsp:nvSpPr>
        <dsp:cNvPr id="0" name=""/>
        <dsp:cNvSpPr/>
      </dsp:nvSpPr>
      <dsp:spPr>
        <a:xfrm>
          <a:off x="4148745" y="264692"/>
          <a:ext cx="1335434" cy="1602521"/>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51435" rIns="66675" bIns="0" numCol="1" spcCol="1270" anchor="t" anchorCtr="0">
          <a:noAutofit/>
        </a:bodyPr>
        <a:lstStyle/>
        <a:p>
          <a:pPr lvl="0" algn="r" defTabSz="666750">
            <a:lnSpc>
              <a:spcPct val="90000"/>
            </a:lnSpc>
            <a:spcBef>
              <a:spcPct val="0"/>
            </a:spcBef>
            <a:spcAft>
              <a:spcPct val="35000"/>
            </a:spcAft>
          </a:pPr>
          <a:r>
            <a:rPr lang="en-US" altLang="zh-CN" sz="1500" kern="1200"/>
            <a:t>Simultaneous</a:t>
          </a:r>
          <a:endParaRPr lang="en-US" sz="1500" kern="1200"/>
        </a:p>
      </dsp:txBody>
      <dsp:txXfrm rot="16200000">
        <a:off x="3625254" y="788183"/>
        <a:ext cx="1314067" cy="267086"/>
      </dsp:txXfrm>
    </dsp:sp>
    <dsp:sp modelId="{BC5C3764-1E32-5246-8CB8-76F79FBE93AE}">
      <dsp:nvSpPr>
        <dsp:cNvPr id="0" name=""/>
        <dsp:cNvSpPr/>
      </dsp:nvSpPr>
      <dsp:spPr>
        <a:xfrm rot="5400000">
          <a:off x="4037732" y="1537585"/>
          <a:ext cx="235380" cy="200315"/>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2E1ED20A-81CE-BC47-ABB8-ED9CF1F78BB0}">
      <dsp:nvSpPr>
        <dsp:cNvPr id="0" name=""/>
        <dsp:cNvSpPr/>
      </dsp:nvSpPr>
      <dsp:spPr>
        <a:xfrm>
          <a:off x="4415832" y="264692"/>
          <a:ext cx="994898" cy="1602521"/>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altLang="zh-CN" sz="1000" kern="1200"/>
            <a:t>adapt</a:t>
          </a:r>
          <a:r>
            <a:rPr lang="zh-CN" altLang="en-US" sz="1000" kern="1200"/>
            <a:t> </a:t>
          </a:r>
          <a:r>
            <a:rPr lang="en-US" altLang="zh-CN" sz="1000" kern="1200"/>
            <a:t>the</a:t>
          </a:r>
          <a:r>
            <a:rPr lang="zh-CN" altLang="en-US" sz="1000" kern="1200"/>
            <a:t> </a:t>
          </a:r>
          <a:r>
            <a:rPr lang="en-US" altLang="zh-CN" sz="1000" kern="1200"/>
            <a:t>whole</a:t>
          </a:r>
          <a:r>
            <a:rPr lang="zh-CN" altLang="en-US" sz="1000" kern="1200"/>
            <a:t> </a:t>
          </a:r>
          <a:r>
            <a:rPr lang="en-US" altLang="zh-CN" sz="1000" kern="1200"/>
            <a:t>system</a:t>
          </a:r>
          <a:r>
            <a:rPr lang="zh-CN" altLang="en-US" sz="1000" kern="1200"/>
            <a:t> </a:t>
          </a:r>
          <a:r>
            <a:rPr lang="en-US" altLang="zh-CN" sz="1000" kern="1200"/>
            <a:t>to</a:t>
          </a:r>
          <a:r>
            <a:rPr lang="zh-CN" altLang="en-US" sz="1000" kern="1200"/>
            <a:t> </a:t>
          </a:r>
          <a:r>
            <a:rPr lang="en-US" altLang="zh-CN" sz="1000" kern="1200"/>
            <a:t>other</a:t>
          </a:r>
          <a:r>
            <a:rPr lang="zh-CN" altLang="en-US" sz="1000" kern="1200"/>
            <a:t> </a:t>
          </a:r>
          <a:r>
            <a:rPr lang="en-US" altLang="zh-CN" sz="1000" kern="1200"/>
            <a:t>branchs</a:t>
          </a:r>
          <a:endParaRPr lang="en-US" sz="1000" kern="1200"/>
        </a:p>
        <a:p>
          <a:pPr lvl="0" algn="l" defTabSz="444500">
            <a:lnSpc>
              <a:spcPct val="90000"/>
            </a:lnSpc>
            <a:spcBef>
              <a:spcPct val="0"/>
            </a:spcBef>
            <a:spcAft>
              <a:spcPct val="35000"/>
            </a:spcAft>
          </a:pPr>
          <a:r>
            <a:rPr lang="en-US" altLang="zh-CN" sz="1000" kern="1200"/>
            <a:t>fix</a:t>
          </a:r>
          <a:r>
            <a:rPr lang="zh-CN" altLang="en-US" sz="1000" kern="1200"/>
            <a:t> </a:t>
          </a:r>
          <a:r>
            <a:rPr lang="en-US" altLang="zh-CN" sz="1000" kern="1200"/>
            <a:t>bugs</a:t>
          </a:r>
          <a:r>
            <a:rPr lang="zh-CN" altLang="en-US" sz="1000" kern="1200"/>
            <a:t> </a:t>
          </a:r>
          <a:r>
            <a:rPr lang="en-US" altLang="zh-CN" sz="1000" kern="1200"/>
            <a:t>and</a:t>
          </a:r>
          <a:r>
            <a:rPr lang="zh-CN" altLang="en-US" sz="1000" kern="1200"/>
            <a:t> </a:t>
          </a:r>
          <a:r>
            <a:rPr lang="en-US" altLang="zh-CN" sz="1000" kern="1200"/>
            <a:t>misunderstanding</a:t>
          </a:r>
          <a:endParaRPr lang="en-US" sz="1000" kern="1200"/>
        </a:p>
        <a:p>
          <a:pPr lvl="0" algn="l" defTabSz="444500">
            <a:lnSpc>
              <a:spcPct val="90000"/>
            </a:lnSpc>
            <a:spcBef>
              <a:spcPct val="0"/>
            </a:spcBef>
            <a:spcAft>
              <a:spcPct val="35000"/>
            </a:spcAft>
          </a:pPr>
          <a:r>
            <a:rPr lang="en-US" altLang="zh-CN" sz="1000" kern="1200"/>
            <a:t>collect</a:t>
          </a:r>
          <a:r>
            <a:rPr lang="zh-CN" altLang="en-US" sz="1000" kern="1200"/>
            <a:t> </a:t>
          </a:r>
          <a:r>
            <a:rPr lang="en-US" altLang="zh-CN" sz="1000" kern="1200"/>
            <a:t>feedbacks</a:t>
          </a:r>
          <a:endParaRPr lang="en-US" sz="1000" kern="1200"/>
        </a:p>
      </dsp:txBody>
      <dsp:txXfrm>
        <a:off x="4415832" y="264692"/>
        <a:ext cx="994898" cy="16025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1208A2-BFD3-1644-9AD4-46FB60019348}">
      <dsp:nvSpPr>
        <dsp:cNvPr id="0" name=""/>
        <dsp:cNvSpPr/>
      </dsp:nvSpPr>
      <dsp:spPr>
        <a:xfrm>
          <a:off x="0" y="261163"/>
          <a:ext cx="1066204" cy="1279445"/>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30861" rIns="40005" bIns="0" numCol="1" spcCol="1270" anchor="t" anchorCtr="0">
          <a:noAutofit/>
        </a:bodyPr>
        <a:lstStyle/>
        <a:p>
          <a:pPr lvl="0" algn="r" defTabSz="400050">
            <a:lnSpc>
              <a:spcPct val="90000"/>
            </a:lnSpc>
            <a:spcBef>
              <a:spcPct val="0"/>
            </a:spcBef>
            <a:spcAft>
              <a:spcPct val="35000"/>
            </a:spcAft>
          </a:pPr>
          <a:r>
            <a:rPr lang="en-US" altLang="zh-CN" sz="900" kern="1200"/>
            <a:t>Awareness</a:t>
          </a:r>
          <a:endParaRPr lang="en-US" sz="900" kern="1200"/>
        </a:p>
      </dsp:txBody>
      <dsp:txXfrm rot="16200000">
        <a:off x="-417952" y="679115"/>
        <a:ext cx="1049145" cy="213240"/>
      </dsp:txXfrm>
    </dsp:sp>
    <dsp:sp modelId="{55B09AD9-38CD-584A-A2CD-18353F61A123}">
      <dsp:nvSpPr>
        <dsp:cNvPr id="0" name=""/>
        <dsp:cNvSpPr/>
      </dsp:nvSpPr>
      <dsp:spPr>
        <a:xfrm>
          <a:off x="213240" y="261163"/>
          <a:ext cx="794322" cy="1279445"/>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altLang="zh-CN" sz="1000" kern="1200"/>
            <a:t>understanding changing</a:t>
          </a:r>
          <a:endParaRPr lang="en-US" sz="1000" kern="1200"/>
        </a:p>
        <a:p>
          <a:pPr lvl="0" algn="l" defTabSz="444500">
            <a:lnSpc>
              <a:spcPct val="90000"/>
            </a:lnSpc>
            <a:spcBef>
              <a:spcPct val="0"/>
            </a:spcBef>
            <a:spcAft>
              <a:spcPct val="35000"/>
            </a:spcAft>
          </a:pPr>
          <a:r>
            <a:rPr lang="en-US" sz="1000" kern="1200"/>
            <a:t>role of people</a:t>
          </a:r>
        </a:p>
        <a:p>
          <a:pPr lvl="0" algn="l" defTabSz="444500">
            <a:lnSpc>
              <a:spcPct val="90000"/>
            </a:lnSpc>
            <a:spcBef>
              <a:spcPct val="0"/>
            </a:spcBef>
            <a:spcAft>
              <a:spcPct val="35000"/>
            </a:spcAft>
          </a:pPr>
          <a:r>
            <a:rPr lang="en-US" sz="1000" kern="1200"/>
            <a:t>resistance Improving</a:t>
          </a:r>
        </a:p>
      </dsp:txBody>
      <dsp:txXfrm>
        <a:off x="213240" y="261163"/>
        <a:ext cx="794322" cy="1279445"/>
      </dsp:txXfrm>
    </dsp:sp>
    <dsp:sp modelId="{F22C8A09-85E0-094C-B751-3B3C0759C19C}">
      <dsp:nvSpPr>
        <dsp:cNvPr id="0" name=""/>
        <dsp:cNvSpPr/>
      </dsp:nvSpPr>
      <dsp:spPr>
        <a:xfrm>
          <a:off x="1106575" y="259013"/>
          <a:ext cx="1066204" cy="1279445"/>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30861" rIns="40005" bIns="0" numCol="1" spcCol="1270" anchor="t" anchorCtr="0">
          <a:noAutofit/>
        </a:bodyPr>
        <a:lstStyle/>
        <a:p>
          <a:pPr lvl="0" algn="r" defTabSz="400050">
            <a:lnSpc>
              <a:spcPct val="90000"/>
            </a:lnSpc>
            <a:spcBef>
              <a:spcPct val="0"/>
            </a:spcBef>
            <a:spcAft>
              <a:spcPct val="35000"/>
            </a:spcAft>
          </a:pPr>
          <a:r>
            <a:rPr lang="en-US" sz="900" kern="1200"/>
            <a:t>Lanuch new SOP</a:t>
          </a:r>
        </a:p>
      </dsp:txBody>
      <dsp:txXfrm rot="16200000">
        <a:off x="688623" y="676965"/>
        <a:ext cx="1049145" cy="213240"/>
      </dsp:txXfrm>
    </dsp:sp>
    <dsp:sp modelId="{ED0AD01F-ECC2-5C49-9891-2AB98ED7525D}">
      <dsp:nvSpPr>
        <dsp:cNvPr id="0" name=""/>
        <dsp:cNvSpPr/>
      </dsp:nvSpPr>
      <dsp:spPr>
        <a:xfrm rot="5400000">
          <a:off x="1017931" y="1275421"/>
          <a:ext cx="187949" cy="159930"/>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C4E07A3-EA8F-214B-86B6-9995574AA6A4}">
      <dsp:nvSpPr>
        <dsp:cNvPr id="0" name=""/>
        <dsp:cNvSpPr/>
      </dsp:nvSpPr>
      <dsp:spPr>
        <a:xfrm>
          <a:off x="1319816" y="259013"/>
          <a:ext cx="794322" cy="1279445"/>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define new process</a:t>
          </a:r>
        </a:p>
        <a:p>
          <a:pPr lvl="0" algn="l" defTabSz="444500">
            <a:lnSpc>
              <a:spcPct val="90000"/>
            </a:lnSpc>
            <a:spcBef>
              <a:spcPct val="0"/>
            </a:spcBef>
            <a:spcAft>
              <a:spcPct val="35000"/>
            </a:spcAft>
          </a:pPr>
          <a:r>
            <a:rPr lang="en-US" sz="1000" kern="1200"/>
            <a:t>define the measure and rewards</a:t>
          </a:r>
        </a:p>
        <a:p>
          <a:pPr lvl="0" algn="l" defTabSz="444500">
            <a:lnSpc>
              <a:spcPct val="90000"/>
            </a:lnSpc>
            <a:spcBef>
              <a:spcPct val="0"/>
            </a:spcBef>
            <a:spcAft>
              <a:spcPct val="35000"/>
            </a:spcAft>
          </a:pPr>
          <a:r>
            <a:rPr lang="en-US" sz="1000" kern="1200"/>
            <a:t>resource allocation</a:t>
          </a:r>
        </a:p>
      </dsp:txBody>
      <dsp:txXfrm>
        <a:off x="1319816" y="259013"/>
        <a:ext cx="794322" cy="1279445"/>
      </dsp:txXfrm>
    </dsp:sp>
    <dsp:sp modelId="{8F281086-0E47-E946-B32C-240C42A786AB}">
      <dsp:nvSpPr>
        <dsp:cNvPr id="0" name=""/>
        <dsp:cNvSpPr/>
      </dsp:nvSpPr>
      <dsp:spPr>
        <a:xfrm>
          <a:off x="2210097" y="259013"/>
          <a:ext cx="1066204" cy="1279445"/>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30861" rIns="40005" bIns="0" numCol="1" spcCol="1270" anchor="t" anchorCtr="0">
          <a:noAutofit/>
        </a:bodyPr>
        <a:lstStyle/>
        <a:p>
          <a:pPr lvl="0" algn="r" defTabSz="400050">
            <a:lnSpc>
              <a:spcPct val="90000"/>
            </a:lnSpc>
            <a:spcBef>
              <a:spcPct val="0"/>
            </a:spcBef>
            <a:spcAft>
              <a:spcPct val="35000"/>
            </a:spcAft>
          </a:pPr>
          <a:r>
            <a:rPr lang="en-US" sz="900" kern="1200"/>
            <a:t>Access Cost &amp; Benfit</a:t>
          </a:r>
        </a:p>
      </dsp:txBody>
      <dsp:txXfrm rot="16200000">
        <a:off x="1792145" y="676965"/>
        <a:ext cx="1049145" cy="213240"/>
      </dsp:txXfrm>
    </dsp:sp>
    <dsp:sp modelId="{CAB5C509-EAD5-4647-B773-FD475EC97A22}">
      <dsp:nvSpPr>
        <dsp:cNvPr id="0" name=""/>
        <dsp:cNvSpPr/>
      </dsp:nvSpPr>
      <dsp:spPr>
        <a:xfrm rot="5400000">
          <a:off x="2121453" y="1275421"/>
          <a:ext cx="187949" cy="159930"/>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77B6A43-FC4B-DB41-9DF1-3ACD8F443F51}">
      <dsp:nvSpPr>
        <dsp:cNvPr id="0" name=""/>
        <dsp:cNvSpPr/>
      </dsp:nvSpPr>
      <dsp:spPr>
        <a:xfrm>
          <a:off x="2423338" y="259013"/>
          <a:ext cx="794322" cy="1279445"/>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org cost &amp; benfit</a:t>
          </a:r>
        </a:p>
        <a:p>
          <a:pPr lvl="0" algn="l" defTabSz="444500">
            <a:lnSpc>
              <a:spcPct val="90000"/>
            </a:lnSpc>
            <a:spcBef>
              <a:spcPct val="0"/>
            </a:spcBef>
            <a:spcAft>
              <a:spcPct val="35000"/>
            </a:spcAft>
          </a:pPr>
          <a:r>
            <a:rPr lang="en-US" sz="1000" kern="1200"/>
            <a:t>adapter cost &amp; benifit</a:t>
          </a:r>
        </a:p>
      </dsp:txBody>
      <dsp:txXfrm>
        <a:off x="2423338" y="259013"/>
        <a:ext cx="794322" cy="1279445"/>
      </dsp:txXfrm>
    </dsp:sp>
    <dsp:sp modelId="{9F797525-DDD2-7F45-92FD-A7C46E46C82A}">
      <dsp:nvSpPr>
        <dsp:cNvPr id="0" name=""/>
        <dsp:cNvSpPr/>
      </dsp:nvSpPr>
      <dsp:spPr>
        <a:xfrm>
          <a:off x="3313619" y="259013"/>
          <a:ext cx="1066204" cy="1279445"/>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30861" rIns="40005" bIns="0" numCol="1" spcCol="1270" anchor="t" anchorCtr="0">
          <a:noAutofit/>
        </a:bodyPr>
        <a:lstStyle/>
        <a:p>
          <a:pPr lvl="0" algn="r" defTabSz="400050">
            <a:lnSpc>
              <a:spcPct val="90000"/>
            </a:lnSpc>
            <a:spcBef>
              <a:spcPct val="0"/>
            </a:spcBef>
            <a:spcAft>
              <a:spcPct val="35000"/>
            </a:spcAft>
          </a:pPr>
          <a:r>
            <a:rPr lang="en-US" altLang="zh-CN" sz="900" kern="1200"/>
            <a:t>Traning</a:t>
          </a:r>
          <a:endParaRPr lang="en-US" sz="900" kern="1200"/>
        </a:p>
      </dsp:txBody>
      <dsp:txXfrm rot="16200000">
        <a:off x="2895667" y="676965"/>
        <a:ext cx="1049145" cy="213240"/>
      </dsp:txXfrm>
    </dsp:sp>
    <dsp:sp modelId="{AC66FB9F-8FE0-9A45-BA78-66AEE6D6EFA7}">
      <dsp:nvSpPr>
        <dsp:cNvPr id="0" name=""/>
        <dsp:cNvSpPr/>
      </dsp:nvSpPr>
      <dsp:spPr>
        <a:xfrm rot="5400000">
          <a:off x="3224975" y="1275421"/>
          <a:ext cx="187949" cy="159930"/>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F8C1A6C-D80C-7946-9141-D83808132169}">
      <dsp:nvSpPr>
        <dsp:cNvPr id="0" name=""/>
        <dsp:cNvSpPr/>
      </dsp:nvSpPr>
      <dsp:spPr>
        <a:xfrm>
          <a:off x="3526860" y="259013"/>
          <a:ext cx="794322" cy="1279445"/>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trainging methods</a:t>
          </a:r>
        </a:p>
        <a:p>
          <a:pPr lvl="0" algn="l" defTabSz="444500">
            <a:lnSpc>
              <a:spcPct val="90000"/>
            </a:lnSpc>
            <a:spcBef>
              <a:spcPct val="0"/>
            </a:spcBef>
            <a:spcAft>
              <a:spcPct val="35000"/>
            </a:spcAft>
          </a:pPr>
          <a:r>
            <a:rPr lang="en-US" sz="1000" kern="1200"/>
            <a:t>schedule</a:t>
          </a:r>
        </a:p>
      </dsp:txBody>
      <dsp:txXfrm>
        <a:off x="3526860" y="259013"/>
        <a:ext cx="794322" cy="1279445"/>
      </dsp:txXfrm>
    </dsp:sp>
    <dsp:sp modelId="{284A8948-C05E-3045-987C-03AC77A27449}">
      <dsp:nvSpPr>
        <dsp:cNvPr id="0" name=""/>
        <dsp:cNvSpPr/>
      </dsp:nvSpPr>
      <dsp:spPr>
        <a:xfrm>
          <a:off x="4417141" y="259013"/>
          <a:ext cx="1066204" cy="1279445"/>
        </a:xfrm>
        <a:prstGeom prst="roundRect">
          <a:avLst>
            <a:gd name="adj" fmla="val 5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30861" rIns="40005" bIns="0" numCol="1" spcCol="1270" anchor="t" anchorCtr="0">
          <a:noAutofit/>
        </a:bodyPr>
        <a:lstStyle/>
        <a:p>
          <a:pPr lvl="0" algn="r" defTabSz="400050">
            <a:lnSpc>
              <a:spcPct val="90000"/>
            </a:lnSpc>
            <a:spcBef>
              <a:spcPct val="0"/>
            </a:spcBef>
            <a:spcAft>
              <a:spcPct val="35000"/>
            </a:spcAft>
          </a:pPr>
          <a:r>
            <a:rPr lang="en-US" sz="900" kern="1200"/>
            <a:t>Bonus</a:t>
          </a:r>
        </a:p>
      </dsp:txBody>
      <dsp:txXfrm rot="16200000">
        <a:off x="3999189" y="676965"/>
        <a:ext cx="1049145" cy="213240"/>
      </dsp:txXfrm>
    </dsp:sp>
    <dsp:sp modelId="{BC5C3764-1E32-5246-8CB8-76F79FBE93AE}">
      <dsp:nvSpPr>
        <dsp:cNvPr id="0" name=""/>
        <dsp:cNvSpPr/>
      </dsp:nvSpPr>
      <dsp:spPr>
        <a:xfrm rot="5400000">
          <a:off x="4328497" y="1275421"/>
          <a:ext cx="187949" cy="159930"/>
        </a:xfrm>
        <a:prstGeom prst="flowChartExtract">
          <a:avLst/>
        </a:prstGeom>
        <a:solidFill>
          <a:schemeClr val="lt1">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EDF2CA0-B311-9E4A-9790-5F7D592EA962}">
      <dsp:nvSpPr>
        <dsp:cNvPr id="0" name=""/>
        <dsp:cNvSpPr/>
      </dsp:nvSpPr>
      <dsp:spPr>
        <a:xfrm>
          <a:off x="4630382" y="259013"/>
          <a:ext cx="794322" cy="1279445"/>
        </a:xfrm>
        <a:prstGeom prst="rect">
          <a:avLst/>
        </a:prstGeom>
        <a:noFill/>
        <a:ln>
          <a:noFill/>
        </a:ln>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34290" rIns="0" bIns="0" numCol="1" spcCol="1270" anchor="t" anchorCtr="0">
          <a:noAutofit/>
        </a:bodyPr>
        <a:lstStyle/>
        <a:p>
          <a:pPr lvl="0" algn="l" defTabSz="444500">
            <a:lnSpc>
              <a:spcPct val="90000"/>
            </a:lnSpc>
            <a:spcBef>
              <a:spcPct val="0"/>
            </a:spcBef>
            <a:spcAft>
              <a:spcPct val="35000"/>
            </a:spcAft>
          </a:pPr>
          <a:r>
            <a:rPr lang="en-US" sz="1000" kern="1200"/>
            <a:t>bouns type</a:t>
          </a:r>
        </a:p>
        <a:p>
          <a:pPr lvl="0" algn="l" defTabSz="444500">
            <a:lnSpc>
              <a:spcPct val="90000"/>
            </a:lnSpc>
            <a:spcBef>
              <a:spcPct val="0"/>
            </a:spcBef>
            <a:spcAft>
              <a:spcPct val="35000"/>
            </a:spcAft>
          </a:pPr>
          <a:r>
            <a:rPr lang="en-US" sz="1000" kern="1200"/>
            <a:t>measure methods</a:t>
          </a:r>
        </a:p>
      </dsp:txBody>
      <dsp:txXfrm>
        <a:off x="4630382" y="259013"/>
        <a:ext cx="794322" cy="12794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D2323-8B8B-A74A-ABC9-9F3A82E90EE4}">
      <dsp:nvSpPr>
        <dsp:cNvPr id="0" name=""/>
        <dsp:cNvSpPr/>
      </dsp:nvSpPr>
      <dsp:spPr>
        <a:xfrm>
          <a:off x="2411" y="15972"/>
          <a:ext cx="1054149" cy="8400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classromm training for representatives in each related department</a:t>
          </a:r>
        </a:p>
      </dsp:txBody>
      <dsp:txXfrm>
        <a:off x="27014" y="40575"/>
        <a:ext cx="1004943" cy="790819"/>
      </dsp:txXfrm>
    </dsp:sp>
    <dsp:sp modelId="{05CDEDB7-A632-DF4B-B80F-B503697DFB12}">
      <dsp:nvSpPr>
        <dsp:cNvPr id="0" name=""/>
        <dsp:cNvSpPr/>
      </dsp:nvSpPr>
      <dsp:spPr>
        <a:xfrm>
          <a:off x="1161975" y="305270"/>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161975" y="357556"/>
        <a:ext cx="156435" cy="156857"/>
      </dsp:txXfrm>
    </dsp:sp>
    <dsp:sp modelId="{5C1394C1-4003-AC4C-A8C0-4CE7598C066D}">
      <dsp:nvSpPr>
        <dsp:cNvPr id="0" name=""/>
        <dsp:cNvSpPr/>
      </dsp:nvSpPr>
      <dsp:spPr>
        <a:xfrm>
          <a:off x="1478220" y="15972"/>
          <a:ext cx="1054149" cy="8400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computer-based training in the whole company</a:t>
          </a:r>
        </a:p>
      </dsp:txBody>
      <dsp:txXfrm>
        <a:off x="1502823" y="40575"/>
        <a:ext cx="1004943" cy="790819"/>
      </dsp:txXfrm>
    </dsp:sp>
    <dsp:sp modelId="{34011B6E-A4BA-CC49-9B3E-8729DF17A742}">
      <dsp:nvSpPr>
        <dsp:cNvPr id="0" name=""/>
        <dsp:cNvSpPr/>
      </dsp:nvSpPr>
      <dsp:spPr>
        <a:xfrm>
          <a:off x="2637785" y="305270"/>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637785" y="357556"/>
        <a:ext cx="156435" cy="156857"/>
      </dsp:txXfrm>
    </dsp:sp>
    <dsp:sp modelId="{43B22D5A-B363-A740-9829-03A6FD9BF0C1}">
      <dsp:nvSpPr>
        <dsp:cNvPr id="0" name=""/>
        <dsp:cNvSpPr/>
      </dsp:nvSpPr>
      <dsp:spPr>
        <a:xfrm>
          <a:off x="2954029" y="15972"/>
          <a:ext cx="1054149" cy="8400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representatives cover the most of qeustions in each department</a:t>
          </a:r>
        </a:p>
      </dsp:txBody>
      <dsp:txXfrm>
        <a:off x="2978632" y="40575"/>
        <a:ext cx="1004943" cy="790819"/>
      </dsp:txXfrm>
    </dsp:sp>
    <dsp:sp modelId="{CCB1CC24-5A2D-474A-9053-AAEE02A4F64F}">
      <dsp:nvSpPr>
        <dsp:cNvPr id="0" name=""/>
        <dsp:cNvSpPr/>
      </dsp:nvSpPr>
      <dsp:spPr>
        <a:xfrm>
          <a:off x="4113594" y="305270"/>
          <a:ext cx="223479" cy="26142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113594" y="357556"/>
        <a:ext cx="156435" cy="156857"/>
      </dsp:txXfrm>
    </dsp:sp>
    <dsp:sp modelId="{150887F9-8DD6-BE42-A285-252E0E89116D}">
      <dsp:nvSpPr>
        <dsp:cNvPr id="0" name=""/>
        <dsp:cNvSpPr/>
      </dsp:nvSpPr>
      <dsp:spPr>
        <a:xfrm>
          <a:off x="4429839" y="15972"/>
          <a:ext cx="1054149" cy="8400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maintenance team answer the qeustion out of reps' scope</a:t>
          </a:r>
        </a:p>
      </dsp:txBody>
      <dsp:txXfrm>
        <a:off x="4454442" y="40575"/>
        <a:ext cx="1004943" cy="79081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A8487D-ECD0-9942-83A2-470E0E45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1596</Words>
  <Characters>9098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Tao</dc:creator>
  <cp:keywords/>
  <dc:description/>
  <cp:lastModifiedBy>tao jie</cp:lastModifiedBy>
  <cp:revision>35</cp:revision>
  <dcterms:created xsi:type="dcterms:W3CDTF">2017-11-22T20:06:00Z</dcterms:created>
  <dcterms:modified xsi:type="dcterms:W3CDTF">2017-12-03T03:28:00Z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