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кросс-функциональной командой» и всех его компонентов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v1.54.0 · 29.10.2026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8080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planirovanie (основная, схема и сид применяются Flyway из Java-сервиса — миграции V1–V14)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8080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(release_id/priority/dor + boards), V4 (доска board_doc), V5 (компетенции skills), V6 (agile_maturity), V7 (team.scrum — доп. роль «Скрам-мастер»), V8 (цели спринтов, WSJF), V9 (WIP, DoR, scope-лог, OKR), V10 (реестры управления проектом, иерархия работ), V11 (Team Health Check, деплои, инциденты), V12 (диаграмма Исикавы), V13 (app_users.member_name — «Мой профиль»), V14 (tasks.stages и params.stage_roles — метки этапов).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V1…V14.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8080).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>Важно: Не редактируйте уже применённые Flyway-миграции (V1…V14) — добавляйте только новые (V15, …). Для чистой установки пересоздайте БД.</w:t>
      </w:r>
      <w:r/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точка состояния в шапке зелёная (по клику — «🟢 сервер»).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(по клику на точку состояния — «🐍 аналитика» без предупреждения).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p>
      <w:pPr/>
      <w:r>
        <w:rPr>
          <w:i/>
        </w:rPr>
        <w:t>v1.42: при старте применяются миграции Flyway V1…V10 (V10 добавляет реестры управления проектом и иерархию работ). Миграции накатываются автоматически и идемпотентно.</w:t>
      </w:r>
    </w:p>
    <w:p>
      <w:pPr/>
      <w:r>
        <w:rPr>
          <w:i/>
        </w:rPr>
        <w:t>v1.43: при старте применяются миграции Flyway V1…V11 (V11 добавляет Team Health Check, деплои и инциденты).</w:t>
      </w:r>
    </w:p>
    <w:p>
      <w:pPr/>
      <w:r>
        <w:rPr>
          <w:i/>
        </w:rPr>
        <w:t>v1.47: при старте применяются миграции Flyway V1…V12 (V12 добавляет диаграмму Исикавы).</w:t>
      </w:r>
    </w:p>
    <w:p>
      <w:pPr/>
      <w:r>
        <w:rPr>
          <w:i/>
        </w:rPr>
        <w:t>v1.51: при старте применяются миграции Flyway V1…V13 (V13 добавляет app_users.member_name для «Моего профиля»).</w:t>
      </w:r>
    </w:p>
    <w:p>
      <w:pPr/>
      <w:r>
        <w:rPr>
          <w:i/>
        </w:rPr>
        <w:t>v1.53: при старте применяются миграции Flyway V1…V14 (V14 добавляет tasks.stages и params.stage_roles для меток этапов).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