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Архитектура приложения</w:t>
      </w:r>
    </w:p>
    <w:p>
      <w:r>
        <w:rPr>
          <w:i/>
        </w:rPr>
        <w:t>Управление кросс-функциональной командой · v1.45.0</w:t>
      </w:r>
    </w:p>
    <w:p>
      <w:r>
        <w:t>Все диаграммы и зависимости архитектуры: общая архитектура, микросервисы и база данных. Стек — полиглот (веб-SPA + Java + Python + PostgreSQL), разворачивается через docker-compose.</w:t>
      </w:r>
    </w:p>
    <w:p>
      <w:pPr>
        <w:pStyle w:val="Heading1"/>
      </w:pPr>
      <w:r>
        <w:t>1. Общая архитектура</w:t>
      </w:r>
    </w:p>
    <w:p>
      <w:r>
        <w:t>Единственная публичная точка входа — nginx (:8080): раздаёт SPA и проксирует к сервисам. Бизнес-логика и данные — Java (Spring Boot), метрики — Python (FastAPI); общая PostgreSQL.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Компоненты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/>
            <w:r>
              <w:rPr>
                <w:b/>
              </w:rPr>
              <w:t>Компонент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Технология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Роль</w:t>
            </w:r>
          </w:p>
        </w:tc>
        <w:tc>
          <w:tcPr>
            <w:tcW w:type="dxa" w:w="2340"/>
          </w:tcPr>
          <w:p>
            <w:r/>
            <w:r>
              <w:rPr>
                <w:b/>
              </w:rPr>
              <w:t>Доступ</w:t>
            </w:r>
          </w:p>
        </w:tc>
      </w:tr>
      <w:tr>
        <w:tc>
          <w:tcPr>
            <w:tcW w:type="dxa" w:w="2340"/>
          </w:tcPr>
          <w:p>
            <w:r>
              <w:t>Веб-интерфейс (SPA)</w:t>
            </w:r>
          </w:p>
        </w:tc>
        <w:tc>
          <w:tcPr>
            <w:tcW w:type="dxa" w:w="2340"/>
          </w:tcPr>
          <w:p>
            <w:r>
              <w:t>Vanilla JS, один index.html</w:t>
            </w:r>
          </w:p>
        </w:tc>
        <w:tc>
          <w:tcPr>
            <w:tcW w:type="dxa" w:w="2340"/>
          </w:tcPr>
          <w:p>
            <w:r>
              <w:t>UI, офлайн, экспорт</w:t>
            </w:r>
          </w:p>
        </w:tc>
        <w:tc>
          <w:tcPr>
            <w:tcW w:type="dxa" w:w="2340"/>
          </w:tcPr>
          <w:p>
            <w:r>
              <w:t>через nginx :8080</w:t>
            </w:r>
          </w:p>
        </w:tc>
      </w:tr>
      <w:tr>
        <w:tc>
          <w:tcPr>
            <w:tcW w:type="dxa" w:w="2340"/>
          </w:tcPr>
          <w:p>
            <w:r>
              <w:t>nginx (web)</w:t>
            </w:r>
          </w:p>
        </w:tc>
        <w:tc>
          <w:tcPr>
            <w:tcW w:type="dxa" w:w="2340"/>
          </w:tcPr>
          <w:p>
            <w:r>
              <w:t>nginx</w:t>
            </w:r>
          </w:p>
        </w:tc>
        <w:tc>
          <w:tcPr>
            <w:tcW w:type="dxa" w:w="2340"/>
          </w:tcPr>
          <w:p>
            <w:r>
              <w:t>reverse proxy, статика, /docs</w:t>
            </w:r>
          </w:p>
        </w:tc>
        <w:tc>
          <w:tcPr>
            <w:tcW w:type="dxa" w:w="2340"/>
          </w:tcPr>
          <w:p>
            <w:r>
              <w:t>:8080 — публичный</w:t>
            </w:r>
          </w:p>
        </w:tc>
      </w:tr>
      <w:tr>
        <w:tc>
          <w:tcPr>
            <w:tcW w:type="dxa" w:w="2340"/>
          </w:tcPr>
          <w:p>
            <w:r>
              <w:t>API (api)</w:t>
            </w:r>
          </w:p>
        </w:tc>
        <w:tc>
          <w:tcPr>
            <w:tcW w:type="dxa" w:w="2340"/>
          </w:tcPr>
          <w:p>
            <w:r>
              <w:t>Java 17, Spring Boot</w:t>
            </w:r>
          </w:p>
        </w:tc>
        <w:tc>
          <w:tcPr>
            <w:tcW w:type="dxa" w:w="2340"/>
          </w:tcPr>
          <w:p>
            <w:r>
              <w:t>REST /api/state, авторизация, Flyway, WS, интеграции</w:t>
            </w:r>
          </w:p>
        </w:tc>
        <w:tc>
          <w:tcPr>
            <w:tcW w:type="dxa" w:w="2340"/>
          </w:tcPr>
          <w:p>
            <w:r>
              <w:t>внутренний</w:t>
            </w:r>
          </w:p>
        </w:tc>
      </w:tr>
      <w:tr>
        <w:tc>
          <w:tcPr>
            <w:tcW w:type="dxa" w:w="2340"/>
          </w:tcPr>
          <w:p>
            <w:r>
              <w:t>Analytics</w:t>
            </w:r>
          </w:p>
        </w:tc>
        <w:tc>
          <w:tcPr>
            <w:tcW w:type="dxa" w:w="2340"/>
          </w:tcPr>
          <w:p>
            <w:r>
              <w:t>Python, FastAPI</w:t>
            </w:r>
          </w:p>
        </w:tc>
        <w:tc>
          <w:tcPr>
            <w:tcW w:type="dxa" w:w="2340"/>
          </w:tcPr>
          <w:p>
            <w:r>
              <w:t>движок метрик (/analytics)</w:t>
            </w:r>
          </w:p>
        </w:tc>
        <w:tc>
          <w:tcPr>
            <w:tcW w:type="dxa" w:w="2340"/>
          </w:tcPr>
          <w:p>
            <w:r>
              <w:t>внутренний</w:t>
            </w:r>
          </w:p>
        </w:tc>
      </w:tr>
      <w:tr>
        <w:tc>
          <w:tcPr>
            <w:tcW w:type="dxa" w:w="2340"/>
          </w:tcPr>
          <w:p>
            <w:r>
              <w:t>БД (db)</w:t>
            </w:r>
          </w:p>
        </w:tc>
        <w:tc>
          <w:tcPr>
            <w:tcW w:type="dxa" w:w="2340"/>
          </w:tcPr>
          <w:p>
            <w:r>
              <w:t>PostgreSQL 16</w:t>
            </w:r>
          </w:p>
        </w:tc>
        <w:tc>
          <w:tcPr>
            <w:tcW w:type="dxa" w:w="2340"/>
          </w:tcPr>
          <w:p>
            <w:r>
              <w:t>хранение + журнал/аудит</w:t>
            </w:r>
          </w:p>
        </w:tc>
        <w:tc>
          <w:tcPr>
            <w:tcW w:type="dxa" w:w="2340"/>
          </w:tcPr>
          <w:p>
            <w:r>
              <w:t>внутренний, pgdata</w:t>
            </w:r>
          </w:p>
        </w:tc>
      </w:tr>
    </w:tbl>
    <w:p>
      <w:pPr>
        <w:pStyle w:val="Heading1"/>
      </w:pPr>
      <w:r>
        <w:t>2. Архитектура микросервисов</w:t>
      </w:r>
    </w:p>
    <w:p>
      <w:r>
        <w:t>Четыре сервиса docker-compose в одной внутренней сети; наружу открыт только web (:8080).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cro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Сервисы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/>
            <w:r>
              <w:rPr>
                <w:b/>
              </w:rPr>
              <w:t>Сервис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Образ / стек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Зависит от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Порт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1872"/>
          </w:tcPr>
          <w:p>
            <w:r>
              <w:t>web</w:t>
            </w:r>
          </w:p>
        </w:tc>
        <w:tc>
          <w:tcPr>
            <w:tcW w:type="dxa" w:w="1872"/>
          </w:tcPr>
          <w:p>
            <w:r>
              <w:t>./frontend (nginx)</w:t>
            </w:r>
          </w:p>
        </w:tc>
        <w:tc>
          <w:tcPr>
            <w:tcW w:type="dxa" w:w="1872"/>
          </w:tcPr>
          <w:p>
            <w:r>
              <w:t>api, analytics</w:t>
            </w:r>
          </w:p>
        </w:tc>
        <w:tc>
          <w:tcPr>
            <w:tcW w:type="dxa" w:w="1872"/>
          </w:tcPr>
          <w:p>
            <w:r>
              <w:t>8080:80</w:t>
            </w:r>
          </w:p>
        </w:tc>
        <w:tc>
          <w:tcPr>
            <w:tcW w:type="dxa" w:w="1872"/>
          </w:tcPr>
          <w:p>
            <w:r>
              <w:t>SPA, /docs, reverse-proxy</w:t>
            </w:r>
          </w:p>
        </w:tc>
      </w:tr>
      <w:tr>
        <w:tc>
          <w:tcPr>
            <w:tcW w:type="dxa" w:w="1872"/>
          </w:tcPr>
          <w:p>
            <w:r>
              <w:t>api</w:t>
            </w:r>
          </w:p>
        </w:tc>
        <w:tc>
          <w:tcPr>
            <w:tcW w:type="dxa" w:w="1872"/>
          </w:tcPr>
          <w:p>
            <w:r>
              <w:t>./backend-java (Spring Boot)</w:t>
            </w:r>
          </w:p>
        </w:tc>
        <w:tc>
          <w:tcPr>
            <w:tcW w:type="dxa" w:w="1872"/>
          </w:tcPr>
          <w:p>
            <w:r>
              <w:t>db (healthy)</w:t>
            </w:r>
          </w:p>
        </w:tc>
        <w:tc>
          <w:tcPr>
            <w:tcW w:type="dxa" w:w="1872"/>
          </w:tcPr>
          <w:p>
            <w:r>
              <w:t>внутр.</w:t>
            </w:r>
          </w:p>
        </w:tc>
        <w:tc>
          <w:tcPr>
            <w:tcW w:type="dxa" w:w="1872"/>
          </w:tcPr>
          <w:p>
            <w:r>
              <w:t>REST, авторизация, Flyway, WS, интеграции</w:t>
            </w:r>
          </w:p>
        </w:tc>
      </w:tr>
      <w:tr>
        <w:tc>
          <w:tcPr>
            <w:tcW w:type="dxa" w:w="1872"/>
          </w:tcPr>
          <w:p>
            <w:r>
              <w:t>analytics</w:t>
            </w:r>
          </w:p>
        </w:tc>
        <w:tc>
          <w:tcPr>
            <w:tcW w:type="dxa" w:w="1872"/>
          </w:tcPr>
          <w:p>
            <w:r>
              <w:t>./analytics-python (FastAPI)</w:t>
            </w:r>
          </w:p>
        </w:tc>
        <w:tc>
          <w:tcPr>
            <w:tcW w:type="dxa" w:w="1872"/>
          </w:tcPr>
          <w:p>
            <w:r>
              <w:t>db (healthy)</w:t>
            </w:r>
          </w:p>
        </w:tc>
        <w:tc>
          <w:tcPr>
            <w:tcW w:type="dxa" w:w="1872"/>
          </w:tcPr>
          <w:p>
            <w:r>
              <w:t>внутр.</w:t>
            </w:r>
          </w:p>
        </w:tc>
        <w:tc>
          <w:tcPr>
            <w:tcW w:type="dxa" w:w="1872"/>
          </w:tcPr>
          <w:p>
            <w:r>
              <w:t>метрики (read-only к БД)</w:t>
            </w:r>
          </w:p>
        </w:tc>
      </w:tr>
      <w:tr>
        <w:tc>
          <w:tcPr>
            <w:tcW w:type="dxa" w:w="1872"/>
          </w:tcPr>
          <w:p>
            <w:r>
              <w:t>db</w:t>
            </w:r>
          </w:p>
        </w:tc>
        <w:tc>
          <w:tcPr>
            <w:tcW w:type="dxa" w:w="1872"/>
          </w:tcPr>
          <w:p>
            <w:r>
              <w:t>postgres:16</w:t>
            </w:r>
          </w:p>
        </w:tc>
        <w:tc>
          <w:tcPr>
            <w:tcW w:type="dxa" w:w="1872"/>
          </w:tcPr>
          <w:p>
            <w:r>
              <w:t>—</w:t>
            </w:r>
          </w:p>
        </w:tc>
        <w:tc>
          <w:tcPr>
            <w:tcW w:type="dxa" w:w="1872"/>
          </w:tcPr>
          <w:p>
            <w:r>
              <w:t>внутр.</w:t>
            </w:r>
          </w:p>
        </w:tc>
        <w:tc>
          <w:tcPr>
            <w:tcW w:type="dxa" w:w="1872"/>
          </w:tcPr>
          <w:p>
            <w:r>
              <w:t>PostgreSQL, pgdata, healthcheck</w:t>
            </w:r>
          </w:p>
        </w:tc>
      </w:tr>
    </w:tbl>
    <w:p>
      <w:pPr>
        <w:pStyle w:val="Heading1"/>
      </w:pPr>
      <w:r>
        <w:t>3. Архитектура базы данных</w:t>
      </w:r>
    </w:p>
    <w:p>
      <w:r>
        <w:t>PostgreSQL хранит 49 таблиц по доменам. Всё состояние — единый снимок GET/PUT /api/state с оптимистичной блокировкой (app_meta). Связи логические (по строковым id). Схема — Flyway V1–V11.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44184" cy="339985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4184" cy="33998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Миграции Flyway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/>
            <w:r>
              <w:rPr>
                <w:b/>
              </w:rPr>
              <w:t>Версия</w:t>
            </w:r>
          </w:p>
        </w:tc>
        <w:tc>
          <w:tcPr>
            <w:tcW w:type="dxa" w:w="4680"/>
          </w:tcPr>
          <w:p>
            <w:r/>
            <w:r>
              <w:rPr>
                <w:b/>
              </w:rPr>
              <w:t>Что добавляет</w:t>
            </w:r>
          </w:p>
        </w:tc>
      </w:tr>
      <w:tr>
        <w:tc>
          <w:tcPr>
            <w:tcW w:type="dxa" w:w="4680"/>
          </w:tcPr>
          <w:p>
            <w:r>
              <w:t>V1</w:t>
            </w:r>
          </w:p>
        </w:tc>
        <w:tc>
          <w:tcPr>
            <w:tcW w:type="dxa" w:w="4680"/>
          </w:tcPr>
          <w:p>
            <w:r>
              <w:t>начальная схема и демо-данные</w:t>
            </w:r>
          </w:p>
        </w:tc>
      </w:tr>
      <w:tr>
        <w:tc>
          <w:tcPr>
            <w:tcW w:type="dxa" w:w="4680"/>
          </w:tcPr>
          <w:p>
            <w:r>
              <w:t>V2</w:t>
            </w:r>
          </w:p>
        </w:tc>
        <w:tc>
          <w:tcPr>
            <w:tcW w:type="dxa" w:w="4680"/>
          </w:tcPr>
          <w:p>
            <w:r>
              <w:t>пользователи и сессии</w:t>
            </w:r>
          </w:p>
        </w:tc>
      </w:tr>
      <w:tr>
        <w:tc>
          <w:tcPr>
            <w:tcW w:type="dxa" w:w="4680"/>
          </w:tcPr>
          <w:p>
            <w:r>
              <w:t>V3</w:t>
            </w:r>
          </w:p>
        </w:tc>
        <w:tc>
          <w:tcPr>
            <w:tcW w:type="dxa" w:w="4680"/>
          </w:tcPr>
          <w:p>
            <w:r>
              <w:t>поля задач и Kanban-доски</w:t>
            </w:r>
          </w:p>
        </w:tc>
      </w:tr>
      <w:tr>
        <w:tc>
          <w:tcPr>
            <w:tcW w:type="dxa" w:w="4680"/>
          </w:tcPr>
          <w:p>
            <w:r>
              <w:t>V4</w:t>
            </w:r>
          </w:p>
        </w:tc>
        <w:tc>
          <w:tcPr>
            <w:tcW w:type="dxa" w:w="4680"/>
          </w:tcPr>
          <w:p>
            <w:r>
              <w:t>холст доски</w:t>
            </w:r>
          </w:p>
        </w:tc>
      </w:tr>
      <w:tr>
        <w:tc>
          <w:tcPr>
            <w:tcW w:type="dxa" w:w="4680"/>
          </w:tcPr>
          <w:p>
            <w:r>
              <w:t>V5</w:t>
            </w:r>
          </w:p>
        </w:tc>
        <w:tc>
          <w:tcPr>
            <w:tcW w:type="dxa" w:w="4680"/>
          </w:tcPr>
          <w:p>
            <w:r>
              <w:t>компетенции (skills)</w:t>
            </w:r>
          </w:p>
        </w:tc>
      </w:tr>
      <w:tr>
        <w:tc>
          <w:tcPr>
            <w:tcW w:type="dxa" w:w="4680"/>
          </w:tcPr>
          <w:p>
            <w:r>
              <w:t>V6</w:t>
            </w:r>
          </w:p>
        </w:tc>
        <w:tc>
          <w:tcPr>
            <w:tcW w:type="dxa" w:w="4680"/>
          </w:tcPr>
          <w:p>
            <w:r>
              <w:t>Agile-зрелость</w:t>
            </w:r>
          </w:p>
        </w:tc>
      </w:tr>
      <w:tr>
        <w:tc>
          <w:tcPr>
            <w:tcW w:type="dxa" w:w="4680"/>
          </w:tcPr>
          <w:p>
            <w:r>
              <w:t>V7</w:t>
            </w:r>
          </w:p>
        </w:tc>
        <w:tc>
          <w:tcPr>
            <w:tcW w:type="dxa" w:w="4680"/>
          </w:tcPr>
          <w:p>
            <w:r>
              <w:t>Scrum-мастер</w:t>
            </w:r>
          </w:p>
        </w:tc>
      </w:tr>
      <w:tr>
        <w:tc>
          <w:tcPr>
            <w:tcW w:type="dxa" w:w="4680"/>
          </w:tcPr>
          <w:p>
            <w:r>
              <w:t>V8</w:t>
            </w:r>
          </w:p>
        </w:tc>
        <w:tc>
          <w:tcPr>
            <w:tcW w:type="dxa" w:w="4680"/>
          </w:tcPr>
          <w:p>
            <w:r>
              <w:t>цели спринтов и WSJF</w:t>
            </w:r>
          </w:p>
        </w:tc>
      </w:tr>
      <w:tr>
        <w:tc>
          <w:tcPr>
            <w:tcW w:type="dxa" w:w="4680"/>
          </w:tcPr>
          <w:p>
            <w:r>
              <w:t>V9</w:t>
            </w:r>
          </w:p>
        </w:tc>
        <w:tc>
          <w:tcPr>
            <w:tcW w:type="dxa" w:w="4680"/>
          </w:tcPr>
          <w:p>
            <w:r>
              <w:t>WIP, DoR, scope-лог, OKR-связь</w:t>
            </w:r>
          </w:p>
        </w:tc>
      </w:tr>
      <w:tr>
        <w:tc>
          <w:tcPr>
            <w:tcW w:type="dxa" w:w="4680"/>
          </w:tcPr>
          <w:p>
            <w:r>
              <w:t>V10</w:t>
            </w:r>
          </w:p>
        </w:tc>
        <w:tc>
          <w:tcPr>
            <w:tcW w:type="dxa" w:w="4680"/>
          </w:tcPr>
          <w:p>
            <w:r>
              <w:t>пакеты PM + иерархия работ (WBS)</w:t>
            </w:r>
          </w:p>
        </w:tc>
      </w:tr>
      <w:tr>
        <w:tc>
          <w:tcPr>
            <w:tcW w:type="dxa" w:w="4680"/>
          </w:tcPr>
          <w:p>
            <w:r>
              <w:t>V11</w:t>
            </w:r>
          </w:p>
        </w:tc>
        <w:tc>
          <w:tcPr>
            <w:tcW w:type="dxa" w:w="4680"/>
          </w:tcPr>
          <w:p>
            <w:r>
              <w:t>Team Health Check, деплои и инциденты (DORA)</w:t>
            </w:r>
          </w:p>
        </w:tc>
      </w:tr>
    </w:tbl>
    <w:p>
      <w:pPr>
        <w:pStyle w:val="Heading2"/>
      </w:pPr>
      <w:r>
        <w:t>Каталог таблиц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/>
            <w:r>
              <w:rPr>
                <w:b/>
              </w:rPr>
              <w:t>Таблица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Домен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Колонок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Ключевые поля</w:t>
            </w:r>
          </w:p>
        </w:tc>
        <w:tc>
          <w:tcPr>
            <w:tcW w:type="dxa" w:w="1872"/>
          </w:tcPr>
          <w:p>
            <w:r/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1872"/>
          </w:tcPr>
          <w:p>
            <w:r>
              <w:t>params</w:t>
            </w:r>
          </w:p>
        </w:tc>
        <w:tc>
          <w:tcPr>
            <w:tcW w:type="dxa" w:w="1872"/>
          </w:tcPr>
          <w:p>
            <w:r>
              <w:t>Система</w:t>
            </w:r>
          </w:p>
        </w:tc>
        <w:tc>
          <w:tcPr>
            <w:tcW w:type="dxa" w:w="1872"/>
          </w:tcPr>
          <w:p>
            <w:r>
              <w:t>4</w:t>
            </w:r>
          </w:p>
        </w:tc>
        <w:tc>
          <w:tcPr>
            <w:tcW w:type="dxa" w:w="1872"/>
          </w:tcPr>
          <w:p>
            <w:r>
              <w:t>id, name, today_date, budget_rate</w:t>
            </w:r>
          </w:p>
        </w:tc>
        <w:tc>
          <w:tcPr>
            <w:tcW w:type="dxa" w:w="1872"/>
          </w:tcPr>
          <w:p>
            <w:r>
              <w:t>Параметры проекта: старт, число спринтов, focus factor, цель, бюджет</w:t>
            </w:r>
          </w:p>
        </w:tc>
      </w:tr>
      <w:tr>
        <w:tc>
          <w:tcPr>
            <w:tcW w:type="dxa" w:w="1872"/>
          </w:tcPr>
          <w:p>
            <w:r>
              <w:t>dod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id</w:t>
            </w:r>
          </w:p>
        </w:tc>
        <w:tc>
          <w:tcPr>
            <w:tcW w:type="dxa" w:w="1872"/>
          </w:tcPr>
          <w:p>
            <w:r>
              <w:t>Definition of Done</w:t>
            </w:r>
          </w:p>
        </w:tc>
      </w:tr>
      <w:tr>
        <w:tc>
          <w:tcPr>
            <w:tcW w:type="dxa" w:w="1872"/>
          </w:tcPr>
          <w:p>
            <w:r>
              <w:t>team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id, scrum</w:t>
            </w:r>
          </w:p>
        </w:tc>
        <w:tc>
          <w:tcPr>
            <w:tcW w:type="dxa" w:w="1872"/>
          </w:tcPr>
          <w:p>
            <w:r>
              <w:t>Состав команды, роли, доступность, Scrum-мастер</w:t>
            </w:r>
          </w:p>
        </w:tc>
      </w:tr>
      <w:tr>
        <w:tc>
          <w:tcPr>
            <w:tcW w:type="dxa" w:w="1872"/>
          </w:tcPr>
          <w:p>
            <w:r>
              <w:t>tasks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7</w:t>
            </w:r>
          </w:p>
        </w:tc>
        <w:tc>
          <w:tcPr>
            <w:tcW w:type="dxa" w:w="1872"/>
          </w:tcPr>
          <w:p>
            <w:r>
              <w:t>pk, release_id, priority, dor, carried, okr …</w:t>
            </w:r>
          </w:p>
        </w:tc>
        <w:tc>
          <w:tcPr>
            <w:tcW w:type="dxa" w:w="1872"/>
          </w:tcPr>
          <w:p>
            <w:r>
              <w:t>Бэклог: задачи/истории/эпики; оценка, статус, спринт, релиз, DoR, OKR, parent (WBS)</w:t>
            </w:r>
          </w:p>
        </w:tc>
      </w:tr>
      <w:tr>
        <w:tc>
          <w:tcPr>
            <w:tcW w:type="dxa" w:w="1872"/>
          </w:tcPr>
          <w:p>
            <w:r>
              <w:t>releases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Релизы по диапазону спринтов</w:t>
            </w:r>
          </w:p>
        </w:tc>
      </w:tr>
      <w:tr>
        <w:tc>
          <w:tcPr>
            <w:tcW w:type="dxa" w:w="1872"/>
          </w:tcPr>
          <w:p>
            <w:r>
              <w:t>milestones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Вехи, привязанные к спринтам/релизам</w:t>
            </w:r>
          </w:p>
        </w:tc>
      </w:tr>
      <w:tr>
        <w:tc>
          <w:tcPr>
            <w:tcW w:type="dxa" w:w="1872"/>
          </w:tcPr>
          <w:p>
            <w:r>
              <w:t>tech_debt</w:t>
            </w:r>
          </w:p>
        </w:tc>
        <w:tc>
          <w:tcPr>
            <w:tcW w:type="dxa" w:w="1872"/>
          </w:tcPr>
          <w:p>
            <w:r>
              <w:t>Выпуск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Реестр технического долга</w:t>
            </w:r>
          </w:p>
        </w:tc>
      </w:tr>
      <w:tr>
        <w:tc>
          <w:tcPr>
            <w:tcW w:type="dxa" w:w="1872"/>
          </w:tcPr>
          <w:p>
            <w:r>
              <w:t>risks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Реестр рисков</w:t>
            </w:r>
          </w:p>
        </w:tc>
      </w:tr>
      <w:tr>
        <w:tc>
          <w:tcPr>
            <w:tcW w:type="dxa" w:w="1872"/>
          </w:tcPr>
          <w:p>
            <w:r>
              <w:t>bugs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Дефекты, серьёзность, DRE</w:t>
            </w:r>
          </w:p>
        </w:tc>
      </w:tr>
      <w:tr>
        <w:tc>
          <w:tcPr>
            <w:tcW w:type="dxa" w:w="1872"/>
          </w:tcPr>
          <w:p>
            <w:r>
              <w:t>calendar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id</w:t>
            </w:r>
          </w:p>
        </w:tc>
        <w:tc>
          <w:tcPr>
            <w:tcW w:type="dxa" w:w="1872"/>
          </w:tcPr>
          <w:p>
            <w:r>
              <w:t>Календарь праздников</w:t>
            </w:r>
          </w:p>
        </w:tc>
      </w:tr>
      <w:tr>
        <w:tc>
          <w:tcPr>
            <w:tcW w:type="dxa" w:w="1872"/>
          </w:tcPr>
          <w:p>
            <w:r>
              <w:t>retro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id</w:t>
            </w:r>
          </w:p>
        </w:tc>
        <w:tc>
          <w:tcPr>
            <w:tcW w:type="dxa" w:w="1872"/>
          </w:tcPr>
          <w:p>
            <w:r>
              <w:t>Ретроспективы и action items</w:t>
            </w:r>
          </w:p>
        </w:tc>
      </w:tr>
      <w:tr>
        <w:tc>
          <w:tcPr>
            <w:tcW w:type="dxa" w:w="1872"/>
          </w:tcPr>
          <w:p>
            <w:r>
              <w:t>mood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Настроение команды</w:t>
            </w:r>
          </w:p>
        </w:tc>
      </w:tr>
      <w:tr>
        <w:tc>
          <w:tcPr>
            <w:tcW w:type="dxa" w:w="1872"/>
          </w:tcPr>
          <w:p>
            <w:r>
              <w:t>kudos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Благодарности</w:t>
            </w:r>
          </w:p>
        </w:tc>
      </w:tr>
      <w:tr>
        <w:tc>
          <w:tcPr>
            <w:tcW w:type="dxa" w:w="1872"/>
          </w:tcPr>
          <w:p>
            <w:r>
              <w:t>experiments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Эксперименты/гипотезы</w:t>
            </w:r>
          </w:p>
        </w:tc>
      </w:tr>
      <w:tr>
        <w:tc>
          <w:tcPr>
            <w:tcW w:type="dxa" w:w="1872"/>
          </w:tcPr>
          <w:p>
            <w:r>
              <w:t>radar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Team Radar</w:t>
            </w:r>
          </w:p>
        </w:tc>
      </w:tr>
      <w:tr>
        <w:tc>
          <w:tcPr>
            <w:tcW w:type="dxa" w:w="1872"/>
          </w:tcPr>
          <w:p>
            <w:r>
              <w:t>rice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Приоритизация RICE</w:t>
            </w:r>
          </w:p>
        </w:tc>
      </w:tr>
      <w:tr>
        <w:tc>
          <w:tcPr>
            <w:tcW w:type="dxa" w:w="1872"/>
          </w:tcPr>
          <w:p>
            <w:r>
              <w:t>moscow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Приоритизация MoSCoW</w:t>
            </w:r>
          </w:p>
        </w:tc>
      </w:tr>
      <w:tr>
        <w:tc>
          <w:tcPr>
            <w:tcW w:type="dxa" w:w="1872"/>
          </w:tcPr>
          <w:p>
            <w:r>
              <w:t>faq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Частые вопросы</w:t>
            </w:r>
          </w:p>
        </w:tc>
      </w:tr>
      <w:tr>
        <w:tc>
          <w:tcPr>
            <w:tcW w:type="dxa" w:w="1872"/>
          </w:tcPr>
          <w:p>
            <w:r>
              <w:t>grooming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Груминг бэклога</w:t>
            </w:r>
          </w:p>
        </w:tc>
      </w:tr>
      <w:tr>
        <w:tc>
          <w:tcPr>
            <w:tcW w:type="dxa" w:w="1872"/>
          </w:tcPr>
          <w:p>
            <w:r>
              <w:t>demo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Демо спринта</w:t>
            </w:r>
          </w:p>
        </w:tc>
      </w:tr>
      <w:tr>
        <w:tc>
          <w:tcPr>
            <w:tcW w:type="dxa" w:w="1872"/>
          </w:tcPr>
          <w:p>
            <w:r>
              <w:t>daily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Дэйли-стендапы</w:t>
            </w:r>
          </w:p>
        </w:tc>
      </w:tr>
      <w:tr>
        <w:tc>
          <w:tcPr>
            <w:tcW w:type="dxa" w:w="1872"/>
          </w:tcPr>
          <w:p>
            <w:r>
              <w:t>vacation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График отпусков/отсутствий</w:t>
            </w:r>
          </w:p>
        </w:tc>
      </w:tr>
      <w:tr>
        <w:tc>
          <w:tcPr>
            <w:tcW w:type="dxa" w:w="1872"/>
          </w:tcPr>
          <w:p>
            <w:r>
              <w:t>birthdays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Дни рождения участников</w:t>
            </w:r>
          </w:p>
        </w:tc>
      </w:tr>
      <w:tr>
        <w:tc>
          <w:tcPr>
            <w:tcW w:type="dxa" w:w="1872"/>
          </w:tcPr>
          <w:p>
            <w:r>
              <w:t>deps</w:t>
            </w:r>
          </w:p>
        </w:tc>
        <w:tc>
          <w:tcPr>
            <w:tcW w:type="dxa" w:w="1872"/>
          </w:tcPr>
          <w:p>
            <w:r>
              <w:t>Выпуск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pk</w:t>
            </w:r>
          </w:p>
        </w:tc>
        <w:tc>
          <w:tcPr>
            <w:tcW w:type="dxa" w:w="1872"/>
          </w:tcPr>
          <w:p>
            <w:r>
              <w:t>Межстримовые зависимости</w:t>
            </w:r>
          </w:p>
        </w:tc>
      </w:tr>
      <w:tr>
        <w:tc>
          <w:tcPr>
            <w:tcW w:type="dxa" w:w="1872"/>
          </w:tcPr>
          <w:p>
            <w:r>
              <w:t>okr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id</w:t>
            </w:r>
          </w:p>
        </w:tc>
        <w:tc>
          <w:tcPr>
            <w:tcW w:type="dxa" w:w="1872"/>
          </w:tcPr>
          <w:p>
            <w:r>
              <w:t>Цели квартала и Key Results</w:t>
            </w:r>
          </w:p>
        </w:tc>
      </w:tr>
      <w:tr>
        <w:tc>
          <w:tcPr>
            <w:tcW w:type="dxa" w:w="1872"/>
          </w:tcPr>
          <w:p>
            <w:r>
              <w:t>app_meta</w:t>
            </w:r>
          </w:p>
        </w:tc>
        <w:tc>
          <w:tcPr>
            <w:tcW w:type="dxa" w:w="1872"/>
          </w:tcPr>
          <w:p>
            <w:r>
              <w:t>Система</w:t>
            </w:r>
          </w:p>
        </w:tc>
        <w:tc>
          <w:tcPr>
            <w:tcW w:type="dxa" w:w="1872"/>
          </w:tcPr>
          <w:p>
            <w:r>
              <w:t>1</w:t>
            </w:r>
          </w:p>
        </w:tc>
        <w:tc>
          <w:tcPr>
            <w:tcW w:type="dxa" w:w="1872"/>
          </w:tcPr>
          <w:p>
            <w:r>
              <w:t>id</w:t>
            </w:r>
          </w:p>
        </w:tc>
        <w:tc>
          <w:tcPr>
            <w:tcW w:type="dxa" w:w="1872"/>
          </w:tcPr>
          <w:p>
            <w:r>
              <w:t>Версия состояния для оптимистичной блокировки /api/state</w:t>
            </w:r>
          </w:p>
        </w:tc>
      </w:tr>
      <w:tr>
        <w:tc>
          <w:tcPr>
            <w:tcW w:type="dxa" w:w="1872"/>
          </w:tcPr>
          <w:p>
            <w:r>
              <w:t>app_users</w:t>
            </w:r>
          </w:p>
        </w:tc>
        <w:tc>
          <w:tcPr>
            <w:tcW w:type="dxa" w:w="1872"/>
          </w:tcPr>
          <w:p>
            <w:r>
              <w:t>Система</w:t>
            </w:r>
          </w:p>
        </w:tc>
        <w:tc>
          <w:tcPr>
            <w:tcW w:type="dxa" w:w="1872"/>
          </w:tcPr>
          <w:p>
            <w:r>
              <w:t>7</w:t>
            </w:r>
          </w:p>
        </w:tc>
        <w:tc>
          <w:tcPr>
            <w:tcW w:type="dxa" w:w="1872"/>
          </w:tcPr>
          <w:p>
            <w:r>
              <w:t>pk, username, pass_hash, role, display_name, active …</w:t>
            </w:r>
          </w:p>
        </w:tc>
        <w:tc>
          <w:tcPr>
            <w:tcW w:type="dxa" w:w="1872"/>
          </w:tcPr>
          <w:p>
            <w:r>
              <w:t>Пользователи и роли (серверная авторизация)</w:t>
            </w:r>
          </w:p>
        </w:tc>
      </w:tr>
      <w:tr>
        <w:tc>
          <w:tcPr>
            <w:tcW w:type="dxa" w:w="1872"/>
          </w:tcPr>
          <w:p>
            <w:r>
              <w:t>app_sessions</w:t>
            </w:r>
          </w:p>
        </w:tc>
        <w:tc>
          <w:tcPr>
            <w:tcW w:type="dxa" w:w="1872"/>
          </w:tcPr>
          <w:p>
            <w:r>
              <w:t>Система</w:t>
            </w:r>
          </w:p>
        </w:tc>
        <w:tc>
          <w:tcPr>
            <w:tcW w:type="dxa" w:w="1872"/>
          </w:tcPr>
          <w:p>
            <w:r>
              <w:t>5</w:t>
            </w:r>
          </w:p>
        </w:tc>
        <w:tc>
          <w:tcPr>
            <w:tcW w:type="dxa" w:w="1872"/>
          </w:tcPr>
          <w:p>
            <w:r>
              <w:t>token, username, role, created_at, expires_at</w:t>
            </w:r>
          </w:p>
        </w:tc>
        <w:tc>
          <w:tcPr>
            <w:tcW w:type="dxa" w:w="1872"/>
          </w:tcPr>
          <w:p>
            <w:r>
              <w:t>Сессии/токены авторизации</w:t>
            </w:r>
          </w:p>
        </w:tc>
      </w:tr>
      <w:tr>
        <w:tc>
          <w:tcPr>
            <w:tcW w:type="dxa" w:w="1872"/>
          </w:tcPr>
          <w:p>
            <w:r>
              <w:t>boards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8</w:t>
            </w:r>
          </w:p>
        </w:tc>
        <w:tc>
          <w:tcPr>
            <w:tcW w:type="dxa" w:w="1872"/>
          </w:tcPr>
          <w:p>
            <w:r>
              <w:t>pk, board_id, name, filter_type, filter_value, cols …</w:t>
            </w:r>
          </w:p>
        </w:tc>
        <w:tc>
          <w:tcPr>
            <w:tcW w:type="dxa" w:w="1872"/>
          </w:tcPr>
          <w:p>
            <w:r>
              <w:t>Определения Kanban-досок (колонки, фильтр, WIP-лимиты)</w:t>
            </w:r>
          </w:p>
        </w:tc>
      </w:tr>
      <w:tr>
        <w:tc>
          <w:tcPr>
            <w:tcW w:type="dxa" w:w="1872"/>
          </w:tcPr>
          <w:p>
            <w:r>
              <w:t>board_doc</w:t>
            </w:r>
          </w:p>
        </w:tc>
        <w:tc>
          <w:tcPr>
            <w:tcW w:type="dxa" w:w="1872"/>
          </w:tcPr>
          <w:p>
            <w:r>
              <w:t>Система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id, data</w:t>
            </w:r>
          </w:p>
        </w:tc>
        <w:tc>
          <w:tcPr>
            <w:tcW w:type="dxa" w:w="1872"/>
          </w:tcPr>
          <w:p>
            <w:r>
              <w:t>Холст интерактивной доски (JSON-документ)</w:t>
            </w:r>
          </w:p>
        </w:tc>
      </w:tr>
      <w:tr>
        <w:tc>
          <w:tcPr>
            <w:tcW w:type="dxa" w:w="1872"/>
          </w:tcPr>
          <w:p>
            <w:r>
              <w:t>skills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7</w:t>
            </w:r>
          </w:p>
        </w:tc>
        <w:tc>
          <w:tcPr>
            <w:tcW w:type="dxa" w:w="1872"/>
          </w:tcPr>
          <w:p>
            <w:r>
              <w:t>pk, sk_id, member, role, skill, level …</w:t>
            </w:r>
          </w:p>
        </w:tc>
        <w:tc>
          <w:tcPr>
            <w:tcW w:type="dxa" w:w="1872"/>
          </w:tcPr>
          <w:p>
            <w:r>
              <w:t>Компетенции участников (Star Map)</w:t>
            </w:r>
          </w:p>
        </w:tc>
      </w:tr>
      <w:tr>
        <w:tc>
          <w:tcPr>
            <w:tcW w:type="dxa" w:w="1872"/>
          </w:tcPr>
          <w:p>
            <w:r>
              <w:t>agile_maturity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7</w:t>
            </w:r>
          </w:p>
        </w:tc>
        <w:tc>
          <w:tcPr>
            <w:tcW w:type="dxa" w:w="1872"/>
          </w:tcPr>
          <w:p>
            <w:r>
              <w:t>pk, am_id, framework, dimension, level, note …</w:t>
            </w:r>
          </w:p>
        </w:tc>
        <w:tc>
          <w:tcPr>
            <w:tcW w:type="dxa" w:w="1872"/>
          </w:tcPr>
          <w:p>
            <w:r>
              <w:t>Уровень Agile-зрелости</w:t>
            </w:r>
          </w:p>
        </w:tc>
      </w:tr>
      <w:tr>
        <w:tc>
          <w:tcPr>
            <w:tcW w:type="dxa" w:w="1872"/>
          </w:tcPr>
          <w:p>
            <w:r>
              <w:t>sprint_goals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6</w:t>
            </w:r>
          </w:p>
        </w:tc>
        <w:tc>
          <w:tcPr>
            <w:tcW w:type="dxa" w:w="1872"/>
          </w:tcPr>
          <w:p>
            <w:r>
              <w:t>pk, sg_id, sprint, goal, status, ord</w:t>
            </w:r>
          </w:p>
        </w:tc>
        <w:tc>
          <w:tcPr>
            <w:tcW w:type="dxa" w:w="1872"/>
          </w:tcPr>
          <w:p>
            <w:r>
              <w:t>Цель каждого спринта и её статус</w:t>
            </w:r>
          </w:p>
        </w:tc>
      </w:tr>
      <w:tr>
        <w:tc>
          <w:tcPr>
            <w:tcW w:type="dxa" w:w="1872"/>
          </w:tcPr>
          <w:p>
            <w:r>
              <w:t>wsjf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9</w:t>
            </w:r>
          </w:p>
        </w:tc>
        <w:tc>
          <w:tcPr>
            <w:tcW w:type="dxa" w:w="1872"/>
          </w:tcPr>
          <w:p>
            <w:r>
              <w:t>pk, w_id, task, name, bv, tc …</w:t>
            </w:r>
          </w:p>
        </w:tc>
        <w:tc>
          <w:tcPr>
            <w:tcW w:type="dxa" w:w="1872"/>
          </w:tcPr>
          <w:p>
            <w:r>
              <w:t>Приоритизация WSJF (SAFe)</w:t>
            </w:r>
          </w:p>
        </w:tc>
      </w:tr>
      <w:tr>
        <w:tc>
          <w:tcPr>
            <w:tcW w:type="dxa" w:w="1872"/>
          </w:tcPr>
          <w:p>
            <w:r>
              <w:t>dor_items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4</w:t>
            </w:r>
          </w:p>
        </w:tc>
        <w:tc>
          <w:tcPr>
            <w:tcW w:type="dxa" w:w="1872"/>
          </w:tcPr>
          <w:p>
            <w:r>
              <w:t>id, crit, done, ord</w:t>
            </w:r>
          </w:p>
        </w:tc>
        <w:tc>
          <w:tcPr>
            <w:tcW w:type="dxa" w:w="1872"/>
          </w:tcPr>
          <w:p>
            <w:r>
              <w:t>Definition of Ready</w:t>
            </w:r>
          </w:p>
        </w:tc>
      </w:tr>
      <w:tr>
        <w:tc>
          <w:tcPr>
            <w:tcW w:type="dxa" w:w="1872"/>
          </w:tcPr>
          <w:p>
            <w:r>
              <w:t>scope_log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9</w:t>
            </w:r>
          </w:p>
        </w:tc>
        <w:tc>
          <w:tcPr>
            <w:tcW w:type="dxa" w:w="1872"/>
          </w:tcPr>
          <w:p>
            <w:r>
              <w:t>pk, sc_id, date, sprint, release_id, kind …</w:t>
            </w:r>
          </w:p>
        </w:tc>
        <w:tc>
          <w:tcPr>
            <w:tcW w:type="dxa" w:w="1872"/>
          </w:tcPr>
          <w:p>
            <w:r>
              <w:t>Журнал изменений состава (scope creep)</w:t>
            </w:r>
          </w:p>
        </w:tc>
      </w:tr>
      <w:tr>
        <w:tc>
          <w:tcPr>
            <w:tcW w:type="dxa" w:w="1872"/>
          </w:tcPr>
          <w:p>
            <w:r>
              <w:t>change_requests</w:t>
            </w:r>
          </w:p>
        </w:tc>
        <w:tc>
          <w:tcPr>
            <w:tcW w:type="dxa" w:w="1872"/>
          </w:tcPr>
          <w:p>
            <w:r>
              <w:t>Выпуск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impact</w:t>
            </w:r>
          </w:p>
        </w:tc>
        <w:tc>
          <w:tcPr>
            <w:tcW w:type="dxa" w:w="1872"/>
          </w:tcPr>
          <w:p>
            <w:r>
              <w:t>Запросы на изменение (CCB)</w:t>
            </w:r>
          </w:p>
        </w:tc>
      </w:tr>
      <w:tr>
        <w:tc>
          <w:tcPr>
            <w:tcW w:type="dxa" w:w="1872"/>
          </w:tcPr>
          <w:p>
            <w:r>
              <w:t>issues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owner</w:t>
            </w:r>
          </w:p>
        </w:tc>
        <w:tc>
          <w:tcPr>
            <w:tcW w:type="dxa" w:w="1872"/>
          </w:tcPr>
          <w:p>
            <w:r>
              <w:t>Журнал проблем</w:t>
            </w:r>
          </w:p>
        </w:tc>
      </w:tr>
      <w:tr>
        <w:tc>
          <w:tcPr>
            <w:tcW w:type="dxa" w:w="1872"/>
          </w:tcPr>
          <w:p>
            <w:r>
              <w:t>stakeholders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interest</w:t>
            </w:r>
          </w:p>
        </w:tc>
        <w:tc>
          <w:tcPr>
            <w:tcW w:type="dxa" w:w="1872"/>
          </w:tcPr>
          <w:p>
            <w:r>
              <w:t>Реестр стейкхолдеров</w:t>
            </w:r>
          </w:p>
        </w:tc>
      </w:tr>
      <w:tr>
        <w:tc>
          <w:tcPr>
            <w:tcW w:type="dxa" w:w="1872"/>
          </w:tcPr>
          <w:p>
            <w:r>
              <w:t>decisions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options</w:t>
            </w:r>
          </w:p>
        </w:tc>
        <w:tc>
          <w:tcPr>
            <w:tcW w:type="dxa" w:w="1872"/>
          </w:tcPr>
          <w:p>
            <w:r>
              <w:t>Журнал решений (ADR)</w:t>
            </w:r>
          </w:p>
        </w:tc>
      </w:tr>
      <w:tr>
        <w:tc>
          <w:tcPr>
            <w:tcW w:type="dxa" w:w="1872"/>
          </w:tcPr>
          <w:p>
            <w:r>
              <w:t>impediments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severity</w:t>
            </w:r>
          </w:p>
        </w:tc>
        <w:tc>
          <w:tcPr>
            <w:tcW w:type="dxa" w:w="1872"/>
          </w:tcPr>
          <w:p>
            <w:r>
              <w:t>Журнал импедиментов</w:t>
            </w:r>
          </w:p>
        </w:tc>
      </w:tr>
      <w:tr>
        <w:tc>
          <w:tcPr>
            <w:tcW w:type="dxa" w:w="1872"/>
          </w:tcPr>
          <w:p>
            <w:r>
              <w:t>lessons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context</w:t>
            </w:r>
          </w:p>
        </w:tc>
        <w:tc>
          <w:tcPr>
            <w:tcW w:type="dxa" w:w="1872"/>
          </w:tcPr>
          <w:p>
            <w:r>
              <w:t>Извлечённые уроки</w:t>
            </w:r>
          </w:p>
        </w:tc>
      </w:tr>
      <w:tr>
        <w:tc>
          <w:tcPr>
            <w:tcW w:type="dxa" w:w="1872"/>
          </w:tcPr>
          <w:p>
            <w:r>
              <w:t>raci</w:t>
            </w:r>
          </w:p>
        </w:tc>
        <w:tc>
          <w:tcPr>
            <w:tcW w:type="dxa" w:w="1872"/>
          </w:tcPr>
          <w:p>
            <w:r>
              <w:t>Команда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cons</w:t>
            </w:r>
          </w:p>
        </w:tc>
        <w:tc>
          <w:tcPr>
            <w:tcW w:type="dxa" w:w="1872"/>
          </w:tcPr>
          <w:p>
            <w:r>
              <w:t>Матрица ответственности RACI</w:t>
            </w:r>
          </w:p>
        </w:tc>
      </w:tr>
      <w:tr>
        <w:tc>
          <w:tcPr>
            <w:tcW w:type="dxa" w:w="1872"/>
          </w:tcPr>
          <w:p>
            <w:r>
              <w:t>story_map</w:t>
            </w:r>
          </w:p>
        </w:tc>
        <w:tc>
          <w:tcPr>
            <w:tcW w:type="dxa" w:w="1872"/>
          </w:tcPr>
          <w:p>
            <w:r>
              <w:t>Планирование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story</w:t>
            </w:r>
          </w:p>
        </w:tc>
        <w:tc>
          <w:tcPr>
            <w:tcW w:type="dxa" w:w="1872"/>
          </w:tcPr>
          <w:p>
            <w:r>
              <w:t>Карта историй: активности × релизы</w:t>
            </w:r>
          </w:p>
        </w:tc>
      </w:tr>
      <w:tr>
        <w:tc>
          <w:tcPr>
            <w:tcW w:type="dxa" w:w="1872"/>
          </w:tcPr>
          <w:p>
            <w:r>
              <w:t>poker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result</w:t>
            </w:r>
          </w:p>
        </w:tc>
        <w:tc>
          <w:tcPr>
            <w:tcW w:type="dxa" w:w="1872"/>
          </w:tcPr>
          <w:p>
            <w:r>
              <w:t>Planning Poker</w:t>
            </w:r>
          </w:p>
        </w:tc>
      </w:tr>
      <w:tr>
        <w:tc>
          <w:tcPr>
            <w:tcW w:type="dxa" w:w="1872"/>
          </w:tcPr>
          <w:p>
            <w:r>
              <w:t>portfolio</w:t>
            </w:r>
          </w:p>
        </w:tc>
        <w:tc>
          <w:tcPr>
            <w:tcW w:type="dxa" w:w="1872"/>
          </w:tcPr>
          <w:p>
            <w:r>
              <w:t>Контроль</w:t>
            </w:r>
          </w:p>
        </w:tc>
        <w:tc>
          <w:tcPr>
            <w:tcW w:type="dxa" w:w="1872"/>
          </w:tcPr>
          <w:p>
            <w:r>
              <w:t>3</w:t>
            </w:r>
          </w:p>
        </w:tc>
        <w:tc>
          <w:tcPr>
            <w:tcW w:type="dxa" w:w="1872"/>
          </w:tcPr>
          <w:p>
            <w:r>
              <w:t>pk, velocity, progress</w:t>
            </w:r>
          </w:p>
        </w:tc>
        <w:tc>
          <w:tcPr>
            <w:tcW w:type="dxa" w:w="1872"/>
          </w:tcPr>
          <w:p>
            <w:r>
              <w:t>Портфель проектов</w:t>
            </w:r>
          </w:p>
        </w:tc>
      </w:tr>
      <w:tr>
        <w:tc>
          <w:tcPr>
            <w:tcW w:type="dxa" w:w="1872"/>
          </w:tcPr>
          <w:p>
            <w:r>
              <w:t>team_health</w:t>
            </w:r>
          </w:p>
        </w:tc>
        <w:tc>
          <w:tcPr>
            <w:tcW w:type="dxa" w:w="1872"/>
          </w:tcPr>
          <w:p>
            <w:r>
              <w:t>Церемонии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dimension</w:t>
            </w:r>
          </w:p>
        </w:tc>
        <w:tc>
          <w:tcPr>
            <w:tcW w:type="dxa" w:w="1872"/>
          </w:tcPr>
          <w:p>
            <w:r>
              <w:t>Team Health Check (Spotify Squad): оценки измерений здоровья команды</w:t>
            </w:r>
          </w:p>
        </w:tc>
      </w:tr>
      <w:tr>
        <w:tc>
          <w:tcPr>
            <w:tcW w:type="dxa" w:w="1872"/>
          </w:tcPr>
          <w:p>
            <w:r>
              <w:t>deployments</w:t>
            </w:r>
          </w:p>
        </w:tc>
        <w:tc>
          <w:tcPr>
            <w:tcW w:type="dxa" w:w="1872"/>
          </w:tcPr>
          <w:p>
            <w:r>
              <w:t>Выпуск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status</w:t>
            </w:r>
          </w:p>
        </w:tc>
        <w:tc>
          <w:tcPr>
            <w:tcW w:type="dxa" w:w="1872"/>
          </w:tcPr>
          <w:p>
            <w:r>
              <w:t>Деплои — для DORA (частота, lead time, change failure rate)</w:t>
            </w:r>
          </w:p>
        </w:tc>
      </w:tr>
      <w:tr>
        <w:tc>
          <w:tcPr>
            <w:tcW w:type="dxa" w:w="1872"/>
          </w:tcPr>
          <w:p>
            <w:r>
              <w:t>incidents</w:t>
            </w:r>
          </w:p>
        </w:tc>
        <w:tc>
          <w:tcPr>
            <w:tcW w:type="dxa" w:w="1872"/>
          </w:tcPr>
          <w:p>
            <w:r>
              <w:t>Аналитика</w:t>
            </w:r>
          </w:p>
        </w:tc>
        <w:tc>
          <w:tcPr>
            <w:tcW w:type="dxa" w:w="1872"/>
          </w:tcPr>
          <w:p>
            <w:r>
              <w:t>2</w:t>
            </w:r>
          </w:p>
        </w:tc>
        <w:tc>
          <w:tcPr>
            <w:tcW w:type="dxa" w:w="1872"/>
          </w:tcPr>
          <w:p>
            <w:r>
              <w:t>pk, down_hours</w:t>
            </w:r>
          </w:p>
        </w:tc>
        <w:tc>
          <w:tcPr>
            <w:tcW w:type="dxa" w:w="1872"/>
          </w:tcPr>
          <w:p>
            <w:r>
              <w:t>Прод-инциденты и постмортемы — MTTR для DORA</w:t>
            </w:r>
          </w:p>
        </w:tc>
      </w:tr>
    </w:tbl>
    <w:p>
      <w:pPr>
        <w:pStyle w:val="Heading1"/>
      </w:pPr>
      <w:r>
        <w:t>4. Зависимости и потоки данных</w:t>
      </w:r>
    </w:p>
    <w:p>
      <w:pPr>
        <w:pStyle w:val="ListBullet"/>
      </w:pPr>
      <w:r>
        <w:t>Браузер → nginx (:8080) → SPA и проксирование API/Analytics.</w:t>
      </w:r>
    </w:p>
    <w:p>
      <w:pPr>
        <w:pStyle w:val="ListBullet"/>
      </w:pPr>
      <w:r>
        <w:t>SPA ↔ API: GET/PUT /api/state (полный снимок, блокировка версии).</w:t>
      </w:r>
    </w:p>
    <w:p>
      <w:pPr>
        <w:pStyle w:val="ListBullet"/>
      </w:pPr>
      <w:r>
        <w:t>SPA ↔ API: WebSocket /ws/board — доска в реальном времени.</w:t>
      </w:r>
    </w:p>
    <w:p>
      <w:pPr>
        <w:pStyle w:val="ListBullet"/>
      </w:pPr>
      <w:r>
        <w:t>SPA → Analytics: /analytics — метрики (тот же токен).</w:t>
      </w:r>
    </w:p>
    <w:p>
      <w:pPr>
        <w:pStyle w:val="ListBullet"/>
      </w:pPr>
      <w:r>
        <w:t>API → PostgreSQL (CRUD + Flyway); Analytics → PostgreSQL (чтение).</w:t>
      </w:r>
    </w:p>
    <w:p>
      <w:pPr>
        <w:pStyle w:val="ListBullet"/>
      </w:pPr>
      <w:r>
        <w:t>API → внешние (исходящие): Atlassian (Jira, Confluence, Opsgenie, Bitbucket, Trello, JSM, Bamboo, Statuspage), Slack.</w:t>
      </w:r>
    </w:p>
    <w:p>
      <w:r>
        <w:t>Внешние интеграции опциональны (включаются переменными окружения); приложение работает и офлайн.</w:t>
      </w:r>
    </w:p>
    <w:p>
      <w:r>
        <w:rPr>
          <w:i/>
        </w:rPr>
        <w:t>Сгенерировано для приложения «Управление кросс-функциональной командой» v1.45.0.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