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Руководство администратора</w:t>
      </w:r>
    </w:p>
    <w:p>
      <w:pPr>
        <w:jc w:val="center"/>
      </w:pPr>
      <w:r>
        <w:rPr>
          <w:color w:val="5A6B82"/>
          <w:sz w:val="26"/>
        </w:rPr>
        <w:t>Установка, конфигурация, авторизация, логирование и обслуживание</w:t>
      </w:r>
    </w:p>
    <w:p>
      <w:pPr>
        <w:jc w:val="center"/>
      </w:pPr>
      <w:r>
        <w:rPr>
          <w:i/>
          <w:sz w:val="20"/>
        </w:rPr>
        <w:t>Управление стримами и командами PRO · v2.13.1 · 29.10.2026</w:t>
      </w:r>
    </w:p>
    <w:p/>
    <w:p>
      <w:r>
        <w:t>Документ описывает развёртывание и администрирование приложения «Управление стримами и командами»: архитектуру, установку, серверную авторизацию с ролями, логирование событий, резервное копирование, конфигурацию и безопасность.</w:t>
      </w:r>
    </w:p>
    <w:p>
      <w:pPr>
        <w:pStyle w:val="Heading1"/>
      </w:pPr>
      <w:r>
        <w:t>Содержание</w:t>
      </w:r>
    </w:p>
    <w:p>
      <w:r>
        <w:t>1. Архитектура и стек</w:t>
      </w:r>
    </w:p>
    <w:p>
      <w:r>
        <w:t>2. Установка и запуск</w:t>
      </w:r>
    </w:p>
    <w:p>
      <w:r>
        <w:t>3. Серверная авторизация и роли</w:t>
      </w:r>
    </w:p>
    <w:p>
      <w:r>
        <w:t>4. Управление пользователями</w:t>
      </w:r>
    </w:p>
    <w:p>
      <w:r>
        <w:t>5. Логирование и журнал событий</w:t>
      </w:r>
    </w:p>
    <w:p>
      <w:r>
        <w:t>6. Данные и синхронизация</w:t>
      </w:r>
    </w:p>
    <w:p>
      <w:r>
        <w:t>7. Структура базы данных</w:t>
      </w:r>
    </w:p>
    <w:p>
      <w:r>
        <w:t>8. Справочник REST API (эндпоинты)</w:t>
      </w:r>
    </w:p>
    <w:p>
      <w:r>
        <w:t>9. Резервное копирование и восстановление</w:t>
      </w:r>
    </w:p>
    <w:p>
      <w:r>
        <w:t>10. Справочник конфигурации</w:t>
      </w:r>
    </w:p>
    <w:p>
      <w:r>
        <w:t>11. Рекомендации по безопасности</w:t>
      </w:r>
    </w:p>
    <w:p>
      <w:r>
        <w:t>12. Обслуживание и устранение неполадок</w:t>
      </w:r>
    </w:p>
    <w:p>
      <w:r>
        <w:br w:type="page"/>
      </w:r>
    </w:p>
    <w:p>
      <w:pPr>
        <w:pStyle w:val="Heading1"/>
      </w:pPr>
      <w:r>
        <w:t>1. Архитектура и стек</w:t>
      </w:r>
    </w:p>
    <w:p>
      <w:r>
        <w:t>Приложение построено по полиглот-архитектуре; каждый сервис отвечает за свою зону и поднимается через docker-compose. Единственная точка входа для браузера — nginx, который отдаёт статику и проксирует запросы к Java- и Python-сервисам.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Веб-интерфейс</w:t>
            </w:r>
          </w:p>
        </w:tc>
        <w:tc>
          <w:tcPr>
            <w:tcW w:type="dxa" w:w="2880"/>
          </w:tcPr>
          <w:p>
            <w:r>
              <w:t>HTML/CSS/JS (ванильный), nginx 1.27</w:t>
            </w:r>
          </w:p>
        </w:tc>
        <w:tc>
          <w:tcPr>
            <w:tcW w:type="dxa" w:w="2880"/>
          </w:tcPr>
          <w:p>
            <w:r>
              <w:t>Одностраничное приложение (frontend/index.html); nginx отдаёт его и проксирует /api → Java, /analytics → Python.</w:t>
            </w:r>
          </w:p>
        </w:tc>
      </w:tr>
      <w:tr>
        <w:tc>
          <w:tcPr>
            <w:tcW w:type="dxa" w:w="2880"/>
          </w:tcPr>
          <w:p>
            <w:r>
              <w:t>Backend (api)</w:t>
            </w:r>
          </w:p>
        </w:tc>
        <w:tc>
          <w:tcPr>
            <w:tcW w:type="dxa" w:w="2880"/>
          </w:tcPr>
          <w:p>
            <w:r>
              <w:t>Java 17, Spring Boot, JPA/Hibernate, Flyway</w:t>
            </w:r>
          </w:p>
        </w:tc>
        <w:tc>
          <w:tcPr>
            <w:tcW w:type="dxa" w:w="2880"/>
          </w:tcPr>
          <w:p>
            <w:r>
              <w:t>REST API: состояние (/api/state), задачи, авторизация, управление пользователями, приём журнала.</w:t>
            </w:r>
          </w:p>
        </w:tc>
      </w:tr>
      <w:tr>
        <w:tc>
          <w:tcPr>
            <w:tcW w:type="dxa" w:w="2880"/>
          </w:tcPr>
          <w:p>
            <w:r>
              <w:t>Аналитика (analytics)</w:t>
            </w:r>
          </w:p>
        </w:tc>
        <w:tc>
          <w:tcPr>
            <w:tcW w:type="dxa" w:w="2880"/>
          </w:tcPr>
          <w:p>
            <w:r>
              <w:t>Python 3.11, FastAPI, SQLAlchemy/psycopg2</w:t>
            </w:r>
          </w:p>
        </w:tc>
        <w:tc>
          <w:tcPr>
            <w:tcW w:type="dxa" w:w="2880"/>
          </w:tcPr>
          <w:p>
            <w:r>
              <w:t>Сервис метрик /analytics поверх той же БД (только чтение).</w:t>
            </w:r>
          </w:p>
        </w:tc>
      </w:tr>
      <w:tr>
        <w:tc>
          <w:tcPr>
            <w:tcW w:type="dxa" w:w="2880"/>
          </w:tcPr>
          <w:p>
            <w:r>
              <w:t>Хранилище (db)</w:t>
            </w:r>
          </w:p>
        </w:tc>
        <w:tc>
          <w:tcPr>
            <w:tcW w:type="dxa" w:w="2880"/>
          </w:tcPr>
          <w:p>
            <w:r>
              <w:t>PostgreSQL 16</w:t>
            </w:r>
          </w:p>
        </w:tc>
        <w:tc>
          <w:tcPr>
            <w:tcW w:type="dxa" w:w="2880"/>
          </w:tcPr>
          <w:p>
            <w:r>
              <w:t>Основная БД streams (схема + сид через Flyway) и отдельная БД streams_audit (журнал).</w:t>
            </w:r>
          </w:p>
        </w:tc>
      </w:tr>
    </w:tbl>
    <w:p>
      <w:r>
        <w:t>Приложение может работать и без сервера: интерфейс полностью функционален офлайн, храня состояние в localStorage браузера. Сервер добавляет общий источник данных, авторизацию и журнал.</w:t>
      </w:r>
    </w:p>
    <w:p>
      <w:pPr>
        <w:pStyle w:val="Heading1"/>
      </w:pPr>
      <w:r>
        <w:t>2. Установка и запуск</w:t>
      </w:r>
    </w:p>
    <w:p>
      <w:r>
        <w:t>Требования: JDK 17, Python 3.11+, PostgreSQL 14+ (в контейнере — 16), Docker и docker-compose (рекомендуется). Перед первым запуском создаются две базы данных:</w:t>
      </w:r>
    </w:p>
    <w:p>
      <w:pPr>
        <w:pStyle w:val="IntenseQuote"/>
      </w:pPr>
      <w:r>
        <w:t>CREATE DATABASE streams;</w:t>
        <w:br/>
        <w:t>CREATE DATABASE streams_audit;</w:t>
      </w:r>
    </w:p>
    <w:p>
      <w:r>
        <w:t>При старте backend Flyway автоматически применяет схему и демонстрационные данные к основной БД (миграции V1…V14). Параметры задаются переменными окружения (см. «Справочник конфигурации»).</w:t>
      </w:r>
    </w:p>
    <w:p>
      <w:r>
        <w:t>Типовые команды (Makefile / docker-compose):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t>make up (docker-compose up)</w:t>
            </w:r>
          </w:p>
        </w:tc>
        <w:tc>
          <w:tcPr>
            <w:tcW w:type="dxa" w:w="4320"/>
          </w:tcPr>
          <w:p>
            <w:r>
              <w:t>Собрать и поднять все сервисы; интерфейс — http://localhost:8090.</w:t>
            </w:r>
          </w:p>
        </w:tc>
      </w:tr>
      <w:tr>
        <w:tc>
          <w:tcPr>
            <w:tcW w:type="dxa" w:w="4320"/>
          </w:tcPr>
          <w:p>
            <w:r>
              <w:t>make up-d</w:t>
            </w:r>
          </w:p>
        </w:tc>
        <w:tc>
          <w:tcPr>
            <w:tcW w:type="dxa" w:w="4320"/>
          </w:tcPr>
          <w:p>
            <w:r>
              <w:t>То же в фоне (detached).</w:t>
            </w:r>
          </w:p>
        </w:tc>
      </w:tr>
      <w:tr>
        <w:tc>
          <w:tcPr>
            <w:tcW w:type="dxa" w:w="4320"/>
          </w:tcPr>
          <w:p>
            <w:r>
              <w:t>make down</w:t>
            </w:r>
          </w:p>
        </w:tc>
        <w:tc>
          <w:tcPr>
            <w:tcW w:type="dxa" w:w="4320"/>
          </w:tcPr>
          <w:p>
            <w:r>
              <w:t>Остановить сервисы.</w:t>
            </w:r>
          </w:p>
        </w:tc>
      </w:tr>
      <w:tr>
        <w:tc>
          <w:tcPr>
            <w:tcW w:type="dxa" w:w="4320"/>
          </w:tcPr>
          <w:p>
            <w:r>
              <w:t>make clean</w:t>
            </w:r>
          </w:p>
        </w:tc>
        <w:tc>
          <w:tcPr>
            <w:tcW w:type="dxa" w:w="4320"/>
          </w:tcPr>
          <w:p>
            <w:r>
              <w:t>Остановить и удалить том данных (полный сброс БД).</w:t>
            </w:r>
          </w:p>
        </w:tc>
      </w:tr>
      <w:tr>
        <w:tc>
          <w:tcPr>
            <w:tcW w:type="dxa" w:w="4320"/>
          </w:tcPr>
          <w:p>
            <w:r>
              <w:t>make logs / make ps</w:t>
            </w:r>
          </w:p>
        </w:tc>
        <w:tc>
          <w:tcPr>
            <w:tcW w:type="dxa" w:w="4320"/>
          </w:tcPr>
          <w:p>
            <w:r>
              <w:t>Логи / статус контейнеров.</w:t>
            </w:r>
          </w:p>
        </w:tc>
      </w:tr>
      <w:tr>
        <w:tc>
          <w:tcPr>
            <w:tcW w:type="dxa" w:w="4320"/>
          </w:tcPr>
          <w:p>
            <w:r>
              <w:t>make build</w:t>
            </w:r>
          </w:p>
        </w:tc>
        <w:tc>
          <w:tcPr>
            <w:tcW w:type="dxa" w:w="4320"/>
          </w:tcPr>
          <w:p>
            <w:r>
              <w:t>Пересобрать образы.</w:t>
            </w:r>
          </w:p>
        </w:tc>
      </w:tr>
      <w:tr>
        <w:tc>
          <w:tcPr>
            <w:tcW w:type="dxa" w:w="4320"/>
          </w:tcPr>
          <w:p>
            <w:r>
              <w:t>make test (test-java + test-python)</w:t>
            </w:r>
          </w:p>
        </w:tc>
        <w:tc>
          <w:tcPr>
            <w:tcW w:type="dxa" w:w="4320"/>
          </w:tcPr>
          <w:p>
            <w:r>
              <w:t>Прогнать тесты backend и аналитики.</w:t>
            </w:r>
          </w:p>
        </w:tc>
      </w:tr>
    </w:tbl>
    <w:p>
      <w:r>
        <w:t>Наружу открыт только web:8090; порты api:8081 и analytics:8000 доступны опционально для отладки. Схема и сид применяются Flyway из Java-сервиса, а не средствами Postgres.</w:t>
      </w:r>
    </w:p>
    <w:p>
      <w:pPr>
        <w:pStyle w:val="Heading1"/>
      </w:pPr>
      <w:r>
        <w:t>3. Серверная авторизация и роли</w:t>
      </w:r>
    </w:p>
    <w:p>
      <w:r>
        <w:t>Аутентификация выполняется на сервере (Java). Пароли хранятся в виде PBKDF2-хэшей (PBKDF2WithHmacSHA256) с солью в формате «pbkdf2$&lt;итераций&gt;$&lt;соль&gt;$&lt;хэш&gt;»; сессии — непрозрачные bearer-токены с ограниченным сроком жизни (по умолчанию 12 часов). Учётные записи хранятся в основной БД (app_users), активные сессии — в app_sessions.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Права</w:t>
            </w:r>
          </w:p>
        </w:tc>
      </w:tr>
      <w:tr>
        <w:tc>
          <w:tcPr>
            <w:tcW w:type="dxa" w:w="4320"/>
          </w:tcPr>
          <w:p>
            <w:r>
              <w:t>VIEWER (Просмотр)</w:t>
            </w:r>
          </w:p>
        </w:tc>
        <w:tc>
          <w:tcPr>
            <w:tcW w:type="dxa" w:w="4320"/>
          </w:tcPr>
          <w:p>
            <w:r>
              <w:t>Только чтение данных (GET) и запись собственных UI-событий в журнал.</w:t>
            </w:r>
          </w:p>
        </w:tc>
      </w:tr>
      <w:tr>
        <w:tc>
          <w:tcPr>
            <w:tcW w:type="dxa" w:w="4320"/>
          </w:tcPr>
          <w:p>
            <w:r>
              <w:t>EDITOR (Редактор)</w:t>
            </w:r>
          </w:p>
        </w:tc>
        <w:tc>
          <w:tcPr>
            <w:tcW w:type="dxa" w:w="4320"/>
          </w:tcPr>
          <w:p>
            <w:r>
              <w:t>Всё, что VIEWER, плюс изменение данных приложения (POST/PUT/DELETE), в т. ч. сохранение состояния.</w:t>
            </w:r>
          </w:p>
        </w:tc>
      </w:tr>
      <w:tr>
        <w:tc>
          <w:tcPr>
            <w:tcW w:type="dxa" w:w="4320"/>
          </w:tcPr>
          <w:p>
            <w:r>
              <w:t>ADMIN (Администратор)</w:t>
            </w:r>
          </w:p>
        </w:tc>
        <w:tc>
          <w:tcPr>
            <w:tcW w:type="dxa" w:w="4320"/>
          </w:tcPr>
          <w:p>
            <w:r>
              <w:t>Полный доступ: управление пользователями и чтение журнала событий.</w:t>
            </w:r>
          </w:p>
        </w:tc>
      </w:tr>
    </w:tbl>
    <w:p>
      <w:r>
        <w:t>Права проверяет серверный перехватчик (AuthInterceptor) на каждый запрос к /api/**: без действующего токена — 401; изменение данных без роли EDITOR/ADMIN — 403; управление пользователями и чтение журнала — только ADMIN. Публичны только вход, проверка здоровья и HEAD-проверка версии состояния.</w:t>
      </w:r>
    </w:p>
    <w:p>
      <w:r>
        <w:t>Учётные записи по умолчанию (создаются при первом старте, если включён app.auth.seed-defaults):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Логин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Пароль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  <w:tc>
          <w:tcPr>
            <w:tcW w:type="dxa" w:w="2880"/>
          </w:tcPr>
          <w:p>
            <w:r>
              <w:t>Администратор</w:t>
            </w:r>
          </w:p>
        </w:tc>
      </w:tr>
      <w:tr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editor123</w:t>
            </w:r>
          </w:p>
        </w:tc>
        <w:tc>
          <w:tcPr>
            <w:tcW w:type="dxa" w:w="2880"/>
          </w:tcPr>
          <w:p>
            <w:r>
              <w:t>Редактор</w:t>
            </w:r>
          </w:p>
        </w:tc>
      </w:tr>
      <w:tr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viewer123</w:t>
            </w:r>
          </w:p>
        </w:tc>
        <w:tc>
          <w:tcPr>
            <w:tcW w:type="dxa" w:w="2880"/>
          </w:tcPr>
          <w:p>
            <w:r>
              <w:t>Просмотр</w:t>
            </w:r>
          </w:p>
        </w:tc>
      </w:tr>
    </w:tbl>
    <w:p>
      <w:r>
        <w:t>ВАЖНО: смените пароли по умолчанию сразу после первого входа, а для реального развёртывания отключите создание демо-пользователей (AUTH_SEED_DEFAULTS=false).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Экран входа</w:t>
      </w:r>
    </w:p>
    <w:p>
      <w:pPr>
        <w:pStyle w:val="Heading1"/>
      </w:pPr>
      <w:r>
        <w:t>4. Управление пользователями</w:t>
      </w:r>
    </w:p>
    <w:p>
      <w:r>
        <w:t>Администратор управляет учётными записями в меню режима доступа → «Пользователи и роли» (интерфейс) либо через эндпоинты /api/auth/users (см. главу 8):</w:t>
      </w:r>
      <w:r>
        <w:t xml:space="preserve"> Свой пароль и привязку к участнику команды любой пользователь меняет сам в «Моём профиле» (PUT /api/auth/me/password, PUT /api/auth/me).</w:t>
      </w:r>
    </w:p>
    <w:p>
      <w:pPr>
        <w:pStyle w:val="ListBullet"/>
      </w:pPr>
      <w:r>
        <w:t>Добавление пользователя (логин, имя, пароль, роль).</w:t>
      </w:r>
    </w:p>
    <w:p>
      <w:pPr>
        <w:pStyle w:val="ListBullet"/>
      </w:pPr>
      <w:r>
        <w:t>Смена роли и пароля, отключение (флаг active) и удаление.</w:t>
      </w:r>
    </w:p>
    <w:p>
      <w:pPr>
        <w:pStyle w:val="ListBullet"/>
      </w:pPr>
      <w:r>
        <w:t>Пароли немедленно хэшируются (PBKDF2) — открытый пароль на сервере не хранится.</w:t>
      </w:r>
    </w:p>
    <w:p>
      <w:pPr>
        <w:pStyle w:val="ListBullet"/>
      </w:pPr>
      <w:r>
        <w:t>Рекомендуется не оставлять систему без хотя бы одного активного администратора.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Управление пользователями и ролями</w:t>
      </w:r>
    </w:p>
    <w:p>
      <w:pPr>
        <w:pStyle w:val="Heading1"/>
      </w:pPr>
      <w:r>
        <w:t>5. Логирование и журнал событий</w:t>
      </w:r>
    </w:p>
    <w:p>
      <w:r>
        <w:t>Все события приложения записываются в ОТДЕЛЬНУЮ базу данных PostgreSQL (streams_audit, таблица audit_events). Логирование изолировано от основной БД (собственный пул подключений), выполняется отказоустойчиво: если база журнала недоступна на старте, логирование само отключается, а приложение продолжает работать.</w:t>
      </w:r>
    </w:p>
    <w:p>
      <w:r>
        <w:t>Чтобы включить журнал, создайте базу и (при необходимости) задайте реквизиты:</w:t>
      </w:r>
    </w:p>
    <w:p>
      <w:pPr>
        <w:pStyle w:val="IntenseQuote"/>
      </w:pPr>
      <w:r>
        <w:t>CREATE DATABASE streams_audit;</w:t>
      </w:r>
    </w:p>
    <w:p>
      <w:r>
        <w:t>Категории событий: ACCESS (запросы), DATA (изменения данных), AUTH (вход/выход/неудачные попытки), DENY (отказы доступа 401/403), CLIENT (действия в интерфейсе), ERROR (ошибки 5xx). Каждая запись содержит время, категорию, действие, пользователя и роль, метод, путь, статус, длительность, IP и детали. Просмотр журнала — раздел «Журнал событий» (для администратора) с фильтрами по категории и пользователю.</w:t>
      </w:r>
      <w:r>
        <w:t xml:space="preserve"> События профиля: profile_updated (привязка к участнику) и password_changed (смена своего пароля) — категория AUTH.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Журнал всех событий (для администратора)</w:t>
      </w:r>
    </w:p>
    <w:p>
      <w:pPr>
        <w:pStyle w:val="Heading1"/>
      </w:pPr>
      <w:r>
        <w:t>6. Данные и синхронизация</w:t>
      </w:r>
    </w:p>
    <w:p>
      <w:r>
        <w:t>Клиент хранит состояние в localStorage и, при настроенном сервере, синхронизирует его через REST-эндпоинт /api/state (GET/PUT). Применяется оптимистическая блокировка версий (app_meta.version): перед сохранением клиент может проверить версию HEAD-запросом; при рассинхроне PUT возвращает код 409 и актуальные данные, чтобы не перезаписать чужие изменения. Сервис аналитики (Python) читает ту же БД и считает метрики независимо.</w:t>
      </w:r>
    </w:p>
    <w:p>
      <w:r>
        <w:t>Живая совместная работа над «Доской». Помимо сохранения состояния через /api/state, есть WebSocket-канал /ws/board для совместной работы в реальном времени: сервер ретранслирует операции с доской и позиции курсоров всем участникам и рассылает события присутствия (join/leave). Имя участника берётся из bearer-токена (?token=) или параметра ?name=. Авторитетные данные по-прежнему сохраняются в БД (board_doc), поэтому доска не теряется. Для работы за nginx включите проксирование с заголовками Upgrade/Connection для location /ws/ (см. frontend/nginx.conf).</w:t>
      </w:r>
    </w:p>
    <w:p>
      <w:r>
        <w:t>Интеграции: Slack и все продукты Atlassian. Опциональные исходящие интеграции настраиваются переменными окружения (см. главу 10) и управляются через раздел «Настройки → Интеграции» и REST /api/integrations. Поддерживаются: Jira, Jira Service Management, Jira Product Discovery, Confluence, Compass, Bitbucket, Trello, Opsgenie, Statuspage и Bamboo. Jira/JSM/JPD/Confluence/Compass используют один аккаунт Atlassian (e-mail + API-токен, Basic-авторизация); Bitbucket — app password; Trello — API key + token; Opsgenie — GenieKey; Statuspage — API key; Bamboo — токен. HTTP-клиент создаётся лениво; если интеграция не настроена, действие возвращает понятную ошибку и ничего не отправляет.</w:t>
      </w:r>
    </w:p>
    <w:p>
      <w:pPr>
        <w:pStyle w:val="Heading1"/>
      </w:pPr>
      <w:r>
        <w:t>7. Структура базы данных</w:t>
      </w:r>
    </w:p>
    <w:p>
      <w:r>
        <w:t>Основная БД streams состоит из 49 таблиц данных приложения плюс таблиц авторизации (app_users, app_sessions); журнал вынесен в отдельную БД streams_audit. Схема создаётся и заполняется миграциями Flyway V1…V14: V1 — данные и сид, V2 — авторизация, V3 — поля задачи (release_id/priority/dor) и Kanban-доски (boards), V4 — доска-холст (board_doc), V5 — компетенции (skills), V6 — Agile-зрелость (agile_maturity), V7 — роль «Скрам-мастер» (team.scrum), V8 — цели спринтов и WSJF (sprint_goals, wsjf), V9 — WIP-лимиты, чеклист DoR (dor_items), scope-лог (scope_log), связь с OKR и счётчик переносов у задач, V10 — пакеты управления проектом (change_requests, issues, stakeholders, decisions, impediments, lessons, raci, story_map, poker, portfolio) и иерархия работ (tasks.parent), V11 — Team Health Check (team_health), деплои (deployments) и инциденты (incidents) для DORA, V13 — метки этапов «Ганта по иерархии» (tasks.stages, params.stage_roles), V14 — базовый план «Ганта по иерархии» (tasks.baseline).</w:t>
      </w:r>
    </w:p>
    <w:p>
      <w:r>
        <w:t>Общие соглашения: у большинства таблиц есть суррогатный ключ (pk/id) и столбец ord (порядок строк для интерфейса). Бизнес-идентификаторы (task_id, rel_id, …) — текстовые; связи между таблицами «мягкие» (по этим ID в текстовых полях), без ограничений внешнего ключа, что повторяет модель клиентского состояния.</w:t>
      </w:r>
    </w:p>
    <w:p>
      <w:r>
        <w:t>Ядро планирования: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params</w:t>
            </w:r>
          </w:p>
        </w:tc>
        <w:tc>
          <w:tcPr>
            <w:tcW w:type="dxa" w:w="2880"/>
          </w:tcPr>
          <w:p>
            <w:r>
              <w:t>id=1, name, start_date, sprint_days, focus, today_date, goal, sprints, budget_rate, budget_total, ttm_target</w:t>
            </w:r>
          </w:p>
        </w:tc>
        <w:tc>
          <w:tcPr>
            <w:tcW w:type="dxa" w:w="2880"/>
          </w:tcPr>
          <w:p>
            <w:r>
              <w:t>Единственная строка глобальных настроек проекта.</w:t>
            </w:r>
          </w:p>
        </w:tc>
      </w:tr>
      <w:tr>
        <w:tc>
          <w:tcPr>
            <w:tcW w:type="dxa" w:w="2880"/>
          </w:tcPr>
          <w:p>
            <w:r>
              <w:t>dod</w:t>
            </w:r>
          </w:p>
        </w:tc>
        <w:tc>
          <w:tcPr>
            <w:tcW w:type="dxa" w:w="2880"/>
          </w:tcPr>
          <w:p>
            <w:r>
              <w:t>id, crit, done, ord</w:t>
            </w:r>
          </w:p>
        </w:tc>
        <w:tc>
          <w:tcPr>
            <w:tcW w:type="dxa" w:w="2880"/>
          </w:tcPr>
          <w:p>
            <w:r>
              <w:t>Критерии Definition of Done.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id, name, role, scrum, avail, absent, ord</w:t>
            </w:r>
          </w:p>
        </w:tc>
        <w:tc>
          <w:tcPr>
            <w:tcW w:type="dxa" w:w="2880"/>
          </w:tcPr>
          <w:p>
            <w:r>
              <w:t>Участники команды; роль (вкл. Product Owner, ИТ-Лидер) определяет доску Kanban; scrum=«Да» — доп. роль «Скрам-мастер»; доступность и отсутствия — ёмкость.</w:t>
            </w:r>
          </w:p>
        </w:tc>
      </w:tr>
      <w:tr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pk, task_id, title, assignee, role, type, est, status, sprint, dep, started, done, added, release_id, priority, dor, ord</w:t>
            </w:r>
          </w:p>
        </w:tc>
        <w:tc>
          <w:tcPr>
            <w:tcW w:type="dxa" w:w="2880"/>
          </w:tcPr>
          <w:p>
            <w:r>
              <w:t>Задачи бэклога — источник большинства метрик; release_id/priority/dor добавлены миграцией V3.</w:t>
            </w:r>
          </w:p>
        </w:tc>
      </w:tr>
      <w:tr>
        <w:tc>
          <w:tcPr>
            <w:tcW w:type="dxa" w:w="2880"/>
          </w:tcPr>
          <w:p>
            <w:r>
              <w:t>releases</w:t>
            </w:r>
          </w:p>
        </w:tc>
        <w:tc>
          <w:tcPr>
            <w:tcW w:type="dxa" w:w="2880"/>
          </w:tcPr>
          <w:p>
            <w:r>
              <w:t>pk, rel_id, name, sfrom, sto, status, ord</w:t>
            </w:r>
          </w:p>
        </w:tc>
        <w:tc>
          <w:tcPr>
            <w:tcW w:type="dxa" w:w="2880"/>
          </w:tcPr>
          <w:p>
            <w:r>
              <w:t>Релизы (диапазон спринтов и статус).</w:t>
            </w:r>
          </w:p>
        </w:tc>
      </w:tr>
      <w:tr>
        <w:tc>
          <w:tcPr>
            <w:tcW w:type="dxa" w:w="2880"/>
          </w:tcPr>
          <w:p>
            <w:r>
              <w:t>milestones</w:t>
            </w:r>
          </w:p>
        </w:tc>
        <w:tc>
          <w:tcPr>
            <w:tcW w:type="dxa" w:w="2880"/>
          </w:tcPr>
          <w:p>
            <w:r>
              <w:t>pk, ms_id, name, sprint, status, rel, ord</w:t>
            </w:r>
          </w:p>
        </w:tc>
        <w:tc>
          <w:tcPr>
            <w:tcW w:type="dxa" w:w="2880"/>
          </w:tcPr>
          <w:p>
            <w:r>
              <w:t>Вехи, привязка к релизу (rel).</w:t>
            </w:r>
          </w:p>
        </w:tc>
      </w:tr>
      <w:tr>
        <w:tc>
          <w:tcPr>
            <w:tcW w:type="dxa" w:w="2880"/>
          </w:tcPr>
          <w:p>
            <w:r>
              <w:t>boards</w:t>
            </w:r>
          </w:p>
        </w:tc>
        <w:tc>
          <w:tcPr>
            <w:tcW w:type="dxa" w:w="2880"/>
          </w:tcPr>
          <w:p>
            <w:r>
              <w:t>pk, board_id, name, filter_type, filter_value, cols, ord</w:t>
            </w:r>
          </w:p>
        </w:tc>
        <w:tc>
          <w:tcPr>
            <w:tcW w:type="dxa" w:w="2880"/>
          </w:tcPr>
          <w:p>
            <w:r>
              <w:t>Определения Kanban-досок (V3): фильтр (роль/все/релизы) и колонки-статусы (cols — JSON-массив).</w:t>
            </w:r>
          </w:p>
        </w:tc>
      </w:tr>
    </w:tbl>
    <w:p>
      <w:r>
        <w:t>Приоритизация и подготовка: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rice</w:t>
            </w:r>
          </w:p>
        </w:tc>
        <w:tc>
          <w:tcPr>
            <w:tcW w:type="dxa" w:w="2880"/>
          </w:tcPr>
          <w:p>
            <w:r>
              <w:t>pk, rice_id, task, name, reach, impact, conf, effort, ord</w:t>
            </w:r>
          </w:p>
        </w:tc>
        <w:tc>
          <w:tcPr>
            <w:tcW w:type="dxa" w:w="2880"/>
          </w:tcPr>
          <w:p>
            <w:r>
              <w:t>RICE-приоритизация; task — ссылка на задачу.</w:t>
            </w:r>
          </w:p>
        </w:tc>
      </w:tr>
      <w:tr>
        <w:tc>
          <w:tcPr>
            <w:tcW w:type="dxa" w:w="2880"/>
          </w:tcPr>
          <w:p>
            <w:r>
              <w:t>moscow</w:t>
            </w:r>
          </w:p>
        </w:tc>
        <w:tc>
          <w:tcPr>
            <w:tcW w:type="dxa" w:w="2880"/>
          </w:tcPr>
          <w:p>
            <w:r>
              <w:t>pk, ms_id, task, name, category, note, ord</w:t>
            </w:r>
          </w:p>
        </w:tc>
        <w:tc>
          <w:tcPr>
            <w:tcW w:type="dxa" w:w="2880"/>
          </w:tcPr>
          <w:p>
            <w:r>
              <w:t>MoSCoW-категоризация; task — ссылка на задачу.</w:t>
            </w:r>
          </w:p>
        </w:tc>
      </w:tr>
      <w:tr>
        <w:tc>
          <w:tcPr>
            <w:tcW w:type="dxa" w:w="2880"/>
          </w:tcPr>
          <w:p>
            <w:r>
              <w:t>grooming</w:t>
            </w:r>
          </w:p>
        </w:tc>
        <w:tc>
          <w:tcPr>
            <w:tcW w:type="dxa" w:w="2880"/>
          </w:tcPr>
          <w:p>
            <w:r>
              <w:t>pk, grm_id, task, gdate, item, action, est, ready, owner, notes, ord</w:t>
            </w:r>
          </w:p>
        </w:tc>
        <w:tc>
          <w:tcPr>
            <w:tcW w:type="dxa" w:w="2880"/>
          </w:tcPr>
          <w:p>
            <w:r>
              <w:t>Груминг: готовность (ready) и оценка.</w:t>
            </w:r>
          </w:p>
        </w:tc>
      </w:tr>
    </w:tbl>
    <w:p>
      <w:r>
        <w:t>Качество, риски, зависимости: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bugs</w:t>
            </w:r>
          </w:p>
        </w:tc>
        <w:tc>
          <w:tcPr>
            <w:tcW w:type="dxa" w:w="2880"/>
          </w:tcPr>
          <w:p>
            <w:r>
              <w:t>pk, bug_id, descr, task, sprint, sev, status, time_h, reopened, cause, ord</w:t>
            </w:r>
          </w:p>
        </w:tc>
        <w:tc>
          <w:tcPr>
            <w:tcW w:type="dxa" w:w="2880"/>
          </w:tcPr>
          <w:p>
            <w:r>
              <w:t>Дефекты; питают метрику DRE.</w:t>
            </w:r>
          </w:p>
        </w:tc>
      </w:tr>
      <w:tr>
        <w:tc>
          <w:tcPr>
            <w:tcW w:type="dxa" w:w="2880"/>
          </w:tcPr>
          <w:p>
            <w:r>
              <w:t>risks</w:t>
            </w:r>
          </w:p>
        </w:tc>
        <w:tc>
          <w:tcPr>
            <w:tcW w:type="dxa" w:w="2880"/>
          </w:tcPr>
          <w:p>
            <w:r>
              <w:t>pk, name, p, i, mit, owner, status, ord</w:t>
            </w:r>
          </w:p>
        </w:tc>
        <w:tc>
          <w:tcPr>
            <w:tcW w:type="dxa" w:w="2880"/>
          </w:tcPr>
          <w:p>
            <w:r>
              <w:t>Риски (вероятность × влияние).</w:t>
            </w:r>
          </w:p>
        </w:tc>
      </w:tr>
      <w:tr>
        <w:tc>
          <w:tcPr>
            <w:tcW w:type="dxa" w:w="2880"/>
          </w:tcPr>
          <w:p>
            <w:r>
              <w:t>tech_debt</w:t>
            </w:r>
          </w:p>
        </w:tc>
        <w:tc>
          <w:tcPr>
            <w:tcW w:type="dxa" w:w="2880"/>
          </w:tcPr>
          <w:p>
            <w:r>
              <w:t>pk, td_id, descr, area, type, impact, est, status, created, paid, ord</w:t>
            </w:r>
          </w:p>
        </w:tc>
        <w:tc>
          <w:tcPr>
            <w:tcW w:type="dxa" w:w="2880"/>
          </w:tcPr>
          <w:p>
            <w:r>
              <w:t>Технический долг и его тренд.</w:t>
            </w:r>
          </w:p>
        </w:tc>
      </w:tr>
      <w:tr>
        <w:tc>
          <w:tcPr>
            <w:tcW w:type="dxa" w:w="2880"/>
          </w:tcPr>
          <w:p>
            <w:r>
              <w:t>deps</w:t>
            </w:r>
          </w:p>
        </w:tc>
        <w:tc>
          <w:tcPr>
            <w:tcW w:type="dxa" w:w="2880"/>
          </w:tcPr>
          <w:p>
            <w:r>
              <w:t>pk, dep_id, item, type, task, stream, dir, descr, sprint, status, owner, risk, ord</w:t>
            </w:r>
          </w:p>
        </w:tc>
        <w:tc>
          <w:tcPr>
            <w:tcW w:type="dxa" w:w="2880"/>
          </w:tcPr>
          <w:p>
            <w:r>
              <w:t>Межстримовые зависимости.</w:t>
            </w:r>
          </w:p>
        </w:tc>
      </w:tr>
    </w:tbl>
    <w:p>
      <w:r>
        <w:t>Церемонии: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pk, daily_id, ddate, sprint, participant, yesterday, today, blocker, ord</w:t>
            </w:r>
          </w:p>
        </w:tc>
        <w:tc>
          <w:tcPr>
            <w:tcW w:type="dxa" w:w="2880"/>
          </w:tcPr>
          <w:p>
            <w:r>
              <w:t>Дэйли: планы и блокеры.</w:t>
            </w:r>
          </w:p>
        </w:tc>
      </w:tr>
      <w:tr>
        <w:tc>
          <w:tcPr>
            <w:tcW w:type="dxa" w:w="2880"/>
          </w:tcPr>
          <w:p>
            <w:r>
              <w:t>demo</w:t>
            </w:r>
          </w:p>
        </w:tc>
        <w:tc>
          <w:tcPr>
            <w:tcW w:type="dxa" w:w="2880"/>
          </w:tcPr>
          <w:p>
            <w:r>
              <w:t>pk, demo_id, sprint, ddate, item, presenter, stakeholders, feedback, status, ord</w:t>
            </w:r>
          </w:p>
        </w:tc>
        <w:tc>
          <w:tcPr>
            <w:tcW w:type="dxa" w:w="2880"/>
          </w:tcPr>
          <w:p>
            <w:r>
              <w:t>Демо: обзоры и итоги.</w:t>
            </w:r>
          </w:p>
        </w:tc>
      </w:tr>
      <w:tr>
        <w:tc>
          <w:tcPr>
            <w:tcW w:type="dxa" w:w="2880"/>
          </w:tcPr>
          <w:p>
            <w:r>
              <w:t>retro</w:t>
            </w:r>
          </w:p>
        </w:tc>
        <w:tc>
          <w:tcPr>
            <w:tcW w:type="dxa" w:w="2880"/>
          </w:tcPr>
          <w:p>
            <w:r>
              <w:t>id, sprint, well, improve, action, owner, due, status, votes, rformat, ord</w:t>
            </w:r>
          </w:p>
        </w:tc>
        <w:tc>
          <w:tcPr>
            <w:tcW w:type="dxa" w:w="2880"/>
          </w:tcPr>
          <w:p>
            <w:r>
              <w:t>Ретроспективы, голоса и формат.</w:t>
            </w:r>
          </w:p>
        </w:tc>
      </w:tr>
      <w:tr>
        <w:tc>
          <w:tcPr>
            <w:tcW w:type="dxa" w:w="2880"/>
          </w:tcPr>
          <w:p>
            <w:r>
              <w:t>mood / kudos / experiments / radar</w:t>
            </w:r>
          </w:p>
        </w:tc>
        <w:tc>
          <w:tcPr>
            <w:tcW w:type="dxa" w:w="2880"/>
          </w:tcPr>
          <w:p>
            <w:r>
              <w:t>sprint, значения по своей теме, ord</w:t>
            </w:r>
          </w:p>
        </w:tc>
        <w:tc>
          <w:tcPr>
            <w:tcW w:type="dxa" w:w="2880"/>
          </w:tcPr>
          <w:p>
            <w:r>
              <w:t>Настроение, благодарности, эксперименты, Team Radar.</w:t>
            </w:r>
          </w:p>
        </w:tc>
      </w:tr>
    </w:tbl>
    <w:p>
      <w:r>
        <w:t>Персонал, календарь, цели, справка, служебные: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vacation</w:t>
            </w:r>
          </w:p>
        </w:tc>
        <w:tc>
          <w:tcPr>
            <w:tcW w:type="dxa" w:w="2880"/>
          </w:tcPr>
          <w:p>
            <w:r>
              <w:t>pk, vac_id, member, vtype, dfrom, dto, days, status, notes, ord</w:t>
            </w:r>
          </w:p>
        </w:tc>
        <w:tc>
          <w:tcPr>
            <w:tcW w:type="dxa" w:w="2880"/>
          </w:tcPr>
          <w:p>
            <w:r>
              <w:t>Отпуска/больничные — уменьшают ёмкость спринта.</w:t>
            </w:r>
          </w:p>
        </w:tc>
      </w:tr>
      <w:tr>
        <w:tc>
          <w:tcPr>
            <w:tcW w:type="dxa" w:w="2880"/>
          </w:tcPr>
          <w:p>
            <w:r>
              <w:t>birthdays</w:t>
            </w:r>
          </w:p>
        </w:tc>
        <w:tc>
          <w:tcPr>
            <w:tcW w:type="dxa" w:w="2880"/>
          </w:tcPr>
          <w:p>
            <w:r>
              <w:t>pk, bd_id, member, bdate, role, notes, ord</w:t>
            </w:r>
          </w:p>
        </w:tc>
        <w:tc>
          <w:tcPr>
            <w:tcW w:type="dxa" w:w="2880"/>
          </w:tcPr>
          <w:p>
            <w:r>
              <w:t>Дни рождения участников.</w:t>
            </w:r>
          </w:p>
        </w:tc>
      </w:tr>
      <w:tr>
        <w:tc>
          <w:tcPr>
            <w:tcW w:type="dxa" w:w="2880"/>
          </w:tcPr>
          <w:p>
            <w:r>
              <w:t>calendar</w:t>
            </w:r>
          </w:p>
        </w:tc>
        <w:tc>
          <w:tcPr>
            <w:tcW w:type="dxa" w:w="2880"/>
          </w:tcPr>
          <w:p>
            <w:r>
              <w:t>id, cdate, name, ord</w:t>
            </w:r>
          </w:p>
        </w:tc>
        <w:tc>
          <w:tcPr>
            <w:tcW w:type="dxa" w:w="2880"/>
          </w:tcPr>
          <w:p>
            <w:r>
              <w:t>Праздники и нерабочие дни (влияют на рабочие дни).</w:t>
            </w:r>
          </w:p>
        </w:tc>
      </w:tr>
      <w:tr>
        <w:tc>
          <w:tcPr>
            <w:tcW w:type="dxa" w:w="2880"/>
          </w:tcPr>
          <w:p>
            <w:r>
              <w:t>okr</w:t>
            </w:r>
          </w:p>
        </w:tc>
        <w:tc>
          <w:tcPr>
            <w:tcW w:type="dxa" w:w="2880"/>
          </w:tcPr>
          <w:p>
            <w:r>
              <w:t>id, q, obj, kr, target, cur, ord</w:t>
            </w:r>
          </w:p>
        </w:tc>
        <w:tc>
          <w:tcPr>
            <w:tcW w:type="dxa" w:w="2880"/>
          </w:tcPr>
          <w:p>
            <w:r>
              <w:t>Цели квартала и Key Results.</w:t>
            </w:r>
          </w:p>
        </w:tc>
      </w:tr>
      <w:tr>
        <w:tc>
          <w:tcPr>
            <w:tcW w:type="dxa" w:w="2880"/>
          </w:tcPr>
          <w:p>
            <w:r>
              <w:t>faq</w:t>
            </w:r>
          </w:p>
        </w:tc>
        <w:tc>
          <w:tcPr>
            <w:tcW w:type="dxa" w:w="2880"/>
          </w:tcPr>
          <w:p>
            <w:r>
              <w:t>pk, faq_id, category, question, answer, ord</w:t>
            </w:r>
          </w:p>
        </w:tc>
        <w:tc>
          <w:tcPr>
            <w:tcW w:type="dxa" w:w="2880"/>
          </w:tcPr>
          <w:p>
            <w:r>
              <w:t>Часто задаваемые вопросы.</w:t>
            </w:r>
          </w:p>
        </w:tc>
      </w:tr>
      <w:tr>
        <w:tc>
          <w:tcPr>
            <w:tcW w:type="dxa" w:w="2880"/>
          </w:tcPr>
          <w:p>
            <w:r>
              <w:t>app_meta</w:t>
            </w:r>
          </w:p>
        </w:tc>
        <w:tc>
          <w:tcPr>
            <w:tcW w:type="dxa" w:w="2880"/>
          </w:tcPr>
          <w:p>
            <w:r>
              <w:t>id=1, version</w:t>
            </w:r>
          </w:p>
        </w:tc>
        <w:tc>
          <w:tcPr>
            <w:tcW w:type="dxa" w:w="2880"/>
          </w:tcPr>
          <w:p>
            <w:r>
              <w:t>Версия состояния для оптимистической блокировки.</w:t>
            </w:r>
          </w:p>
        </w:tc>
      </w:tr>
      <w:tr>
        <w:tc>
          <w:tcPr>
            <w:tcW w:type="dxa" w:w="2880"/>
          </w:tcPr>
          <w:p>
            <w:r>
              <w:t>board_doc</w:t>
            </w:r>
          </w:p>
        </w:tc>
        <w:tc>
          <w:tcPr>
            <w:tcW w:type="dxa" w:w="2880"/>
          </w:tcPr>
          <w:p>
            <w:r>
              <w:t>id=1, data (TEXT/JSON)</w:t>
            </w:r>
          </w:p>
        </w:tc>
        <w:tc>
          <w:tcPr>
            <w:tcW w:type="dxa" w:w="2880"/>
          </w:tcPr>
          <w:p>
            <w:r>
              <w:t>Доска-холст (камера + элементы) единым JSON-документом (миграция V4).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sk_id, member, role, skill, level, ord</w:t>
            </w:r>
          </w:p>
        </w:tc>
        <w:tc>
          <w:tcPr>
            <w:tcW w:type="dxa" w:w="2880"/>
          </w:tcPr>
          <w:p>
            <w:r>
              <w:t>Компетенции команды (Star Map): уровень 1–5 по навыкам роли (миграция V5).</w:t>
            </w:r>
          </w:p>
        </w:tc>
      </w:tr>
      <w:tr>
        <w:tc>
          <w:tcPr>
            <w:tcW w:type="dxa" w:w="2880"/>
          </w:tcPr>
          <w:p>
            <w:r>
              <w:t>agile_maturity</w:t>
            </w:r>
          </w:p>
        </w:tc>
        <w:tc>
          <w:tcPr>
            <w:tcW w:type="dxa" w:w="2880"/>
          </w:tcPr>
          <w:p>
            <w:r>
              <w:t>am_id, framework, dimension, level, note, ord</w:t>
            </w:r>
          </w:p>
        </w:tc>
        <w:tc>
          <w:tcPr>
            <w:tcW w:type="dxa" w:w="2880"/>
          </w:tcPr>
          <w:p>
            <w:r>
              <w:t>Уровень Agile-зрелости: оценка 1–5 по измерениям Scrum/Kanban/SAFe (миграция V6).</w:t>
            </w:r>
          </w:p>
        </w:tc>
      </w:tr>
    </w:tbl>
    <w:p>
      <w:r>
        <w:t>Авторизация (миграция V2, основная БД):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app_users</w:t>
            </w:r>
          </w:p>
        </w:tc>
        <w:tc>
          <w:tcPr>
            <w:tcW w:type="dxa" w:w="2880"/>
          </w:tcPr>
          <w:p>
            <w:r>
              <w:t>pk, username (UNIQUE), pass_hash (PBKDF2), role, display_name, active, created_at</w:t>
            </w:r>
          </w:p>
        </w:tc>
        <w:tc>
          <w:tcPr>
            <w:tcW w:type="dxa" w:w="2880"/>
          </w:tcPr>
          <w:p>
            <w:r>
              <w:t>Учётные записи и роли.</w:t>
            </w:r>
          </w:p>
        </w:tc>
      </w:tr>
      <w:tr>
        <w:tc>
          <w:tcPr>
            <w:tcW w:type="dxa" w:w="2880"/>
          </w:tcPr>
          <w:p>
            <w:r>
              <w:t>app_sessions</w:t>
            </w:r>
          </w:p>
        </w:tc>
        <w:tc>
          <w:tcPr>
            <w:tcW w:type="dxa" w:w="2880"/>
          </w:tcPr>
          <w:p>
            <w:r>
              <w:t>token (PK), username, role, created_at, expires_at</w:t>
            </w:r>
          </w:p>
        </w:tc>
        <w:tc>
          <w:tcPr>
            <w:tcW w:type="dxa" w:w="2880"/>
          </w:tcPr>
          <w:p>
            <w:r>
              <w:t>Активные сессии (bearer-токены).</w:t>
            </w:r>
          </w:p>
        </w:tc>
      </w:tr>
    </w:tbl>
    <w:p>
      <w:r>
        <w:t>Журнал (отдельная БД streams_audit):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столбцы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audit_events</w:t>
            </w:r>
          </w:p>
        </w:tc>
        <w:tc>
          <w:tcPr>
            <w:tcW w:type="dxa" w:w="2880"/>
          </w:tcPr>
          <w:p>
            <w:r>
              <w:t>id, ts, category, action, username, role, method, path, status, duration_ms, ip, user_agent, detail</w:t>
            </w:r>
          </w:p>
        </w:tc>
        <w:tc>
          <w:tcPr>
            <w:tcW w:type="dxa" w:w="2880"/>
          </w:tcPr>
          <w:p>
            <w:r>
              <w:t>Все события приложения и сервера.</w:t>
            </w:r>
          </w:p>
        </w:tc>
      </w:tr>
    </w:tbl>
    <w:p>
      <w:r>
        <w:t>Хранение новых клиентских полей (миграция V3). Явная привязка задачи к релизу (release_id), проставленный приоритет (priority), признак готовности (dor), а также определения Kanban-досок (таблица boards) теперь сохраняются на сервере наравне с остальными данными: они входят в состав состояния /api/state и переживают полный цикл сохранения (PUT → GET). Поле filter доски хранится двумя столбцами (filter_type, filter_value), а список колонок cols — JSON-массивом в текстовом столбце. В офлайн-режиме (localStorage) и при экспорте/импорте JSON эти поля также сохраняются полностью.</w:t>
      </w:r>
    </w:p>
    <w:p>
      <w:pPr>
        <w:pStyle w:val="Heading1"/>
      </w:pPr>
      <w:r>
        <w:t>8. Справочник REST API (эндпоинты)</w:t>
      </w:r>
    </w:p>
    <w:p>
      <w:r>
        <w:t>Java-сервис (api). Столбец «Роль» — минимально необходимая роль; «публично» — без авторизации.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Метод и путь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 и логика</w:t>
            </w:r>
          </w:p>
        </w:tc>
      </w:tr>
      <w:tr>
        <w:tc>
          <w:tcPr>
            <w:tcW w:type="dxa" w:w="2880"/>
          </w:tcPr>
          <w:p>
            <w:r>
              <w:t>GET /api/health</w:t>
            </w:r>
          </w:p>
        </w:tc>
        <w:tc>
          <w:tcPr>
            <w:tcW w:type="dxa" w:w="2880"/>
          </w:tcPr>
          <w:p>
            <w:r>
              <w:t>публично</w:t>
            </w:r>
          </w:p>
        </w:tc>
        <w:tc>
          <w:tcPr>
            <w:tcW w:type="dxa" w:w="2880"/>
          </w:tcPr>
          <w:p>
            <w:r>
              <w:t>Проверка работоспособности сервиса.</w:t>
            </w:r>
          </w:p>
        </w:tc>
      </w:tr>
      <w:tr>
        <w:tc>
          <w:tcPr>
            <w:tcW w:type="dxa" w:w="2880"/>
          </w:tcPr>
          <w:p>
            <w:r>
              <w:t>GET /api/state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Возвращает всё состояние приложения (все коллекции) и номер версии.</w:t>
            </w:r>
          </w:p>
        </w:tc>
      </w:tr>
      <w:tr>
        <w:tc>
          <w:tcPr>
            <w:tcW w:type="dxa" w:w="2880"/>
          </w:tcPr>
          <w:p>
            <w:r>
              <w:t>HEAD /api/state</w:t>
            </w:r>
          </w:p>
        </w:tc>
        <w:tc>
          <w:tcPr>
            <w:tcW w:type="dxa" w:w="2880"/>
          </w:tcPr>
          <w:p>
            <w:r>
              <w:t>публично</w:t>
            </w:r>
          </w:p>
        </w:tc>
        <w:tc>
          <w:tcPr>
            <w:tcW w:type="dxa" w:w="2880"/>
          </w:tcPr>
          <w:p>
            <w:r>
              <w:t>Возвращает только текущую версию — для проверки конфликта перед сохранением.</w:t>
            </w:r>
          </w:p>
        </w:tc>
      </w:tr>
      <w:tr>
        <w:tc>
          <w:tcPr>
            <w:tcW w:type="dxa" w:w="2880"/>
          </w:tcPr>
          <w:p>
            <w:r>
              <w:t>PUT /api/state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Полностью заменяет состояние; версия +1; при рассинхроне версии — 409 и актуальные данные (оптимистическая блокировка).</w:t>
            </w:r>
          </w:p>
        </w:tc>
      </w:tr>
      <w:tr>
        <w:tc>
          <w:tcPr>
            <w:tcW w:type="dxa" w:w="2880"/>
          </w:tcPr>
          <w:p>
            <w:r>
              <w:t>GET /api/tasks, GET /api/tasks/{id}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Точечное чтение задач.</w:t>
            </w:r>
          </w:p>
        </w:tc>
      </w:tr>
      <w:tr>
        <w:tc>
          <w:tcPr>
            <w:tcW w:type="dxa" w:w="2880"/>
          </w:tcPr>
          <w:p>
            <w:r>
              <w:t>POST /api/tasks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Создание задачи.</w:t>
            </w:r>
          </w:p>
        </w:tc>
      </w:tr>
      <w:tr>
        <w:tc>
          <w:tcPr>
            <w:tcW w:type="dxa" w:w="2880"/>
          </w:tcPr>
          <w:p>
            <w:r>
              <w:t>PUT /api/tasks/{id}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Изменение задачи.</w:t>
            </w:r>
          </w:p>
        </w:tc>
      </w:tr>
      <w:tr>
        <w:tc>
          <w:tcPr>
            <w:tcW w:type="dxa" w:w="2880"/>
          </w:tcPr>
          <w:p>
            <w:r>
              <w:t>DELETE /api/tasks/{id}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Удаление задачи.</w:t>
            </w:r>
          </w:p>
        </w:tc>
      </w:tr>
      <w:tr>
        <w:tc>
          <w:tcPr>
            <w:tcW w:type="dxa" w:w="2880"/>
          </w:tcPr>
          <w:p>
            <w:r>
              <w:t>POST /api/auth/login</w:t>
            </w:r>
          </w:p>
        </w:tc>
        <w:tc>
          <w:tcPr>
            <w:tcW w:type="dxa" w:w="2880"/>
          </w:tcPr>
          <w:p>
            <w:r>
              <w:t>публично</w:t>
            </w:r>
          </w:p>
        </w:tc>
        <w:tc>
          <w:tcPr>
            <w:tcW w:type="dxa" w:w="2880"/>
          </w:tcPr>
          <w:p>
            <w:r>
              <w:t>Вход: проверка пароля (PBKDF2) и выдача bearer-токена.</w:t>
            </w:r>
          </w:p>
        </w:tc>
      </w:tr>
      <w:tr>
        <w:tc>
          <w:tcPr>
            <w:tcW w:type="dxa" w:w="2880"/>
          </w:tcPr>
          <w:p>
            <w:r>
              <w:t>POST /api/auth/logout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Завершение сессии (удаление токена).</w:t>
            </w:r>
          </w:p>
        </w:tc>
      </w:tr>
      <w:tr>
        <w:tc>
          <w:tcPr>
            <w:tcW w:type="dxa" w:w="2880"/>
          </w:tcPr>
          <w:p>
            <w:r>
              <w:t>GET /api/auth/me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Текущий пользователь, его роль и участник команды (member).</w:t>
            </w:r>
          </w:p>
        </w:tc>
      </w:tr>
      <w:tr>
        <w:tc>
          <w:tcPr>
            <w:tcW w:type="dxa" w:w="2880"/>
          </w:tcPr>
          <w:p>
            <w:r>
              <w:t>PUT /api/auth/me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«Мой профиль»: привязка своей учётной записи к участнику команды (поле member; пустое — снять). Одна привязка на все команды.</w:t>
            </w:r>
          </w:p>
        </w:tc>
      </w:tr>
      <w:tr>
        <w:tc>
          <w:tcPr>
            <w:tcW w:type="dxa" w:w="2880"/>
          </w:tcPr>
          <w:p>
            <w:r>
              <w:t>PUT /api/auth/me/password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Смена своего пароля: oldPassword, newPassword (не короче 8). 204 — успех, 403 — неверный текущий, 400 — короткий или прежний, 429 — много попыток; другие сеансы закрываются.</w:t>
            </w:r>
          </w:p>
        </w:tc>
      </w:tr>
      <w:tr>
        <w:tc>
          <w:tcPr>
            <w:tcW w:type="dxa" w:w="2880"/>
          </w:tcPr>
          <w:p>
            <w:r>
              <w:t>GET /api/auth/users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Список учётных записей.</w:t>
            </w:r>
          </w:p>
        </w:tc>
      </w:tr>
      <w:tr>
        <w:tc>
          <w:tcPr>
            <w:tcW w:type="dxa" w:w="2880"/>
          </w:tcPr>
          <w:p>
            <w:r>
              <w:t>POST /api/auth/users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Создание пользователя.</w:t>
            </w:r>
          </w:p>
        </w:tc>
      </w:tr>
      <w:tr>
        <w:tc>
          <w:tcPr>
            <w:tcW w:type="dxa" w:w="2880"/>
          </w:tcPr>
          <w:p>
            <w:r>
              <w:t>PUT /api/auth/users/{username}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Изменение роли/пароля/активности.</w:t>
            </w:r>
          </w:p>
        </w:tc>
      </w:tr>
      <w:tr>
        <w:tc>
          <w:tcPr>
            <w:tcW w:type="dxa" w:w="2880"/>
          </w:tcPr>
          <w:p>
            <w:r>
              <w:t>DELETE /api/auth/users/{username}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Удаление пользователя.</w:t>
            </w:r>
          </w:p>
        </w:tc>
      </w:tr>
      <w:tr>
        <w:tc>
          <w:tcPr>
            <w:tcW w:type="dxa" w:w="2880"/>
          </w:tcPr>
          <w:p>
            <w:r>
              <w:t>POST /api/audit/client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Запись UI-события в журнал (любой вошедший).</w:t>
            </w:r>
          </w:p>
        </w:tc>
      </w:tr>
      <w:tr>
        <w:tc>
          <w:tcPr>
            <w:tcW w:type="dxa" w:w="2880"/>
          </w:tcPr>
          <w:p>
            <w:r>
              <w:t>GET /api/audit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Чтение журнала событий (с фильтрами).</w:t>
            </w:r>
          </w:p>
        </w:tc>
      </w:tr>
      <w:tr>
        <w:tc>
          <w:tcPr>
            <w:tcW w:type="dxa" w:w="2880"/>
          </w:tcPr>
          <w:p>
            <w:r>
              <w:t>GET /api/integrations/status</w:t>
            </w:r>
          </w:p>
        </w:tc>
        <w:tc>
          <w:tcPr>
            <w:tcW w:type="dxa" w:w="2880"/>
          </w:tcPr>
          <w:p>
            <w:r>
              <w:t>VIEWER+</w:t>
            </w:r>
          </w:p>
        </w:tc>
        <w:tc>
          <w:tcPr>
            <w:tcW w:type="dxa" w:w="2880"/>
          </w:tcPr>
          <w:p>
            <w:r>
              <w:t>Статус интеграций (Slack + все продукты Atlassian).</w:t>
            </w:r>
          </w:p>
        </w:tc>
      </w:tr>
      <w:tr>
        <w:tc>
          <w:tcPr>
            <w:tcW w:type="dxa" w:w="2880"/>
          </w:tcPr>
          <w:p>
            <w:r>
              <w:t>POST /api/integrations/slack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Отправить сообщение в Slack.</w:t>
            </w:r>
          </w:p>
        </w:tc>
      </w:tr>
      <w:tr>
        <w:tc>
          <w:tcPr>
            <w:tcW w:type="dxa" w:w="2880"/>
          </w:tcPr>
          <w:p>
            <w:r>
              <w:t>POST /api/integrations/jira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Создать задачу в Jira.</w:t>
            </w:r>
          </w:p>
        </w:tc>
      </w:tr>
      <w:tr>
        <w:tc>
          <w:tcPr>
            <w:tcW w:type="dxa" w:w="2880"/>
          </w:tcPr>
          <w:p>
            <w:r>
              <w:t>POST /api/integrations/atlassian/{product}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Действие в продукте Atlassian: jira, jsm, confluence, bitbucket, trello, opsgenie, statuspage, bamboo.</w:t>
            </w:r>
          </w:p>
        </w:tc>
      </w:tr>
      <w:tr>
        <w:tc>
          <w:tcPr>
            <w:tcW w:type="dxa" w:w="2880"/>
          </w:tcPr>
          <w:p>
            <w:r>
              <w:t>WS /ws/board</w:t>
            </w:r>
          </w:p>
        </w:tc>
        <w:tc>
          <w:tcPr>
            <w:tcW w:type="dxa" w:w="2880"/>
          </w:tcPr>
          <w:p>
            <w:r>
              <w:t>(токен в ?token=)</w:t>
            </w:r>
          </w:p>
        </w:tc>
        <w:tc>
          <w:tcPr>
            <w:tcW w:type="dxa" w:w="2880"/>
          </w:tcPr>
          <w:p>
            <w:r>
              <w:t>WebSocket живой совместной работы над доской (курсоры + операции).</w:t>
            </w:r>
          </w:p>
        </w:tc>
      </w:tr>
      <w:tr>
        <w:tc>
          <w:tcPr>
            <w:tcW w:type="dxa" w:w="2880"/>
          </w:tcPr>
          <w:p>
            <w:r>
              <w:t>POST /api/integrations/jira/sync</w:t>
            </w:r>
          </w:p>
        </w:tc>
        <w:tc>
          <w:tcPr>
            <w:tcW w:type="dxa" w:w="2880"/>
          </w:tcPr>
          <w:p>
            <w:r>
              <w:t>EDITOR/ADMIN</w:t>
            </w:r>
          </w:p>
        </w:tc>
        <w:tc>
          <w:tcPr>
            <w:tcW w:type="dxa" w:w="2880"/>
          </w:tcPr>
          <w:p>
            <w:r>
              <w:t>Двусторонняя синхронизация: получение статусов задач из проекта Jira.</w:t>
            </w:r>
          </w:p>
        </w:tc>
      </w:tr>
    </w:tbl>
    <w:p>
      <w:r>
        <w:t>Python-сервис (analytics) — только чтение той же БД, обычно за nginx по префиксу /analytics: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Метод и путь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GET /analytics/health</w:t>
            </w:r>
          </w:p>
        </w:tc>
        <w:tc>
          <w:tcPr>
            <w:tcW w:type="dxa" w:w="4320"/>
          </w:tcPr>
          <w:p>
            <w:r>
              <w:t>Проверка работоспособности сервиса аналитики.</w:t>
            </w:r>
          </w:p>
        </w:tc>
      </w:tr>
      <w:tr>
        <w:tc>
          <w:tcPr>
            <w:tcW w:type="dxa" w:w="4320"/>
          </w:tcPr>
          <w:p>
            <w:r>
              <w:t>GET /analytics/metrics</w:t>
            </w:r>
          </w:p>
        </w:tc>
        <w:tc>
          <w:tcPr>
            <w:tcW w:type="dxa" w:w="4320"/>
          </w:tcPr>
          <w:p>
            <w:r>
              <w:t>Сводные метрики проекта.</w:t>
            </w:r>
          </w:p>
        </w:tc>
      </w:tr>
      <w:tr>
        <w:tc>
          <w:tcPr>
            <w:tcW w:type="dxa" w:w="4320"/>
          </w:tcPr>
          <w:p>
            <w:r>
              <w:t>GET /analytics/rice</w:t>
            </w:r>
          </w:p>
        </w:tc>
        <w:tc>
          <w:tcPr>
            <w:tcW w:type="dxa" w:w="4320"/>
          </w:tcPr>
          <w:p>
            <w:r>
              <w:t>Данные RICE-приоритизации.</w:t>
            </w:r>
          </w:p>
        </w:tc>
      </w:tr>
      <w:tr>
        <w:tc>
          <w:tcPr>
            <w:tcW w:type="dxa" w:w="4320"/>
          </w:tcPr>
          <w:p>
            <w:r>
              <w:t>GET /analytics/burndown</w:t>
            </w:r>
          </w:p>
        </w:tc>
        <w:tc>
          <w:tcPr>
            <w:tcW w:type="dxa" w:w="4320"/>
          </w:tcPr>
          <w:p>
            <w:r>
              <w:t>Данные сгорания/прогресса.</w:t>
            </w:r>
          </w:p>
        </w:tc>
      </w:tr>
      <w:tr>
        <w:tc>
          <w:tcPr>
            <w:tcW w:type="dxa" w:w="4320"/>
          </w:tcPr>
          <w:p>
            <w:r>
              <w:t>GET /analytics/dependencies</w:t>
            </w:r>
          </w:p>
        </w:tc>
        <w:tc>
          <w:tcPr>
            <w:tcW w:type="dxa" w:w="4320"/>
          </w:tcPr>
          <w:p>
            <w:r>
              <w:t>Данные по зависимостям.</w:t>
            </w:r>
          </w:p>
        </w:tc>
      </w:tr>
    </w:tbl>
    <w:p>
      <w:pPr>
        <w:pStyle w:val="Heading1"/>
      </w:pPr>
      <w:r>
        <w:t>9. Резервное копирование и восстановление</w:t>
      </w:r>
    </w:p>
    <w:p>
      <w:pPr>
        <w:pStyle w:val="ListBullet"/>
      </w:pPr>
      <w:r>
        <w:t>Быстрая копия данных: кнопка «JSON» (экспорт) в интерфейсе; восстановление — «Импорт» (администратор).</w:t>
      </w:r>
    </w:p>
    <w:p>
      <w:pPr>
        <w:pStyle w:val="ListBullet"/>
      </w:pPr>
      <w:r>
        <w:t>Отчёт по спринту: кнопка «📊 Отчёт» → выбор спринта (конкретный или весь проект) → презентация PPTX с метриками и графиками (клиентская генерация, нужен доступ к CDN).</w:t>
      </w:r>
    </w:p>
    <w:p>
      <w:pPr>
        <w:pStyle w:val="ListBullet"/>
      </w:pPr>
      <w:r>
        <w:t>Выгрузка всех разделов в Excel — кнопка «Excel».</w:t>
      </w:r>
    </w:p>
    <w:p>
      <w:pPr>
        <w:pStyle w:val="ListBullet"/>
      </w:pPr>
      <w:r>
        <w:t>Полная копия БД: pg_dump основной и журнальной баз; восстановление — pg_restore.</w:t>
      </w:r>
    </w:p>
    <w:p>
      <w:pPr>
        <w:pStyle w:val="ListBullet"/>
      </w:pPr>
      <w:r>
        <w:t>«Сброс» возвращает данные к демонстрационному набору (администратор, необратимо).</w:t>
      </w:r>
    </w:p>
    <w:p>
      <w:pPr>
        <w:pStyle w:val="Heading1"/>
      </w:pPr>
      <w:r>
        <w:t>10. Справочник конфигурации</w:t>
      </w:r>
    </w:p>
    <w:p>
      <w:r>
        <w:t>Основные переменные окружения (application.yml):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 умолчанию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DB_URL</w:t>
            </w:r>
          </w:p>
        </w:tc>
        <w:tc>
          <w:tcPr>
            <w:tcW w:type="dxa" w:w="2880"/>
          </w:tcPr>
          <w:p>
            <w:r>
              <w:t>jdbc:postgresql://localhost:5432/streams</w:t>
            </w:r>
          </w:p>
        </w:tc>
        <w:tc>
          <w:tcPr>
            <w:tcW w:type="dxa" w:w="2880"/>
          </w:tcPr>
          <w:p>
            <w:r>
              <w:t>Адрес основной БД.</w:t>
            </w:r>
          </w:p>
        </w:tc>
      </w:tr>
      <w:tr>
        <w:tc>
          <w:tcPr>
            <w:tcW w:type="dxa" w:w="2880"/>
          </w:tcPr>
          <w:p>
            <w:r>
              <w:t>DB_USER / DB_PASSWORD</w:t>
            </w:r>
          </w:p>
        </w:tc>
        <w:tc>
          <w:tcPr>
            <w:tcW w:type="dxa" w:w="2880"/>
          </w:tcPr>
          <w:p>
            <w:r>
              <w:t>streams / streams</w:t>
            </w:r>
          </w:p>
        </w:tc>
        <w:tc>
          <w:tcPr>
            <w:tcW w:type="dxa" w:w="2880"/>
          </w:tcPr>
          <w:p>
            <w:r>
              <w:t>Учётные данные основной БД.</w:t>
            </w:r>
          </w:p>
        </w:tc>
      </w:tr>
      <w:tr>
        <w:tc>
          <w:tcPr>
            <w:tcW w:type="dxa" w:w="2880"/>
          </w:tcPr>
          <w:p>
            <w:r>
              <w:t>AUTH_ENABLED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Включение серверной авторизации.</w:t>
            </w:r>
          </w:p>
        </w:tc>
      </w:tr>
      <w:tr>
        <w:tc>
          <w:tcPr>
            <w:tcW w:type="dxa" w:w="2880"/>
          </w:tcPr>
          <w:p>
            <w:r>
              <w:t>AUTH_SESSION_HOURS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Срок жизни сессии (часы).</w:t>
            </w:r>
          </w:p>
        </w:tc>
      </w:tr>
      <w:tr>
        <w:tc>
          <w:tcPr>
            <w:tcW w:type="dxa" w:w="2880"/>
          </w:tcPr>
          <w:p>
            <w:r>
              <w:t>AUTH_SEED_DEFAULTS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Создавать демо-пользователей при первом старте.</w:t>
            </w:r>
          </w:p>
        </w:tc>
      </w:tr>
      <w:tr>
        <w:tc>
          <w:tcPr>
            <w:tcW w:type="dxa" w:w="2880"/>
          </w:tcPr>
          <w:p>
            <w:r>
              <w:t>AUDIT_ENABLED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Включение логирования событий.</w:t>
            </w:r>
          </w:p>
        </w:tc>
      </w:tr>
      <w:tr>
        <w:tc>
          <w:tcPr>
            <w:tcW w:type="dxa" w:w="2880"/>
          </w:tcPr>
          <w:p>
            <w:r>
              <w:t>AUDIT_DB_URL</w:t>
            </w:r>
          </w:p>
        </w:tc>
        <w:tc>
          <w:tcPr>
            <w:tcW w:type="dxa" w:w="2880"/>
          </w:tcPr>
          <w:p>
            <w:r>
              <w:t>jdbc:postgresql://localhost:5432/streams_audit</w:t>
            </w:r>
          </w:p>
        </w:tc>
        <w:tc>
          <w:tcPr>
            <w:tcW w:type="dxa" w:w="2880"/>
          </w:tcPr>
          <w:p>
            <w:r>
              <w:t>Адрес отдельной БД журнала.</w:t>
            </w:r>
          </w:p>
        </w:tc>
      </w:tr>
      <w:tr>
        <w:tc>
          <w:tcPr>
            <w:tcW w:type="dxa" w:w="2880"/>
          </w:tcPr>
          <w:p>
            <w:r>
              <w:t>AUDIT_DB_USER / AUDIT_DB_PASSWORD</w:t>
            </w:r>
          </w:p>
        </w:tc>
        <w:tc>
          <w:tcPr>
            <w:tcW w:type="dxa" w:w="2880"/>
          </w:tcPr>
          <w:p>
            <w:r>
              <w:t>как основная БД</w:t>
            </w:r>
          </w:p>
        </w:tc>
        <w:tc>
          <w:tcPr>
            <w:tcW w:type="dxa" w:w="2880"/>
          </w:tcPr>
          <w:p>
            <w:r>
              <w:t>Учётные данные БД журнала.</w:t>
            </w:r>
          </w:p>
        </w:tc>
      </w:tr>
    </w:tbl>
    <w:p>
      <w:r>
        <w:t>Интеграции (опционально; пусто по умолчанию — функция выключена, пока не настроена):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SLACK_WEBHOOK_URL</w:t>
            </w:r>
          </w:p>
        </w:tc>
        <w:tc>
          <w:tcPr>
            <w:tcW w:type="dxa" w:w="4320"/>
          </w:tcPr>
          <w:p>
            <w:r>
              <w:t>Incoming Webhook Slack (простейший способ отправки сообщений).</w:t>
            </w:r>
          </w:p>
        </w:tc>
      </w:tr>
      <w:tr>
        <w:tc>
          <w:tcPr>
            <w:tcW w:type="dxa" w:w="4320"/>
          </w:tcPr>
          <w:p>
            <w:r>
              <w:t>SLACK_BOT_TOKEN / SLACK_CHANNEL</w:t>
            </w:r>
          </w:p>
        </w:tc>
        <w:tc>
          <w:tcPr>
            <w:tcW w:type="dxa" w:w="4320"/>
          </w:tcPr>
          <w:p>
            <w:r>
              <w:t>Альтернатива вебхуку: бот-токен (xoxb-…) и канал (chat.postMessage).</w:t>
            </w:r>
          </w:p>
        </w:tc>
      </w:tr>
      <w:tr>
        <w:tc>
          <w:tcPr>
            <w:tcW w:type="dxa" w:w="4320"/>
          </w:tcPr>
          <w:p>
            <w:r>
              <w:t>JIRA_BASE_URL</w:t>
            </w:r>
          </w:p>
        </w:tc>
        <w:tc>
          <w:tcPr>
            <w:tcW w:type="dxa" w:w="4320"/>
          </w:tcPr>
          <w:p>
            <w:r>
              <w:t>Адрес Jira Cloud, напр. https://your-domain.atlassian.net.</w:t>
            </w:r>
          </w:p>
        </w:tc>
      </w:tr>
      <w:tr>
        <w:tc>
          <w:tcPr>
            <w:tcW w:type="dxa" w:w="4320"/>
          </w:tcPr>
          <w:p>
            <w:r>
              <w:t>JIRA_EMAIL / JIRA_API_TOKEN</w:t>
            </w:r>
          </w:p>
        </w:tc>
        <w:tc>
          <w:tcPr>
            <w:tcW w:type="dxa" w:w="4320"/>
          </w:tcPr>
          <w:p>
            <w:r>
              <w:t>Аккаунт Atlassian (Basic): e-mail + API-токен. Общий для Jira/JSM/JPD/Confluence/Compass.</w:t>
            </w:r>
          </w:p>
        </w:tc>
      </w:tr>
      <w:tr>
        <w:tc>
          <w:tcPr>
            <w:tcW w:type="dxa" w:w="4320"/>
          </w:tcPr>
          <w:p>
            <w:r>
              <w:t>JIRA_PROJECT_KEY / JIRA_ISSUE_TYPE</w:t>
            </w:r>
          </w:p>
        </w:tc>
        <w:tc>
          <w:tcPr>
            <w:tcW w:type="dxa" w:w="4320"/>
          </w:tcPr>
          <w:p>
            <w:r>
              <w:t>Ключ проекта (напр. PLAN) и тип задачи (по умолчанию Task).</w:t>
            </w:r>
          </w:p>
        </w:tc>
      </w:tr>
      <w:tr>
        <w:tc>
          <w:tcPr>
            <w:tcW w:type="dxa" w:w="4320"/>
          </w:tcPr>
          <w:p>
            <w:r>
              <w:t>JSM_SERVICE_DESK_ID / JSM_REQUEST_TYPE_ID</w:t>
            </w:r>
          </w:p>
        </w:tc>
        <w:tc>
          <w:tcPr>
            <w:tcW w:type="dxa" w:w="4320"/>
          </w:tcPr>
          <w:p>
            <w:r>
              <w:t>Jira Service Management: сервис-деск и тип запроса.</w:t>
            </w:r>
          </w:p>
        </w:tc>
      </w:tr>
      <w:tr>
        <w:tc>
          <w:tcPr>
            <w:tcW w:type="dxa" w:w="4320"/>
          </w:tcPr>
          <w:p>
            <w:r>
              <w:t>JPD_PROJECT_KEY</w:t>
            </w:r>
          </w:p>
        </w:tc>
        <w:tc>
          <w:tcPr>
            <w:tcW w:type="dxa" w:w="4320"/>
          </w:tcPr>
          <w:p>
            <w:r>
              <w:t>Jira Product Discovery: ключ проекта идей.</w:t>
            </w:r>
          </w:p>
        </w:tc>
      </w:tr>
      <w:tr>
        <w:tc>
          <w:tcPr>
            <w:tcW w:type="dxa" w:w="4320"/>
          </w:tcPr>
          <w:p>
            <w:r>
              <w:t>CONFLUENCE_BASE_URL / CONFLUENCE_SPACE_KEY</w:t>
            </w:r>
          </w:p>
        </w:tc>
        <w:tc>
          <w:tcPr>
            <w:tcW w:type="dxa" w:w="4320"/>
          </w:tcPr>
          <w:p>
            <w:r>
              <w:t>Confluence: адрес (по умолчанию = JIRA_BASE_URL) и ключ пространства.</w:t>
            </w:r>
          </w:p>
        </w:tc>
      </w:tr>
      <w:tr>
        <w:tc>
          <w:tcPr>
            <w:tcW w:type="dxa" w:w="4320"/>
          </w:tcPr>
          <w:p>
            <w:r>
              <w:t>COMPASS_CLOUD_ID</w:t>
            </w:r>
          </w:p>
        </w:tc>
        <w:tc>
          <w:tcPr>
            <w:tcW w:type="dxa" w:w="4320"/>
          </w:tcPr>
          <w:p>
            <w:r>
              <w:t>Compass: идентификатор облака (статус-интеграция).</w:t>
            </w:r>
          </w:p>
        </w:tc>
      </w:tr>
      <w:tr>
        <w:tc>
          <w:tcPr>
            <w:tcW w:type="dxa" w:w="4320"/>
          </w:tcPr>
          <w:p>
            <w:r>
              <w:t>BITBUCKET_WORKSPACE / BITBUCKET_USER / BITBUCKET_APP_PASSWORD / BITBUCKET_REPO</w:t>
            </w:r>
          </w:p>
        </w:tc>
        <w:tc>
          <w:tcPr>
            <w:tcW w:type="dxa" w:w="4320"/>
          </w:tcPr>
          <w:p>
            <w:r>
              <w:t>Bitbucket Cloud: рабочая область, пользователь, app password, репозиторий.</w:t>
            </w:r>
          </w:p>
        </w:tc>
      </w:tr>
      <w:tr>
        <w:tc>
          <w:tcPr>
            <w:tcW w:type="dxa" w:w="4320"/>
          </w:tcPr>
          <w:p>
            <w:r>
              <w:t>TRELLO_API_KEY / TRELLO_TOKEN / TRELLO_LIST_ID</w:t>
            </w:r>
          </w:p>
        </w:tc>
        <w:tc>
          <w:tcPr>
            <w:tcW w:type="dxa" w:w="4320"/>
          </w:tcPr>
          <w:p>
            <w:r>
              <w:t>Trello: ключ API, токен и список для карточек.</w:t>
            </w:r>
          </w:p>
        </w:tc>
      </w:tr>
      <w:tr>
        <w:tc>
          <w:tcPr>
            <w:tcW w:type="dxa" w:w="4320"/>
          </w:tcPr>
          <w:p>
            <w:r>
              <w:t>OPSGENIE_API_KEY</w:t>
            </w:r>
          </w:p>
        </w:tc>
        <w:tc>
          <w:tcPr>
            <w:tcW w:type="dxa" w:w="4320"/>
          </w:tcPr>
          <w:p>
            <w:r>
              <w:t>Opsgenie: API-ключ (GenieKey) для алертов.</w:t>
            </w:r>
          </w:p>
        </w:tc>
      </w:tr>
      <w:tr>
        <w:tc>
          <w:tcPr>
            <w:tcW w:type="dxa" w:w="4320"/>
          </w:tcPr>
          <w:p>
            <w:r>
              <w:t>STATUSPAGE_API_KEY / STATUSPAGE_PAGE_ID</w:t>
            </w:r>
          </w:p>
        </w:tc>
        <w:tc>
          <w:tcPr>
            <w:tcW w:type="dxa" w:w="4320"/>
          </w:tcPr>
          <w:p>
            <w:r>
              <w:t>Statuspage: API-ключ и идентификатор страницы.</w:t>
            </w:r>
          </w:p>
        </w:tc>
      </w:tr>
      <w:tr>
        <w:tc>
          <w:tcPr>
            <w:tcW w:type="dxa" w:w="4320"/>
          </w:tcPr>
          <w:p>
            <w:r>
              <w:t>BAMBOO_BASE_URL / BAMBOO_TOKEN / BAMBOO_PLAN_KEY</w:t>
            </w:r>
          </w:p>
        </w:tc>
        <w:tc>
          <w:tcPr>
            <w:tcW w:type="dxa" w:w="4320"/>
          </w:tcPr>
          <w:p>
            <w:r>
              <w:t>Bamboo: адрес, токен и ключ плана для запуска сборки.</w:t>
            </w:r>
          </w:p>
        </w:tc>
      </w:tr>
    </w:tbl>
    <w:p>
      <w:pPr>
        <w:pStyle w:val="Heading1"/>
      </w:pPr>
      <w:r>
        <w:t>11. Рекомендации по безопасности</w:t>
      </w:r>
    </w:p>
    <w:p>
      <w:pPr>
        <w:pStyle w:val="ListBullet"/>
      </w:pPr>
      <w:r>
        <w:t>Сменить пароли учётных записей по умолчанию; отключить AUTH_SEED_DEFAULTS в проде.</w:t>
      </w:r>
    </w:p>
    <w:p>
      <w:pPr>
        <w:pStyle w:val="ListBullet"/>
      </w:pPr>
      <w:r>
        <w:t>Публиковать приложение только по HTTPS (bearer-токен передаётся в заголовке).</w:t>
      </w:r>
    </w:p>
    <w:p>
      <w:pPr>
        <w:pStyle w:val="ListBullet"/>
      </w:pPr>
      <w:r>
        <w:t>Ограничить сетевой доступ к PostgreSQL и хранить реквизиты в секретах, а не в открытом виде.</w:t>
      </w:r>
    </w:p>
    <w:p>
      <w:pPr>
        <w:pStyle w:val="ListBullet"/>
      </w:pPr>
      <w:r>
        <w:t>Регулярно делать резервные копии основной и журнальной баз.</w:t>
      </w:r>
    </w:p>
    <w:p>
      <w:pPr>
        <w:pStyle w:val="ListBullet"/>
      </w:pPr>
      <w:r>
        <w:t>Использовать журнал событий для аудита действий и расследования инцидентов.</w:t>
      </w:r>
    </w:p>
    <w:p>
      <w:pPr>
        <w:pStyle w:val="Heading1"/>
      </w:pPr>
      <w:r>
        <w:t>12. Обслуживание и устранение неполадок</w:t>
      </w:r>
    </w:p>
    <w:p>
      <w:r>
        <w:t>Контроль целостности данных. В приложении есть встроенный раздел «Настройки → Проверки данных» — клиентский линтер, который находит дубли ID, статусы без обязательных дат, задачи без оценки, осиротевшие ссылки и остатки формул от импорта, и исправляет их одной кнопкой. Автоматизации (авто-набор спринта, перенос итогов церемоний, действия помощника) работают на стороне клиента по существующим данным и не меняют схему БД — обновления безопасны для существующих развёртываний. Рекомендуется прогонять «Проверки данных» после массового импорта JSON или CSV/Jira (кнопка «CSV»).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Симптом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Причина / решение</w:t>
            </w:r>
          </w:p>
        </w:tc>
      </w:tr>
      <w:tr>
        <w:tc>
          <w:tcPr>
            <w:tcW w:type="dxa" w:w="4320"/>
          </w:tcPr>
          <w:p>
            <w:r>
              <w:t>В шапке «⚪ локально»</w:t>
            </w:r>
          </w:p>
        </w:tc>
        <w:tc>
          <w:tcPr>
            <w:tcW w:type="dxa" w:w="4320"/>
          </w:tcPr>
          <w:p>
            <w:r>
              <w:t>Backend недоступен — приложение работает офлайн (localStorage). Проверьте сервер и nginx.</w:t>
            </w:r>
          </w:p>
        </w:tc>
      </w:tr>
      <w:tr>
        <w:tc>
          <w:tcPr>
            <w:tcW w:type="dxa" w:w="4320"/>
          </w:tcPr>
          <w:p>
            <w:r>
              <w:t>Журнал событий пуст / «выключено»</w:t>
            </w:r>
          </w:p>
        </w:tc>
        <w:tc>
          <w:tcPr>
            <w:tcW w:type="dxa" w:w="4320"/>
          </w:tcPr>
          <w:p>
            <w:r>
              <w:t>Не создана БД streams_audit или неверные реквизиты. Создайте базу и перезапустите.</w:t>
            </w:r>
          </w:p>
        </w:tc>
      </w:tr>
      <w:tr>
        <w:tc>
          <w:tcPr>
            <w:tcW w:type="dxa" w:w="4320"/>
          </w:tcPr>
          <w:p>
            <w:r>
              <w:t>«🔒 нужен вход»</w:t>
            </w:r>
          </w:p>
        </w:tc>
        <w:tc>
          <w:tcPr>
            <w:tcW w:type="dxa" w:w="4320"/>
          </w:tcPr>
          <w:p>
            <w:r>
              <w:t>Включена авторизация — войдите по логину и паролю.</w:t>
            </w:r>
          </w:p>
        </w:tc>
      </w:tr>
      <w:tr>
        <w:tc>
          <w:tcPr>
            <w:tcW w:type="dxa" w:w="4320"/>
          </w:tcPr>
          <w:p>
            <w:r>
              <w:t>Ошибка миграции Flyway</w:t>
            </w:r>
          </w:p>
        </w:tc>
        <w:tc>
          <w:tcPr>
            <w:tcW w:type="dxa" w:w="4320"/>
          </w:tcPr>
          <w:p>
            <w:r>
              <w:t>Не изменяйте уже применённые миграции; для чистой установки пересоздайте БД.</w:t>
            </w:r>
          </w:p>
        </w:tc>
      </w:tr>
      <w:tr>
        <w:tc>
          <w:tcPr>
            <w:tcW w:type="dxa" w:w="4320"/>
          </w:tcPr>
          <w:p>
            <w:r>
              <w:t>Сервис аналитики офлайн</w:t>
            </w:r>
          </w:p>
        </w:tc>
        <w:tc>
          <w:tcPr>
            <w:tcW w:type="dxa" w:w="4320"/>
          </w:tcPr>
          <w:p>
            <w:r>
              <w:t>Проверьте Python-сервис FastAPI и доступность БД для него.</w:t>
            </w:r>
          </w:p>
        </w:tc>
      </w:tr>
    </w:tbl>
    <w:p>
      <w:pPr/>
      <w:r>
        <w:rPr>
          <w:i/>
        </w:rPr>
        <w:t>v1.42 (миграция V10): новые таблицы change_requests, issues, stakeholders, decisions, impediments, lessons, raci, story_map, poker, portfolio и колонка tasks.parent (WBS). Все коллекции входят в снимок состояния /api/state.</w:t>
      </w:r>
    </w:p>
    <w:p>
      <w:pPr/>
      <w:r>
        <w:rPr>
          <w:i/>
        </w:rPr>
        <w:t>v1.43 (миграция V11): новые таблицы team_health (Team Health Check), deployments (деплои для DORA) и incidents (инциденты, MTTR). Входят в снимок состояния /api/state.</w:t>
      </w:r>
    </w:p>
    <w:p>
      <w:pPr/>
      <w:r>
        <w:t>v1.47 (миграция V12): новые таблицы ishikawa (причины диаграммы Исикавы: категория, причина, вес, связанный риск) и ishikawa_cats (категории диаграммы: имя, цвет, сторона). Входят в снимок состояния /api/state.</w:t>
      </w:r>
    </w:p>
    <w:p>
      <w:pPr/>
      <w:r>
        <w:t>v2.10 (миграция V13, в схеме каждой команды): tasks.stages — ручные даты меток этапов задачи (JSON: ba_s, ba_e, … prod_e) и params.stage_roles — роли этапов для автоматических меток. Входят в снимок состояния /api/state.</w:t>
      </w:r>
    </w:p>
    <w:p>
      <w:pPr/>
      <w:r>
        <w:t>v2.12 (миграция V14, в схеме каждой команды): tasks.baseline — базовый план «Ганта по иерархии» (JSON: a — начало, b — конец, at — дата фиксации). Входит в снимок состояния /api/state.</w:t>
      </w:r>
    </w:p>
    <w:p>
      <w:pPr>
        <w:pStyle w:val="Heading1"/>
      </w:pPr>
      <w:r>
        <w:t>13. Стримы, команды и роли</w:t>
      </w:r>
    </w:p>
    <w:p>
      <w:pPr>
        <w:pStyle w:val="ListBullet"/>
      </w:pPr>
      <w:r>
        <w:t>Модель: Портфель → Стрим → Команда. Таблицы платформы (схема public): org_streams, org_teams (schema_name — схема данных команды, пусто у первой), org_memberships (пользователь, область STREAM/TEAM, роль VIEWER/EDITOR), org_stream_docs (документ стрима с версией).</w:t>
      </w:r>
    </w:p>
    <w:p>
      <w:pPr>
        <w:pStyle w:val="ListBullet"/>
      </w:pPr>
      <w:r>
        <w:t>Данные команды: каждая команда — отдельная схема с полным набором таблиц приложения (первая — public). Запросы /api/state, /api/tasks, /analytics/* выполняются в схеме команды из заголовка X-Team-Id.</w:t>
      </w:r>
    </w:p>
    <w:p>
      <w:pPr>
        <w:pStyle w:val="ListBullet"/>
      </w:pPr>
      <w:r>
        <w:t>Эффективная роль на команде: ADMIN — всё; пользователь без назначений — его общая роль на всех командах; иначе — максимум из роли в команде и роли в её стриме; нет назначения — нет доступа (403).</w:t>
      </w:r>
    </w:p>
    <w:p>
      <w:pPr>
        <w:pStyle w:val="ListBullet"/>
      </w:pPr>
      <w:r>
        <w:t>Команда управления стрима: должности назначаются на стрим (org_memberships.position, платформенная миграция V3): LEAD — лидер стрима, ITLEAD — ИТ-лидер стрима, ARCH — архитектор, PM — проектный менеджер. POST /api/org/memberships с полем position (только scopeType = STREAM); роль доступа при этом — EDITOR.</w:t>
      </w:r>
    </w:p>
    <w:p>
      <w:pPr>
        <w:pStyle w:val="ListBullet"/>
      </w:pPr>
      <w:r>
        <w:t>«Мой профиль»: привязка учётной записи к участнику команды — колонка app_users.member_name (платформенная миграция V4, таблица пользователей общая и живёт в public). Одна привязка действует во всех командах, где есть участник с этим именем; меняет её сам пользователь (PUT /api/auth/me), свой пароль — PUT /api/auth/me/password (любая роль).</w:t>
      </w:r>
    </w:p>
    <w:p>
      <w:pPr>
        <w:pStyle w:val="ListBullet"/>
      </w:pPr>
      <w:r>
        <w:t>Права должностей: LEAD и ITLEAD — редакторы данных стрима и всех его команд; ARCH и PM — редакторы документа стрима, на командах стрима — VIEWER. Правило едино для Java API, аналитики (Python) и доски; GET /api/org возвращает состав команды управления каждого стрима (streams[].mgmt).</w:t>
      </w:r>
    </w:p>
    <w:p>
      <w:pPr>
        <w:pStyle w:val="ListBullet"/>
      </w:pPr>
      <w:r>
        <w:t>Роль в стриме (данные стрима): ADMIN; без назначений — общая роль; назначение на стрим — его роль; участник команды стрима — только просмотр.</w:t>
      </w:r>
    </w:p>
    <w:p>
      <w:pPr>
        <w:pStyle w:val="ListBullet"/>
      </w:pPr>
      <w:r>
        <w:t>Управление: раздел «Стримы и команды» (блок «Роли в стримах и командах») или API: GET /api/org; POST/PUT/DELETE /api/org/streams[/{id}], /api/org/teams[/{id}] (template: empty | copy, source); GET/POST/DELETE /api/org/memberships[/{pk}]; GET/PUT /api/org/streams/{id}/doc ({data, baseVersion}, 409 при конфликте версий).</w:t>
      </w:r>
    </w:p>
    <w:p>
      <w:pPr>
        <w:pStyle w:val="ListBullet"/>
      </w:pPr>
      <w:r>
        <w:t>Голос команды в оценке зрелости стрима: POST /api/org/streams/{id}/vote с телом {team, pi, votes: {измерение: уровень 1–5, 0 — снять}}. Нужна роль EDITOR на этой команде; сервер сливает голос в документ стрима под блокировкой строки и повышает его версию.</w:t>
      </w:r>
    </w:p>
    <w:p>
      <w:pPr>
        <w:pStyle w:val="ListBullet"/>
      </w:pPr>
      <w:r>
        <w:t>Ограничения: первую команду удалить нельзя; стрим удаляется только пустым; удаление команды удаляет её схему и назначения на неё.</w:t>
      </w:r>
    </w:p>
    <w:p>
      <w:pPr>
        <w:pStyle w:val="ListBullet"/>
      </w:pPr>
      <w:r>
        <w:t>Совместная доска: отдельная комната у каждой команды (/ws/board?team=&lt;id&gt;), подключение проверяет доступ к команде.</w:t>
      </w:r>
    </w:p>
    <w:p>
      <w:pPr>
        <w:pStyle w:val="ListBullet"/>
      </w:pPr>
      <w:r>
        <w:t>Неполадки: 404 team_not_found — неверный X-Team-Id (проверьте GET /api/org); 403 — нет роли на команде/стриме; 409 — данные команды или стрима изменил другой пользователь (клиент загружает свежую версию).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