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стримами и командами · v2.10.0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(:8090): раздаёт SPA и проксирует к сервисам. Бизнес-логика и данные — Java (Spring Boot), метрики — Python (FastAPI); общая PostgreSQL, в которой у каждой команды своя схема.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:8090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:8090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(:8090).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8090:80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51 таблиц команды по доменам и 4 таблицы платформы. Всё состояние — единый снимок GET/PUT /api/state с оптимистичной блокировкой (app_meta). Связи логические (по строковым id). Схема — Flyway V1–V13.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  <w:tr>
        <w:tc>
          <w:tcPr>
            <w:tcW w:type="dxa" w:w="4680"/>
          </w:tcPr>
          <w:p>
            <w:r>
              <w:t>V12</w:t>
            </w:r>
          </w:p>
        </w:tc>
        <w:tc>
          <w:tcPr>
            <w:tcW w:type="dxa" w:w="4680"/>
          </w:tcPr>
          <w:p>
            <w:r>
              <w:t>диаграмма Исикавы (категории и причины)</w:t>
            </w:r>
          </w:p>
        </w:tc>
      </w:tr>
      <w:tr>
        <w:tc>
          <w:tcPr>
            <w:tcW w:type="dxa" w:w="4680"/>
          </w:tcPr>
          <w:p>
            <w:r>
              <w:t>V13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Heading2"/>
      </w:pPr>
      <w:r>
        <w:t>Платформа стримов и команд</w:t>
      </w:r>
    </w:p>
    <w:p>
      <w:r>
        <w:t>Платформенные таблицы живут только в схеме public и мигрируются отдельно (db/platform, история platform_schema_history), поэтому их версии не пересекаются с миграциями команды, приходящими из базового проекта.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 платформы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стримы, команды, роли (org_streams, org_teams, org_memberships)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документ стрима (org_stream_docs)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должности команды управления стрима (org_memberships.position)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/>
          </w:p>
        </w:tc>
      </w:tr>
    </w:tbl>
    <w:p>
      <w:pPr>
        <w:pStyle w:val="ListBullet"/>
      </w:pPr>
      <w:r>
        <w:t>Схема на команду: первая команда (t1) — public, каждая новая — team_&lt;id&gt;; набор таблиц команды одинаков и мигрируется теми же V1…V13.</w:t>
      </w:r>
    </w:p>
    <w:p>
      <w:pPr>
        <w:pStyle w:val="ListBullet"/>
      </w:pPr>
      <w:r>
        <w:t>Hibernate SCHEMA multi-tenancy: схема выбирается по команде запроса (TenantContext), код сущностей и StateService не меняется.</w:t>
      </w:r>
    </w:p>
    <w:p>
      <w:pPr>
        <w:pStyle w:val="ListBullet"/>
      </w:pPr>
      <w:r>
        <w:t>Доступ: эффективная роль на команде = роль ADMIN, или общая роль (если назначений нет), или максимум из ролей в команде и в её стриме.</w:t>
      </w:r>
    </w:p>
    <w:p>
      <w:pPr>
        <w:pStyle w:val="ListBullet"/>
      </w:pPr>
      <w:r>
        <w:t>Данные стрима — один JSON-документ на стрим с версией (409 при конфликте); сводки по стриму считаются по данным команд.</w:t>
      </w:r>
    </w:p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today_date, budget_rate, stage_roles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  <w:tr>
        <w:tc>
          <w:tcPr>
            <w:tcW w:type="dxa" w:w="1872"/>
          </w:tcPr>
          <w:p>
            <w:r>
              <w:t>ishikawa_cats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Категории диаграммы Исикавы (причины срыва сроков)</w:t>
            </w:r>
          </w:p>
        </w:tc>
      </w:tr>
      <w:tr>
        <w:tc>
          <w:tcPr>
            <w:tcW w:type="dxa" w:w="1872"/>
          </w:tcPr>
          <w:p>
            <w:r>
              <w:t>ishikawa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weight</w:t>
            </w:r>
          </w:p>
        </w:tc>
        <w:tc>
          <w:tcPr>
            <w:tcW w:type="dxa" w:w="1872"/>
          </w:tcPr>
          <w:p>
            <w:r>
              <w:t>Причины диаграммы Исикавы с весом и привязкой к категории</w:t>
            </w:r>
          </w:p>
        </w:tc>
      </w:tr>
      <w:tr>
        <w:tc>
          <w:tcPr>
            <w:tcW w:type="dxa" w:w="1872"/>
          </w:tcPr>
          <w:p>
            <w:r>
              <w:t>org_streams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id, name, descr, ord, created_at</w:t>
            </w:r>
          </w:p>
        </w:tc>
        <w:tc>
          <w:tcPr>
            <w:tcW w:type="dxa" w:w="1872"/>
          </w:tcPr>
          <w:p>
            <w:r>
              <w:t>Стримы (потоки ценности): название, описание, порядок</w:t>
            </w:r>
          </w:p>
        </w:tc>
      </w:tr>
      <w:tr>
        <w:tc>
          <w:tcPr>
            <w:tcW w:type="dxa" w:w="1872"/>
          </w:tcPr>
          <w:p>
            <w:r>
              <w:t>org_teams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id, stream_id, name, schema_name, ord, created_at</w:t>
            </w:r>
          </w:p>
        </w:tc>
        <w:tc>
          <w:tcPr>
            <w:tcW w:type="dxa" w:w="1872"/>
          </w:tcPr>
          <w:p>
            <w:r>
              <w:t>Команды стримов; schema_name — схема БД с данными команды (пусто у первой — public)</w:t>
            </w:r>
          </w:p>
        </w:tc>
      </w:tr>
      <w:tr>
        <w:tc>
          <w:tcPr>
            <w:tcW w:type="dxa" w:w="1872"/>
          </w:tcPr>
          <w:p>
            <w:r>
              <w:t>org_memberships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username, scope_type, scope_id, role, position</w:t>
            </w:r>
          </w:p>
        </w:tc>
        <w:tc>
          <w:tcPr>
            <w:tcW w:type="dxa" w:w="1872"/>
          </w:tcPr>
          <w:p>
            <w:r>
              <w:t>Роли пользователей в стримах и командах (VIEWER / EDITOR) и должности команды управления стрима (position)</w:t>
            </w:r>
          </w:p>
        </w:tc>
      </w:tr>
      <w:tr>
        <w:tc>
          <w:tcPr>
            <w:tcW w:type="dxa" w:w="1872"/>
          </w:tcPr>
          <w:p>
            <w:r>
              <w:t>org_stream_docs</w:t>
            </w:r>
          </w:p>
        </w:tc>
        <w:tc>
          <w:tcPr>
            <w:tcW w:type="dxa" w:w="1872"/>
          </w:tcPr>
          <w:p>
            <w:r>
              <w:t>Платформа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stream_id, version, data, updated_at, updated_by</w:t>
            </w:r>
          </w:p>
        </w:tc>
        <w:tc>
          <w:tcPr>
            <w:tcW w:type="dxa" w:w="1872"/>
          </w:tcPr>
          <w:p>
            <w:r>
              <w:t>Документ стрима (фичи, PI, цели, зависимости, ROAM, Scrum of Scrums, System Demo) с версией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(:8090) → SPA и проксирование API/Analytics.</w:t>
      </w:r>
    </w:p>
    <w:p>
      <w:pPr>
        <w:pStyle w:val="ListBullet"/>
      </w:pPr>
      <w:r>
        <w:t>SPA ↔ API: GET/PUT /api/state (полный снимок команды из заголовка X-Team-Id, блокировка версии).</w:t>
      </w:r>
    </w:p>
    <w:p>
      <w:pPr>
        <w:pStyle w:val="ListBullet"/>
      </w:pPr>
      <w:r>
        <w:t>SPA ↔ API: /api/org — стримы, команды, роли; /api/org/streams/{id}/doc — документ стрима.</w:t>
      </w:r>
    </w:p>
    <w:p>
      <w:pPr>
        <w:pStyle w:val="ListBullet"/>
      </w:pPr>
      <w:r>
        <w:t>SPA ↔ API: WebSocket /ws/board?team=&lt;id&gt; — доска в реальном времени, отдельная комната у каждой команды.</w:t>
      </w:r>
    </w:p>
    <w:p>
      <w:pPr>
        <w:pStyle w:val="ListBullet"/>
      </w:pPr>
      <w:r>
        <w:t>SPA → Analytics: /analytics — метрики выбранной команды (тот же токен и X-Team-Id).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стримами и командами» v2.10.0.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