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Style1"/>
        <w:tblW w:w="5000" w:type="pct"/>
        <w:jc w:val="left"/>
        <w:tblInd w:w="0" w:type="dxa"/>
        <w:tblBorders/>
        <w:tblCellMar>
          <w:top w:w="0" w:type="dxa"/>
          <w:left w:w="0" w:type="dxa"/>
          <w:bottom w:w="691" w:type="dxa"/>
          <w:right w:w="0" w:type="dxa"/>
        </w:tblCellMar>
        <w:tblLook w:val="04a0" w:noVBand="1" w:noHBand="0" w:lastColumn="0" w:firstColumn="1" w:lastRow="0" w:firstRow="1"/>
      </w:tblPr>
      <w:tblGrid>
        <w:gridCol w:w="719"/>
        <w:gridCol w:w="4585"/>
        <w:gridCol w:w="4055"/>
      </w:tblGrid>
      <w:tr>
        <w:trPr>
          <w:trHeight w:val="1944" w:hRule="atLeast"/>
        </w:trPr>
        <w:tc>
          <w:tcPr>
            <w:tcW w:w="5304" w:type="dxa"/>
            <w:gridSpan w:val="2"/>
            <w:tcBorders/>
            <w:shd w:fill="auto" w:val="clear"/>
            <w:vAlign w:val="bottom"/>
          </w:tcPr>
          <w:p>
            <w:pPr>
              <w:pStyle w:val="Title"/>
              <w:spacing w:before="0" w:after="0"/>
              <w:ind w:left="0" w:hanging="0"/>
              <w:contextualSpacing/>
              <w:rPr/>
            </w:pPr>
            <w:r>
              <w:rPr/>
              <w:t>SUSAN</w:t>
            </w:r>
          </w:p>
          <w:p>
            <w:pPr>
              <w:pStyle w:val="Subtitle"/>
              <w:spacing w:before="0" w:after="0"/>
              <w:ind w:left="0" w:hanging="0"/>
              <w:contextualSpacing/>
              <w:rPr/>
            </w:pPr>
            <w:r>
              <w:rPr/>
              <w:t>ONG</w:t>
            </w:r>
          </w:p>
        </w:tc>
        <w:tc>
          <w:tcPr>
            <w:tcW w:w="4055" w:type="dxa"/>
            <w:tcBorders/>
            <w:shd w:fill="auto" w:val="clear"/>
            <w:vAlign w:val="bottom"/>
          </w:tcPr>
          <w:p>
            <w:pPr>
              <w:pStyle w:val="ContactInfo"/>
              <w:spacing w:before="0" w:after="0"/>
              <w:ind w:left="0" w:hanging="0"/>
              <w:rPr/>
            </w:pPr>
            <w:r>
              <w:rPr/>
              <w:t>[Address]</w:t>
            </w:r>
          </w:p>
          <w:p>
            <w:pPr>
              <w:pStyle w:val="ContactInfo"/>
              <w:spacing w:before="0" w:after="0"/>
              <w:ind w:left="0" w:hanging="0"/>
              <w:rPr/>
            </w:pPr>
            <w:r>
              <w:rPr>
                <w:lang w:val="en-GB"/>
              </w:rPr>
              <w:t>+65 9100 9100</w:t>
            </w:r>
          </w:p>
          <w:p>
            <w:pPr>
              <w:pStyle w:val="ContactInfo"/>
              <w:spacing w:before="0" w:after="0"/>
              <w:ind w:left="0" w:hanging="0"/>
              <w:rPr/>
            </w:pPr>
            <w:r>
              <w:rPr>
                <w:lang w:val="en-GB"/>
              </w:rPr>
              <w:t>susan.ong@gmail.com</w:t>
            </w:r>
          </w:p>
          <w:p>
            <w:pPr>
              <w:pStyle w:val="ContactInfo"/>
              <w:spacing w:before="0" w:after="0"/>
              <w:ind w:left="0" w:hanging="0"/>
              <w:rPr/>
            </w:pPr>
            <w:r>
              <w:rPr/>
              <w:t>[LinkedIn Profile]</w:t>
            </w:r>
          </w:p>
          <w:p>
            <w:pPr>
              <w:pStyle w:val="ContactInfo"/>
              <w:spacing w:before="0" w:after="0"/>
              <w:ind w:left="0" w:hanging="0"/>
              <w:rPr/>
            </w:pPr>
            <w:r>
              <w:rPr/>
              <w:t>[Twitter/Blog/Portfolio]</w:t>
            </w:r>
          </w:p>
        </w:tc>
      </w:tr>
      <w:tr>
        <w:trPr/>
        <w:tc>
          <w:tcPr>
            <w:tcW w:w="719" w:type="dxa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Icons"/>
              <w:spacing w:before="160" w:after="0"/>
              <w:ind w:left="0" w:hanging="0"/>
              <w:rPr/>
            </w:pPr>
            <w:r>
              <w:rPr/>
              <mc:AlternateContent>
                <mc:Choice Requires="wpg">
                  <w:drawing>
                    <wp:inline distT="0" distB="0" distL="0" distR="0" wp14:anchorId="70C5D1A1">
                      <wp:extent cx="274955" cy="274955"/>
                      <wp:effectExtent l="0" t="0" r="0" b="0"/>
                      <wp:docPr id="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74320" cy="274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2960" y="99720"/>
                                  <a:ext cx="7380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2960" y="131400"/>
                                  <a:ext cx="73800" cy="9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2960" y="165600"/>
                                  <a:ext cx="73800" cy="7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0pt;width:21.6pt;height:21.6pt" coordorigin="0,0" coordsize="432,432"/>
                  </w:pict>
                </mc:Fallback>
              </mc:AlternateContent>
            </w:r>
          </w:p>
        </w:tc>
        <w:tc>
          <w:tcPr>
            <w:tcW w:w="8640" w:type="dxa"/>
            <w:gridSpan w:val="2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Heading1"/>
              <w:numPr>
                <w:ilvl w:val="0"/>
                <w:numId w:val="0"/>
              </w:numPr>
              <w:spacing w:before="240" w:after="0"/>
              <w:ind w:left="0" w:hanging="0"/>
              <w:contextualSpacing/>
              <w:outlineLvl w:val="0"/>
              <w:rPr/>
            </w:pPr>
            <w:r>
              <w:rPr/>
              <w:t>Objective</w:t>
            </w:r>
          </w:p>
        </w:tc>
      </w:tr>
    </w:tbl>
    <w:p>
      <w:pPr>
        <w:pStyle w:val="ListParagraph"/>
        <w:numPr>
          <w:ilvl w:val="0"/>
          <w:numId w:val="4"/>
        </w:numPr>
        <w:ind w:left="709" w:hanging="36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Senior IT Account Director with over 12 years of experience at bluechip firms such as IBM, Microsoft and Oracle</w:t>
      </w:r>
    </w:p>
    <w:p>
      <w:pPr>
        <w:pStyle w:val="ListParagraph"/>
        <w:numPr>
          <w:ilvl w:val="0"/>
          <w:numId w:val="4"/>
        </w:numPr>
        <w:ind w:left="709" w:hanging="36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Strong network of customers with annual spend in excess of 30 million USD. Clients include public bodies (LTA, SLA, GovTech) as well as private organisations (Singapore Zoo, MediaCorp)</w:t>
      </w:r>
    </w:p>
    <w:p>
      <w:pPr>
        <w:pStyle w:val="ListParagraph"/>
        <w:numPr>
          <w:ilvl w:val="0"/>
          <w:numId w:val="4"/>
        </w:numPr>
        <w:ind w:left="709" w:hanging="36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Excellent track record for cultivating close relationships with clients, acting as both account manager and impartial solutions provider, resulting in deep trust and long term business clients</w:t>
      </w:r>
    </w:p>
    <w:p>
      <w:pPr>
        <w:pStyle w:val="ListParagraph"/>
        <w:ind w:left="709" w:hanging="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ind w:left="0" w:hanging="0"/>
        <w:jc w:val="both"/>
        <w:rPr>
          <w:lang w:val="en-GB"/>
        </w:rPr>
      </w:pPr>
      <w:r>
        <w:rPr>
          <w:lang w:val="en-GB"/>
        </w:rPr>
        <w:t>Achievements Include</w:t>
      </w:r>
    </w:p>
    <w:p>
      <w:pPr>
        <w:pStyle w:val="ListParagraph"/>
        <w:numPr>
          <w:ilvl w:val="0"/>
          <w:numId w:val="4"/>
        </w:numPr>
        <w:ind w:left="709" w:hanging="36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Grew sales from portfolio of clients by 35% through consultative identification of client’s latent needs</w:t>
      </w:r>
    </w:p>
    <w:p>
      <w:pPr>
        <w:pStyle w:val="ListParagraph"/>
        <w:numPr>
          <w:ilvl w:val="0"/>
          <w:numId w:val="4"/>
        </w:numPr>
        <w:ind w:left="709" w:hanging="36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Kickstarted partnerships with other solutions providers resulting in 3 million USD in additional sales in 2018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tbl>
      <w:tblPr>
        <w:tblStyle w:val="Style1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19"/>
        <w:gridCol w:w="8640"/>
      </w:tblGrid>
      <w:tr>
        <w:trPr/>
        <w:tc>
          <w:tcPr>
            <w:tcW w:w="719" w:type="dxa"/>
            <w:tcBorders/>
            <w:shd w:fill="auto" w:val="clear"/>
            <w:vAlign w:val="center"/>
          </w:tcPr>
          <w:p>
            <w:pPr>
              <w:pStyle w:val="Icons"/>
              <w:spacing w:before="160" w:after="0"/>
              <w:ind w:left="0" w:hanging="0"/>
              <w:rPr/>
            </w:pPr>
            <w:r>
              <w:rPr/>
              <mc:AlternateContent>
                <mc:Choice Requires="wpg">
                  <w:drawing>
                    <wp:inline distT="0" distB="0" distL="0" distR="0" wp14:anchorId="29E88A88">
                      <wp:extent cx="274955" cy="274955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74320" cy="274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4080" y="91440"/>
                                  <a:ext cx="150480" cy="89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0pt;width:21.6pt;height:21.6pt" coordorigin="0,0" coordsize="432,432"/>
                  </w:pict>
                </mc:Fallback>
              </mc:AlternateContent>
            </w:r>
          </w:p>
        </w:tc>
        <w:tc>
          <w:tcPr>
            <w:tcW w:w="8640" w:type="dxa"/>
            <w:tcBorders/>
            <w:shd w:fill="auto" w:val="clear"/>
            <w:vAlign w:val="center"/>
          </w:tcPr>
          <w:p>
            <w:pPr>
              <w:pStyle w:val="Heading1"/>
              <w:numPr>
                <w:ilvl w:val="0"/>
                <w:numId w:val="0"/>
              </w:numPr>
              <w:spacing w:before="240" w:after="0"/>
              <w:ind w:left="0" w:hanging="0"/>
              <w:contextualSpacing/>
              <w:outlineLvl w:val="0"/>
              <w:rPr/>
            </w:pPr>
            <w:r>
              <w:rPr/>
              <w:t>Education</w:t>
            </w:r>
          </w:p>
        </w:tc>
      </w:tr>
    </w:tbl>
    <w:p>
      <w:pPr>
        <w:pStyle w:val="Heading2"/>
        <w:rPr/>
      </w:pPr>
      <w:r>
        <w:rPr/>
        <w:t xml:space="preserve">Master’s Degree | </w:t>
      </w:r>
      <w:r>
        <w:rPr>
          <w:rStyle w:val="Emphasis"/>
        </w:rPr>
        <w:t>INSEAD</w:t>
      </w:r>
    </w:p>
    <w:p>
      <w:pPr>
        <w:pStyle w:val="Heading3"/>
        <w:rPr/>
      </w:pPr>
      <w:r>
        <w:rPr/>
        <w:t>2008</w:t>
      </w:r>
    </w:p>
    <w:p>
      <w:pPr>
        <w:pStyle w:val="Normal"/>
        <w:numPr>
          <w:ilvl w:val="0"/>
          <w:numId w:val="2"/>
        </w:numPr>
        <w:spacing w:before="0" w:after="0"/>
        <w:ind w:left="1134" w:hanging="357"/>
        <w:rPr>
          <w:lang w:val="en-GB"/>
        </w:rPr>
      </w:pPr>
      <w:r>
        <w:rPr>
          <w:lang w:val="en-GB"/>
        </w:rPr>
        <w:t>Awarded High Distinction</w:t>
      </w:r>
    </w:p>
    <w:p>
      <w:pPr>
        <w:pStyle w:val="Normal"/>
        <w:numPr>
          <w:ilvl w:val="0"/>
          <w:numId w:val="2"/>
        </w:numPr>
        <w:spacing w:before="0" w:after="0"/>
        <w:ind w:left="1134" w:hanging="357"/>
        <w:rPr>
          <w:lang w:val="en-GB"/>
        </w:rPr>
      </w:pPr>
      <w:r>
        <w:rPr>
          <w:lang w:val="en-GB"/>
        </w:rPr>
        <w:t>Specialisation in Organisational Psychology and Management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 xml:space="preserve">Bachelor’s Degree | </w:t>
      </w:r>
      <w:r>
        <w:rPr>
          <w:rStyle w:val="Emphasis"/>
        </w:rPr>
        <w:t>University of Tasmania</w:t>
      </w:r>
    </w:p>
    <w:p>
      <w:pPr>
        <w:pStyle w:val="Heading3"/>
        <w:rPr/>
      </w:pPr>
      <w:r>
        <w:rPr/>
        <w:t>2000</w:t>
      </w:r>
    </w:p>
    <w:p>
      <w:pPr>
        <w:pStyle w:val="Normal"/>
        <w:numPr>
          <w:ilvl w:val="0"/>
          <w:numId w:val="2"/>
        </w:numPr>
        <w:ind w:left="1134" w:hanging="360"/>
        <w:rPr>
          <w:lang w:val="en-GB"/>
        </w:rPr>
      </w:pPr>
      <w:r>
        <w:rPr>
          <w:lang w:val="en-GB"/>
        </w:rPr>
        <w:t>GPA: 3.98 / 4.00</w:t>
      </w:r>
    </w:p>
    <w:tbl>
      <w:tblPr>
        <w:tblStyle w:val="Style1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19"/>
        <w:gridCol w:w="8640"/>
      </w:tblGrid>
      <w:tr>
        <w:trPr/>
        <w:tc>
          <w:tcPr>
            <w:tcW w:w="719" w:type="dxa"/>
            <w:tcBorders/>
            <w:shd w:fill="auto" w:val="clear"/>
            <w:vAlign w:val="center"/>
          </w:tcPr>
          <w:p>
            <w:pPr>
              <w:pStyle w:val="Icons"/>
              <w:spacing w:before="160" w:after="0"/>
              <w:ind w:left="0" w:hanging="0"/>
              <w:rPr/>
            </w:pPr>
            <w:r>
              <w:rPr/>
              <mc:AlternateContent>
                <mc:Choice Requires="wpg">
                  <w:drawing>
                    <wp:inline distT="0" distB="0" distL="0" distR="0" wp14:anchorId="00600B25">
                      <wp:extent cx="274955" cy="274955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74320" cy="274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9920" y="82080"/>
                                  <a:ext cx="118800" cy="94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0pt;width:21.6pt;height:21.6pt" coordorigin="0,0" coordsize="432,432"/>
                  </w:pict>
                </mc:Fallback>
              </mc:AlternateContent>
            </w:r>
          </w:p>
        </w:tc>
        <w:tc>
          <w:tcPr>
            <w:tcW w:w="8640" w:type="dxa"/>
            <w:tcBorders/>
            <w:shd w:fill="auto" w:val="clear"/>
            <w:vAlign w:val="center"/>
          </w:tcPr>
          <w:p>
            <w:pPr>
              <w:pStyle w:val="Heading1"/>
              <w:numPr>
                <w:ilvl w:val="0"/>
                <w:numId w:val="0"/>
              </w:numPr>
              <w:spacing w:before="240" w:after="0"/>
              <w:ind w:left="0" w:hanging="0"/>
              <w:contextualSpacing/>
              <w:outlineLvl w:val="0"/>
              <w:rPr/>
            </w:pPr>
            <w:r>
              <w:rPr/>
              <w:t>Experience</w:t>
            </w:r>
          </w:p>
        </w:tc>
      </w:tr>
    </w:tbl>
    <w:p>
      <w:pPr>
        <w:pStyle w:val="Heading2"/>
        <w:rPr/>
      </w:pPr>
      <w:r>
        <w:rPr/>
        <w:t xml:space="preserve">Senior Account Director | </w:t>
      </w:r>
      <w:r>
        <w:rPr>
          <w:rStyle w:val="Emphasis"/>
        </w:rPr>
        <w:t>IBM Business Solutions</w:t>
      </w:r>
    </w:p>
    <w:p>
      <w:pPr>
        <w:pStyle w:val="Heading3"/>
        <w:rPr/>
      </w:pPr>
      <w:r>
        <w:rPr/>
        <w:t>2012 – PRESENT</w:t>
      </w:r>
    </w:p>
    <w:p>
      <w:pPr>
        <w:pStyle w:val="Normal"/>
        <w:numPr>
          <w:ilvl w:val="0"/>
          <w:numId w:val="3"/>
        </w:numPr>
        <w:spacing w:before="0" w:after="0"/>
        <w:rPr>
          <w:lang w:val="en-GB"/>
        </w:rPr>
      </w:pPr>
      <w:r>
        <w:rPr>
          <w:lang w:val="en-GB"/>
        </w:rPr>
        <w:t>Lead team of 12 to oversee full spectrum of account operations and servicing for 25 accounts with annual spend in excess of 30 million USD</w:t>
      </w:r>
    </w:p>
    <w:p>
      <w:pPr>
        <w:pStyle w:val="Normal"/>
        <w:numPr>
          <w:ilvl w:val="0"/>
          <w:numId w:val="3"/>
        </w:numPr>
        <w:spacing w:before="0" w:after="0"/>
        <w:rPr>
          <w:lang w:val="en-GB"/>
        </w:rPr>
      </w:pPr>
      <w:r>
        <w:rPr>
          <w:lang w:val="en-GB"/>
        </w:rPr>
        <w:t>Manage network of channel sales partners; set and communicate sales targets whilst supporting local operations through sharing of best practices to drive sales</w:t>
      </w:r>
    </w:p>
    <w:p>
      <w:pPr>
        <w:pStyle w:val="Normal"/>
        <w:numPr>
          <w:ilvl w:val="0"/>
          <w:numId w:val="3"/>
        </w:numPr>
        <w:spacing w:before="0" w:after="0"/>
        <w:rPr>
          <w:lang w:val="en-GB"/>
        </w:rPr>
      </w:pPr>
      <w:r>
        <w:rPr>
          <w:lang w:val="en-GB"/>
        </w:rPr>
        <w:t>Analyse markets and recognised opportunities to expand business by adjusting product mix and targeting key verticals</w:t>
      </w:r>
    </w:p>
    <w:p>
      <w:pPr>
        <w:pStyle w:val="Normal"/>
        <w:numPr>
          <w:ilvl w:val="0"/>
          <w:numId w:val="3"/>
        </w:numPr>
        <w:spacing w:before="0" w:after="0"/>
        <w:rPr>
          <w:lang w:val="en-GB"/>
        </w:rPr>
      </w:pPr>
      <w:r>
        <w:rPr>
          <w:lang w:val="en-GB"/>
        </w:rPr>
        <w:t>Conceptualise and plan strategies marketing strategies to increase client acquisition and retain existing clients</w:t>
      </w:r>
    </w:p>
    <w:p>
      <w:pPr>
        <w:pStyle w:val="Normal"/>
        <w:spacing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0"/>
        <w:rPr>
          <w:u w:val="single"/>
          <w:lang w:val="en-GB"/>
        </w:rPr>
      </w:pPr>
      <w:r>
        <w:rPr>
          <w:u w:val="single"/>
          <w:lang w:val="en-GB"/>
        </w:rPr>
        <w:t>Significant Achievements</w:t>
      </w:r>
    </w:p>
    <w:p>
      <w:pPr>
        <w:pStyle w:val="Normal"/>
        <w:spacing w:before="0" w:after="0"/>
        <w:rPr>
          <w:u w:val="single"/>
          <w:lang w:val="en-GB"/>
        </w:rPr>
      </w:pPr>
      <w:r>
        <w:rPr>
          <w:u w:val="single"/>
          <w:lang w:val="en-GB"/>
        </w:rPr>
      </w:r>
    </w:p>
    <w:p>
      <w:pPr>
        <w:pStyle w:val="Normal"/>
        <w:numPr>
          <w:ilvl w:val="0"/>
          <w:numId w:val="3"/>
        </w:numPr>
        <w:spacing w:before="0" w:after="0"/>
        <w:rPr>
          <w:lang w:val="en-GB"/>
        </w:rPr>
      </w:pPr>
      <w:r>
        <w:rPr>
          <w:lang w:val="en-GB"/>
        </w:rPr>
        <w:t>Successfully grew sales by 35% YOY through upselling of services to existing account portfolio. Built relationships with clients and understood unmet latent needs. Identified pain points and suggested IBM solutions to meet client’s organizational objectives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[Describe your responsibilities and achievements in terms of impact and results. Use examples, but keep in short.]</w:t>
      </w:r>
    </w:p>
    <w:p>
      <w:pPr>
        <w:pStyle w:val="Normal"/>
        <w:rPr/>
      </w:pPr>
      <w:r>
        <w:rPr/>
      </w:r>
    </w:p>
    <w:tbl>
      <w:tblPr>
        <w:tblStyle w:val="Style1"/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719"/>
        <w:gridCol w:w="3960"/>
        <w:gridCol w:w="4680"/>
      </w:tblGrid>
      <w:tr>
        <w:trPr/>
        <w:tc>
          <w:tcPr>
            <w:tcW w:w="719" w:type="dxa"/>
            <w:tcBorders/>
            <w:shd w:fill="auto" w:val="clear"/>
            <w:vAlign w:val="center"/>
          </w:tcPr>
          <w:p>
            <w:pPr>
              <w:pStyle w:val="Icons"/>
              <w:spacing w:before="160" w:after="0"/>
              <w:ind w:left="0" w:hanging="0"/>
              <w:rPr/>
            </w:pPr>
            <w:r>
              <w:rPr/>
              <mc:AlternateContent>
                <mc:Choice Requires="wpg">
                  <w:drawing>
                    <wp:inline distT="0" distB="0" distL="0" distR="0" wp14:anchorId="7C98755B">
                      <wp:extent cx="274955" cy="274955"/>
                      <wp:effectExtent l="0" t="0" r="0" b="0"/>
                      <wp:docPr id="4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74320" cy="274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5320" y="178560"/>
                                  <a:ext cx="5760" cy="5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840" y="82080"/>
                                  <a:ext cx="115560" cy="113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3640" y="78840"/>
                                  <a:ext cx="54000" cy="5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3160" y="149760"/>
                                  <a:ext cx="47520" cy="50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0pt;width:21.6pt;height:21.6pt" coordorigin="0,0" coordsize="432,432"/>
                  </w:pict>
                </mc:Fallback>
              </mc:AlternateContent>
            </w:r>
          </w:p>
        </w:tc>
        <w:tc>
          <w:tcPr>
            <w:tcW w:w="8640" w:type="dxa"/>
            <w:gridSpan w:val="2"/>
            <w:tcBorders/>
            <w:shd w:fill="auto" w:val="clear"/>
            <w:vAlign w:val="center"/>
          </w:tcPr>
          <w:p>
            <w:pPr>
              <w:pStyle w:val="Heading1"/>
              <w:numPr>
                <w:ilvl w:val="0"/>
                <w:numId w:val="0"/>
              </w:numPr>
              <w:spacing w:before="240" w:after="0"/>
              <w:ind w:left="0" w:hanging="0"/>
              <w:contextualSpacing/>
              <w:outlineLvl w:val="0"/>
              <w:rPr/>
            </w:pPr>
            <w:r>
              <w:rPr/>
              <w:t>Skills</w:t>
            </w:r>
          </w:p>
        </w:tc>
      </w:tr>
      <w:tr>
        <w:trPr/>
        <w:tc>
          <w:tcPr>
            <w:tcW w:w="4679" w:type="dxa"/>
            <w:gridSpan w:val="2"/>
            <w:tcBorders/>
            <w:shd w:fill="auto" w:val="clear"/>
          </w:tcPr>
          <w:p>
            <w:pPr>
              <w:pStyle w:val="ListBullet"/>
              <w:numPr>
                <w:ilvl w:val="0"/>
                <w:numId w:val="1"/>
              </w:numPr>
              <w:spacing w:before="0" w:after="0"/>
              <w:ind w:left="0" w:hanging="0"/>
              <w:rPr/>
            </w:pPr>
            <w:r>
              <w:rPr/>
              <w:t>[List your strengths relevant for the role you’re applying for]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ind w:left="0" w:hanging="0"/>
              <w:rPr/>
            </w:pPr>
            <w:r>
              <w:rPr/>
              <w:t>[List one of your strengths]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Bullet"/>
              <w:numPr>
                <w:ilvl w:val="0"/>
                <w:numId w:val="1"/>
              </w:numPr>
              <w:spacing w:before="0" w:after="0"/>
              <w:ind w:left="0" w:hanging="0"/>
              <w:rPr/>
            </w:pPr>
            <w:r>
              <w:rPr/>
              <w:t>[List one of your strengths]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ind w:left="0" w:hanging="0"/>
              <w:rPr/>
            </w:pPr>
            <w:r>
              <w:rPr/>
              <w:t>[List one of your strengths]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ind w:left="0" w:hanging="0"/>
              <w:rPr/>
            </w:pPr>
            <w:r>
              <w:rPr/>
              <w:t>[List one of your strengths]</w:t>
            </w:r>
          </w:p>
        </w:tc>
      </w:tr>
      <w:tr>
        <w:trPr/>
        <w:tc>
          <w:tcPr>
            <w:tcW w:w="719" w:type="dxa"/>
            <w:tcBorders/>
            <w:shd w:fill="auto" w:val="clear"/>
            <w:vAlign w:val="center"/>
          </w:tcPr>
          <w:p>
            <w:pPr>
              <w:pStyle w:val="Icons"/>
              <w:spacing w:before="160" w:after="0"/>
              <w:ind w:left="0" w:hanging="0"/>
              <w:rPr/>
            </w:pPr>
            <w:r>
              <w:rPr/>
              <mc:AlternateContent>
                <mc:Choice Requires="wpg">
                  <w:drawing>
                    <wp:inline distT="0" distB="0" distL="0" distR="0" wp14:anchorId="5482CA85">
                      <wp:extent cx="274955" cy="274955"/>
                      <wp:effectExtent l="0" t="0" r="0" b="0"/>
                      <wp:docPr id="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74320" cy="274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9640" y="128160"/>
                                  <a:ext cx="21600" cy="20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8160" y="128160"/>
                                  <a:ext cx="22320" cy="20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8840" y="128160"/>
                                  <a:ext cx="21600" cy="20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0pt;width:21.6pt;height:21.6pt" coordorigin="0,0" coordsize="432,432"/>
                  </w:pict>
                </mc:Fallback>
              </mc:AlternateContent>
            </w:r>
          </w:p>
        </w:tc>
        <w:tc>
          <w:tcPr>
            <w:tcW w:w="8640" w:type="dxa"/>
            <w:gridSpan w:val="2"/>
            <w:tcBorders/>
            <w:shd w:fill="auto" w:val="clear"/>
            <w:vAlign w:val="center"/>
          </w:tcPr>
          <w:p>
            <w:pPr>
              <w:pStyle w:val="Heading1"/>
              <w:numPr>
                <w:ilvl w:val="0"/>
                <w:numId w:val="0"/>
              </w:numPr>
              <w:spacing w:before="240" w:after="0"/>
              <w:ind w:left="0" w:hanging="0"/>
              <w:contextualSpacing/>
              <w:outlineLvl w:val="0"/>
              <w:rPr/>
            </w:pPr>
            <w:r>
              <w:rPr/>
              <w:t>MISC Information</w:t>
            </w:r>
          </w:p>
        </w:tc>
      </w:tr>
    </w:tbl>
    <w:p>
      <w:pPr>
        <w:pStyle w:val="Normal"/>
        <w:rPr>
          <w:lang w:val="en-GB"/>
        </w:rPr>
      </w:pPr>
      <w:r>
        <w:rPr>
          <w:b/>
          <w:lang w:val="en-GB"/>
        </w:rPr>
        <w:t xml:space="preserve">Languages: </w:t>
      </w:r>
      <w:r>
        <w:rPr>
          <w:lang w:val="en-GB"/>
        </w:rPr>
        <w:t>English, Mandarin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 xml:space="preserve">Technical Skills: </w:t>
      </w:r>
      <w:r>
        <w:rPr>
          <w:lang w:val="en-GB"/>
        </w:rPr>
        <w:t>Ruby, Python, C++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 xml:space="preserve">Availability: </w:t>
      </w:r>
      <w:r>
        <w:rPr>
          <w:lang w:val="en-GB"/>
        </w:rPr>
        <w:t>1 month’s notice</w:t>
      </w:r>
    </w:p>
    <w:p>
      <w:pPr>
        <w:pStyle w:val="Normal"/>
        <w:spacing w:before="0" w:after="80"/>
        <w:ind w:hanging="0"/>
        <w:rPr>
          <w:sz w:val="36"/>
        </w:rPr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440" w:right="1440" w:header="432" w:top="720" w:footer="648" w:bottom="108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 Light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98537956"/>
    </w:sdtPr>
    <w:sdtContent>
      <w:p>
        <w:pPr>
          <w:pStyle w:val="Foo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 wp14:anchorId="4F8006AA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954010" cy="2000885"/>
              <wp:effectExtent l="0" t="0" r="0" b="0"/>
              <wp:wrapNone/>
              <wp:docPr id="6" name="Rectangle 1" descr="Header background rectangl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3480" cy="200016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rect id="shape_0" ID="Rectangle 1" fillcolor="#f7f7f7" stroked="f" style="position:absolute;margin-left:0pt;margin-top:0pt;width:626.2pt;height:157.45pt;mso-position-horizontal-relative:page;mso-position-vertical:top;mso-position-vertical-relative:page" wp14:anchorId="4F8006AA">
              <w10:wrap type="none"/>
              <v:fill o:detectmouseclick="t" type="solid" color2="#080808"/>
              <v:stroke color="#3465a4" weight="12600" joinstyle="miter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 Light" w:hAnsi="Calibri Light" w:cs="Calibri Light" w:hint="default"/>
        <w:rFonts w:cs="Calibri Ligh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 Light" w:hAnsi="Calibri Light" w:eastAsia="Calibri Light" w:cs="" w:asciiTheme="minorHAnsi" w:cstheme="minorBidi" w:eastAsiaTheme="minorHAnsi" w:hAnsiTheme="minorHAnsi"/>
        <w:color w:val="4C4C4C" w:themeColor="text2" w:themeTint="bf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semiHidden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f95351"/>
    <w:pPr>
      <w:widowControl/>
      <w:bidi w:val="0"/>
      <w:spacing w:before="0" w:after="80"/>
      <w:ind w:left="720" w:hanging="0"/>
      <w:jc w:val="left"/>
    </w:pPr>
    <w:rPr>
      <w:rFonts w:ascii="Calibri Light" w:hAnsi="Calibri Light" w:eastAsia="Calibri Light" w:cs="" w:asciiTheme="minorHAnsi" w:cstheme="minorBidi" w:eastAsiaTheme="minorHAnsi" w:hAnsiTheme="minorHAnsi"/>
      <w:color w:val="4C4C4C" w:themeColor="text2" w:themeTint="bf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54059"/>
    <w:pPr>
      <w:keepNext/>
      <w:keepLines/>
      <w:spacing w:before="240" w:after="40"/>
      <w:ind w:left="0" w:hanging="0"/>
      <w:contextualSpacing/>
      <w:outlineLvl w:val="0"/>
    </w:pPr>
    <w:rPr>
      <w:rFonts w:ascii="Calibri" w:hAnsi="Calibri" w:eastAsia="" w:cs="" w:asciiTheme="majorHAnsi" w:cstheme="majorBidi" w:eastAsiaTheme="majorEastAsia" w:hAnsiTheme="majorHAns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before="0" w:after="0"/>
      <w:outlineLvl w:val="1"/>
    </w:pPr>
    <w:rPr>
      <w:rFonts w:ascii="Calibri" w:hAnsi="Calibri" w:eastAsia="" w:cs="" w:asciiTheme="majorHAnsi" w:cstheme="majorBidi" w:eastAsiaTheme="majorEastAsia" w:hAnsiTheme="majorHAns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before="0" w:after="0"/>
      <w:outlineLvl w:val="2"/>
    </w:pPr>
    <w:rPr>
      <w:rFonts w:ascii="Calibri" w:hAnsi="Calibri" w:eastAsia="" w:cs="" w:asciiTheme="majorHAnsi" w:cstheme="majorBidi" w:eastAsiaTheme="majorEastAsia" w:hAnsiTheme="majorHAns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="Calibri" w:hAnsi="Calibri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8978e8"/>
    <w:rPr>
      <w:color w:val="808080"/>
    </w:rPr>
  </w:style>
  <w:style w:type="character" w:styleId="TitleChar" w:customStyle="1">
    <w:name w:val="Title Char"/>
    <w:basedOn w:val="DefaultParagraphFont"/>
    <w:link w:val="Title"/>
    <w:uiPriority w:val="1"/>
    <w:qFormat/>
    <w:rsid w:val="00e5521b"/>
    <w:rPr>
      <w:rFonts w:eastAsia="" w:cs="" w:cstheme="majorBidi" w:eastAsiaTheme="majorEastAsia"/>
      <w:caps/>
      <w:color w:val="111111" w:themeColor="text2"/>
      <w:sz w:val="66"/>
      <w:szCs w:val="5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81515"/>
    <w:rPr>
      <w:rFonts w:ascii="Segoe UI" w:hAnsi="Segoe UI" w:cs="Segoe UI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b437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97ed0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037ef"/>
    <w:rPr>
      <w:rFonts w:ascii="Calibri" w:hAnsi="Calibri" w:eastAsia="" w:cs="" w:asciiTheme="majorHAnsi" w:cstheme="majorBidi" w:eastAsiaTheme="majorEastAsia" w:hAnsiTheme="majorHAnsi"/>
      <w:b/>
      <w:color w:val="77448B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54059"/>
    <w:rPr>
      <w:rFonts w:ascii="Calibri" w:hAnsi="Calibri" w:eastAsia="" w:cs="" w:asciiTheme="majorHAnsi" w:cstheme="majorBidi" w:eastAsiaTheme="majorEastAsia" w:hAnsiTheme="majorHAnsi"/>
      <w:b/>
      <w:caps/>
      <w:color w:val="111111" w:themeColor="text2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46425"/>
    <w:rPr>
      <w:rFonts w:ascii="Calibri" w:hAnsi="Calibri" w:eastAsia="" w:cs="" w:asciiTheme="majorHAnsi" w:cstheme="majorBidi" w:eastAsiaTheme="majorEastAsia" w:hAnsiTheme="majorHAnsi"/>
      <w:caps/>
      <w:sz w:val="24"/>
      <w:szCs w:val="24"/>
    </w:rPr>
  </w:style>
  <w:style w:type="character" w:styleId="Emphasis">
    <w:name w:val="Emphasis"/>
    <w:basedOn w:val="DefaultParagraphFont"/>
    <w:uiPriority w:val="11"/>
    <w:qFormat/>
    <w:rsid w:val="00d73c98"/>
    <w:rPr>
      <w:b w:val="false"/>
      <w:iCs/>
      <w:color w:val="4C4C4C" w:themeColor="text2" w:themeTint="bf"/>
      <w:sz w:val="26"/>
    </w:rPr>
  </w:style>
  <w:style w:type="character" w:styleId="SubtitleChar" w:customStyle="1">
    <w:name w:val="Subtitle Char"/>
    <w:basedOn w:val="DefaultParagraphFont"/>
    <w:link w:val="Subtitle"/>
    <w:uiPriority w:val="2"/>
    <w:qFormat/>
    <w:rsid w:val="00092692"/>
    <w:rPr>
      <w:rFonts w:ascii="Calibri" w:hAnsi="Calibri" w:eastAsia=""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qFormat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81515"/>
    <w:rPr>
      <w:b/>
      <w:bCs/>
      <w:smallCaps/>
      <w:color w:val="77448B" w:themeColor="accent1"/>
      <w:spacing w:val="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581515"/>
    <w:rPr>
      <w:i/>
      <w:iCs/>
      <w:color w:val="77448B" w:themeColor="accent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581515"/>
    <w:rPr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81515"/>
    <w:rPr>
      <w:rFonts w:ascii="Calibri" w:hAnsi="Calibri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81515"/>
    <w:rPr>
      <w:rFonts w:ascii="Calibri" w:hAnsi="Calibri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581515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581515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81515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81515"/>
    <w:rPr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581515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581515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581515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81515"/>
    <w:rPr>
      <w:rFonts w:ascii="Consolas" w:hAnsi="Consolas"/>
      <w:sz w:val="22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581515"/>
    <w:rPr>
      <w:rFonts w:ascii="Consolas" w:hAnsi="Consolas"/>
      <w:szCs w:val="2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b720c"/>
    <w:rPr>
      <w:b/>
      <w:bCs/>
      <w:szCs w:val="20"/>
    </w:rPr>
  </w:style>
  <w:style w:type="character" w:styleId="ListLabel1">
    <w:name w:val="ListLabel 1"/>
    <w:qFormat/>
    <w:rPr>
      <w:color w:val="77448B"/>
    </w:rPr>
  </w:style>
  <w:style w:type="character" w:styleId="ListLabel2">
    <w:name w:val="ListLabel 2"/>
    <w:qFormat/>
    <w:rPr>
      <w:color w:val="77448B"/>
    </w:rPr>
  </w:style>
  <w:style w:type="character" w:styleId="ListLabel3">
    <w:name w:val="ListLabel 3"/>
    <w:qFormat/>
    <w:rPr>
      <w:color w:val="77448B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77448B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77448B"/>
    </w:rPr>
  </w:style>
  <w:style w:type="character" w:styleId="ListLabel12">
    <w:name w:val="ListLabel 12"/>
    <w:qFormat/>
    <w:rPr>
      <w:color w:val="77448B"/>
    </w:rPr>
  </w:style>
  <w:style w:type="character" w:styleId="ListLabel13">
    <w:name w:val="ListLabel 13"/>
    <w:qFormat/>
    <w:rPr>
      <w:color w:val="77448B"/>
    </w:rPr>
  </w:style>
  <w:style w:type="character" w:styleId="ListLabel14">
    <w:name w:val="ListLabel 14"/>
    <w:qFormat/>
    <w:rPr>
      <w:rFonts w:eastAsia="Calibri Light" w:cs="Calibri Light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Macro">
    <w:name w:val="macro"/>
    <w:link w:val="MacroTextChar"/>
    <w:uiPriority w:val="99"/>
    <w:semiHidden/>
    <w:unhideWhenUsed/>
    <w:qFormat/>
    <w:rsid w:val="002b3fc8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80" w:after="0"/>
      <w:jc w:val="left"/>
    </w:pPr>
    <w:rPr>
      <w:rFonts w:ascii="Consolas" w:hAnsi="Consolas" w:eastAsia="Calibri Light" w:cs=""/>
      <w:b/>
      <w:color w:val="3B2245" w:themeColor="accent1" w:themeShade="80"/>
      <w:sz w:val="22"/>
      <w:szCs w:val="20"/>
      <w:lang w:val="en-US" w:eastAsia="en-US" w:bidi="ar-SA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before="0" w:after="0"/>
      <w:contextualSpacing/>
    </w:pPr>
    <w:rPr>
      <w:rFonts w:eastAsia="" w:cs="" w:cstheme="majorBidi" w:eastAsiaTheme="majorEastAsia"/>
      <w:caps/>
      <w:color w:val="111111" w:themeColor="text2"/>
      <w:sz w:val="6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81515"/>
    <w:pPr>
      <w:spacing w:before="0" w:after="0"/>
    </w:pPr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before="0" w:after="0"/>
    </w:pPr>
    <w:rPr/>
  </w:style>
  <w:style w:type="paragraph" w:styleId="ContactInfo" w:customStyle="1">
    <w:name w:val="Contact Info"/>
    <w:basedOn w:val="Normal"/>
    <w:uiPriority w:val="3"/>
    <w:qFormat/>
    <w:rsid w:val="004d72e6"/>
    <w:pPr>
      <w:spacing w:before="0" w:after="20"/>
      <w:ind w:left="0" w:hanging="0"/>
      <w:jc w:val="right"/>
    </w:pPr>
    <w:rPr/>
  </w:style>
  <w:style w:type="paragraph" w:styleId="Footer">
    <w:name w:val="Footer"/>
    <w:basedOn w:val="Normal"/>
    <w:link w:val="FooterChar"/>
    <w:uiPriority w:val="99"/>
    <w:unhideWhenUsed/>
    <w:rsid w:val="00297ed0"/>
    <w:pPr>
      <w:spacing w:before="0" w:after="0"/>
    </w:pPr>
    <w:rPr/>
  </w:style>
  <w:style w:type="paragraph" w:styleId="ListNumber">
    <w:name w:val="List Number"/>
    <w:basedOn w:val="Normal"/>
    <w:uiPriority w:val="12"/>
    <w:qFormat/>
    <w:rsid w:val="00316ce4"/>
    <w:pPr>
      <w:spacing w:lineRule="auto" w:line="259" w:before="0" w:after="80"/>
      <w:contextualSpacing/>
    </w:pPr>
    <w:rPr/>
  </w:style>
  <w:style w:type="paragraph" w:styleId="ListBullet">
    <w:name w:val="List Bullet"/>
    <w:basedOn w:val="Normal"/>
    <w:uiPriority w:val="11"/>
    <w:qFormat/>
    <w:rsid w:val="00902caf"/>
    <w:pPr>
      <w:spacing w:lineRule="auto" w:line="259" w:before="0" w:after="80"/>
      <w:ind w:left="1080" w:hanging="0"/>
      <w:contextualSpacing/>
    </w:pPr>
    <w:rPr/>
  </w:style>
  <w:style w:type="paragraph" w:styleId="Subtitle">
    <w:name w:val="Subtitle"/>
    <w:basedOn w:val="Normal"/>
    <w:link w:val="SubtitleChar"/>
    <w:uiPriority w:val="2"/>
    <w:qFormat/>
    <w:rsid w:val="00092692"/>
    <w:pPr>
      <w:spacing w:before="0" w:after="0"/>
      <w:ind w:left="720" w:hanging="0"/>
      <w:contextualSpacing/>
    </w:pPr>
    <w:rPr>
      <w:rFonts w:ascii="Calibri" w:hAnsi="Calibri" w:eastAsia="" w:asciiTheme="majorHAnsi" w:eastAsiaTheme="minorEastAsia" w:hAnsiTheme="majorHAnsi"/>
      <w:b/>
      <w:caps/>
      <w:color w:val="111111" w:themeColor="text2"/>
      <w:sz w:val="6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81515"/>
    <w:pPr>
      <w:pBdr>
        <w:top w:val="single" w:sz="4" w:space="10" w:color="77448B"/>
        <w:bottom w:val="single" w:sz="4" w:space="10" w:color="77448B"/>
      </w:pBdr>
      <w:spacing w:before="360" w:after="360"/>
      <w:jc w:val="center"/>
    </w:pPr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spacing w:before="240" w:after="4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581515"/>
    <w:pPr>
      <w:spacing w:before="0"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581515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581515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81515"/>
    <w:pPr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81515"/>
    <w:pPr>
      <w:spacing w:before="0"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581515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581515"/>
    <w:pPr>
      <w:spacing w:before="0" w:after="0"/>
    </w:pPr>
    <w:rPr>
      <w:rFonts w:ascii="Calibri" w:hAnsi="Calibri" w:eastAsia="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581515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81515"/>
    <w:pPr>
      <w:spacing w:before="0" w:after="0"/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581515"/>
    <w:pPr>
      <w:spacing w:before="0" w:after="0"/>
    </w:pPr>
    <w:rPr>
      <w:rFonts w:ascii="Consolas" w:hAnsi="Consolas"/>
      <w:szCs w:val="21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1b720c"/>
    <w:pPr/>
    <w:rPr>
      <w:b/>
      <w:bCs/>
    </w:rPr>
  </w:style>
  <w:style w:type="paragraph" w:styleId="Icons" w:customStyle="1">
    <w:name w:val="Icons"/>
    <w:basedOn w:val="Normal"/>
    <w:uiPriority w:val="5"/>
    <w:qFormat/>
    <w:rsid w:val="004447d5"/>
    <w:pPr>
      <w:spacing w:before="160" w:after="0"/>
      <w:ind w:left="0" w:hanging="0"/>
    </w:pPr>
    <w:rPr/>
  </w:style>
  <w:style w:type="paragraph" w:styleId="ListParagraph">
    <w:name w:val="List Paragraph"/>
    <w:basedOn w:val="Normal"/>
    <w:uiPriority w:val="34"/>
    <w:qFormat/>
    <w:rsid w:val="00bc1efd"/>
    <w:pPr>
      <w:spacing w:before="0" w:after="0"/>
      <w:contextualSpacing/>
    </w:pPr>
    <w:rPr>
      <w:rFonts w:eastAsia="" w:eastAsiaTheme="minorEastAsia"/>
      <w:color w:val="00000A"/>
      <w:sz w:val="24"/>
      <w:szCs w:val="24"/>
      <w:lang w:val="pt-P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customStyle="1" w:styleId="Style1">
    <w:name w:val="Style1"/>
    <w:basedOn w:val="TableNormal"/>
    <w:uiPriority w:val="99"/>
    <w:rsid w:val="00dc56f9"/>
    <w:pPr>
      <w:spacing w:after="0"/>
    </w:pPr>
    <w:tblPr>
      <w:tblCellMar>
        <w:left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2</Pages>
  <Words>350</Words>
  <Characters>2014</Characters>
  <CharactersWithSpaces>2305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2019-01-16T09:40:00Z</dcterms:created>
  <dc:creator/>
  <dc:description/>
  <dc:language>en-SG</dc:language>
  <cp:lastModifiedBy/>
  <dcterms:modified xsi:type="dcterms:W3CDTF">2019-10-17T14:34:29Z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