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D4F" w:rsidRPr="0027105D" w:rsidRDefault="00417D4F" w:rsidP="0027105D">
      <w:pPr>
        <w:jc w:val="both"/>
        <w:rPr>
          <w:u w:val="single"/>
        </w:rPr>
      </w:pPr>
      <w:r w:rsidRPr="0027105D">
        <w:rPr>
          <w:u w:val="single"/>
        </w:rPr>
        <w:t>Conceptos a saber:</w:t>
      </w:r>
    </w:p>
    <w:p w:rsidR="00417D4F" w:rsidRDefault="00417D4F" w:rsidP="0027105D">
      <w:pPr>
        <w:jc w:val="both"/>
      </w:pPr>
      <w:r>
        <w:t xml:space="preserve">* </w:t>
      </w:r>
      <w:r w:rsidRPr="00641C41">
        <w:rPr>
          <w:u w:val="single"/>
        </w:rPr>
        <w:t>Variables:</w:t>
      </w:r>
      <w:r>
        <w:t xml:space="preserve"> son formas de almacenar valores para su uso posterior. Es como una alcancía donde ponemos cosas. Hay tres formas de declarar Variables:</w:t>
      </w:r>
    </w:p>
    <w:p w:rsidR="00417D4F" w:rsidRDefault="00417D4F" w:rsidP="0027105D">
      <w:pPr>
        <w:jc w:val="both"/>
      </w:pPr>
      <w:r>
        <w:t>a) Var (puede cambiar de valor)</w:t>
      </w:r>
    </w:p>
    <w:p w:rsidR="00417D4F" w:rsidRDefault="00417D4F" w:rsidP="0027105D">
      <w:pPr>
        <w:jc w:val="both"/>
      </w:pPr>
      <w:r>
        <w:t xml:space="preserve">b) </w:t>
      </w:r>
      <w:proofErr w:type="spellStart"/>
      <w:r>
        <w:t>Let</w:t>
      </w:r>
      <w:proofErr w:type="spellEnd"/>
      <w:r>
        <w:t xml:space="preserve"> (puede cambiar de valor)</w:t>
      </w:r>
    </w:p>
    <w:p w:rsidR="00417D4F" w:rsidRDefault="00417D4F" w:rsidP="0027105D">
      <w:pPr>
        <w:jc w:val="both"/>
      </w:pPr>
      <w:r>
        <w:t xml:space="preserve">c) </w:t>
      </w:r>
      <w:proofErr w:type="spellStart"/>
      <w:r>
        <w:t>Const</w:t>
      </w:r>
      <w:proofErr w:type="spellEnd"/>
      <w:r>
        <w:t xml:space="preserve"> (no puede cambiar de valor, por eso es una variable constante)</w:t>
      </w:r>
    </w:p>
    <w:p w:rsidR="00417D4F" w:rsidRDefault="00417D4F" w:rsidP="0027105D">
      <w:pPr>
        <w:jc w:val="both"/>
      </w:pPr>
    </w:p>
    <w:p w:rsidR="00417D4F" w:rsidRDefault="00417D4F" w:rsidP="0027105D">
      <w:pPr>
        <w:jc w:val="both"/>
      </w:pPr>
      <w:r>
        <w:t xml:space="preserve">* </w:t>
      </w:r>
      <w:proofErr w:type="spellStart"/>
      <w:r w:rsidRPr="00641C41">
        <w:rPr>
          <w:u w:val="single"/>
        </w:rPr>
        <w:t>String</w:t>
      </w:r>
      <w:proofErr w:type="spellEnd"/>
      <w:r w:rsidRPr="00641C41">
        <w:rPr>
          <w:u w:val="single"/>
        </w:rPr>
        <w:t>:</w:t>
      </w:r>
      <w:r>
        <w:t xml:space="preserve"> es un tipo de datos (atributo de la variable) que se refiere a una cadena o hilo de caracteres y se representa entre comillas.</w:t>
      </w:r>
    </w:p>
    <w:p w:rsidR="00417D4F" w:rsidRDefault="00417D4F" w:rsidP="0027105D">
      <w:pPr>
        <w:jc w:val="both"/>
      </w:pPr>
      <w:r>
        <w:t xml:space="preserve">* </w:t>
      </w:r>
      <w:bookmarkStart w:id="0" w:name="_GoBack"/>
      <w:r w:rsidRPr="00641C41">
        <w:rPr>
          <w:u w:val="single"/>
        </w:rPr>
        <w:t>Funciones:</w:t>
      </w:r>
      <w:r>
        <w:t xml:space="preserve"> </w:t>
      </w:r>
      <w:bookmarkEnd w:id="0"/>
      <w:r>
        <w:t>tipo de objeto que nos permite ejecutar códigos y usarlos cuantas veces quiera.</w:t>
      </w:r>
    </w:p>
    <w:p w:rsidR="00417D4F" w:rsidRDefault="00417D4F" w:rsidP="0027105D">
      <w:pPr>
        <w:jc w:val="both"/>
      </w:pPr>
      <w:r>
        <w:t>Dentro de la estructura de la función, encontramos "argumentos" (variables) que declaramos y que van a tomar valor cuando invoquemos la función.</w:t>
      </w:r>
    </w:p>
    <w:p w:rsidR="00417D4F" w:rsidRDefault="00417D4F" w:rsidP="0027105D">
      <w:pPr>
        <w:jc w:val="both"/>
      </w:pPr>
      <w:r>
        <w:t>"</w:t>
      </w:r>
      <w:proofErr w:type="spellStart"/>
      <w:r>
        <w:t>Return</w:t>
      </w:r>
      <w:proofErr w:type="spellEnd"/>
      <w:r>
        <w:t>" devuelve el resultado de la función previamente definida.</w:t>
      </w:r>
    </w:p>
    <w:p w:rsidR="00417D4F" w:rsidRDefault="00417D4F" w:rsidP="0027105D">
      <w:pPr>
        <w:jc w:val="both"/>
      </w:pPr>
      <w:r>
        <w:t xml:space="preserve">* </w:t>
      </w:r>
      <w:proofErr w:type="spellStart"/>
      <w:r>
        <w:t>If</w:t>
      </w:r>
      <w:proofErr w:type="spellEnd"/>
      <w:r>
        <w:t>: declaración que se utiliza para verificar si la función que trabajamos es verdadera o no.</w:t>
      </w:r>
    </w:p>
    <w:p w:rsidR="00417D4F" w:rsidRDefault="00417D4F" w:rsidP="0027105D">
      <w:pPr>
        <w:jc w:val="both"/>
      </w:pPr>
      <w:r>
        <w:t xml:space="preserve">* Valores booleanos (true, false): Tipo de dato que sigue la lógica binaria, por ejemplo: activado o desactivado, 0 o 1, verdadero o falso. </w:t>
      </w:r>
    </w:p>
    <w:p w:rsidR="00203AAC" w:rsidRDefault="00417D4F" w:rsidP="0027105D">
      <w:pPr>
        <w:jc w:val="both"/>
      </w:pPr>
      <w:r>
        <w:t xml:space="preserve">Estos valores asumen </w:t>
      </w:r>
      <w:r w:rsidR="0027105D">
        <w:t xml:space="preserve">cualquier de </w:t>
      </w:r>
      <w:r>
        <w:t>dos opciones y se utilizan para hacer comparaciones.</w:t>
      </w:r>
    </w:p>
    <w:sectPr w:rsidR="00203A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D4F"/>
    <w:rsid w:val="00203AAC"/>
    <w:rsid w:val="00262183"/>
    <w:rsid w:val="0027105D"/>
    <w:rsid w:val="00417D4F"/>
    <w:rsid w:val="0064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4</cp:revision>
  <dcterms:created xsi:type="dcterms:W3CDTF">2021-01-20T11:58:00Z</dcterms:created>
  <dcterms:modified xsi:type="dcterms:W3CDTF">2021-01-25T11:57:00Z</dcterms:modified>
</cp:coreProperties>
</file>