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Aprende</w:t>
      </w:r>
      <w:r>
        <w:t xml:space="preserve"> </w:t>
      </w:r>
      <w:r>
        <w:t xml:space="preserve">a</w:t>
      </w:r>
      <w:r>
        <w:t xml:space="preserve"> </w:t>
      </w:r>
      <w:r>
        <w:t xml:space="preserve">programar</w:t>
      </w:r>
      <w:r>
        <w:t xml:space="preserve"> </w:t>
      </w:r>
      <w:r>
        <w:t xml:space="preserve">con</w:t>
      </w:r>
      <w:r>
        <w:t xml:space="preserve"> </w:t>
      </w:r>
      <w:r>
        <w:t xml:space="preserve">Minecraft</w:t>
      </w:r>
    </w:p>
    <w:bookmarkStart w:id="24" w:name="ch00lev1sec02"/>
    <w:p>
      <w:pPr>
        <w:pStyle w:val="Heading3"/>
      </w:pPr>
      <w:r>
        <w:rPr>
          <w:b/>
          <w:bCs/>
        </w:rPr>
        <w:t xml:space="preserve">¿Por qué Python?</w:t>
      </w:r>
    </w:p>
    <w:p>
      <w:pPr>
        <w:pStyle w:val="FirstParagraph"/>
      </w:pPr>
      <w:r>
        <w:t xml:space="preserve">¿Por qué deberías aprender a programar con Python? Python es un gran primer lenguaje para cualquier programador principiante. Es fácil de leer y escribir, y lo suficientemente potente como para crear verdaderos programas informáticos. ¡Python es uno de los lenguajes de programación más populares del mundo!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3 de 7: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h00.html" TargetMode="External" /><Relationship Type="http://schemas.openxmlformats.org/officeDocument/2006/relationships/hyperlink" Id="rId20" Target="ch00_2.html" TargetMode="External" /><Relationship Type="http://schemas.openxmlformats.org/officeDocument/2006/relationships/hyperlink" Id="rId23" Target="ch00_3.docx" TargetMode="External" /><Relationship Type="http://schemas.openxmlformats.org/officeDocument/2006/relationships/hyperlink" Id="rId22" Target="ch00_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h00.html" TargetMode="External" /><Relationship Type="http://schemas.openxmlformats.org/officeDocument/2006/relationships/hyperlink" Id="rId20" Target="ch00_2.html" TargetMode="External" /><Relationship Type="http://schemas.openxmlformats.org/officeDocument/2006/relationships/hyperlink" Id="rId23" Target="ch00_3.docx" TargetMode="External" /><Relationship Type="http://schemas.openxmlformats.org/officeDocument/2006/relationships/hyperlink" Id="rId22" Target="ch00_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 a programar con Minecraft</dc:title>
  <dc:creator/>
  <dc:language>es</dc:language>
  <cp:keywords/>
  <dcterms:created xsi:type="dcterms:W3CDTF">2024-04-24T23:39:41Z</dcterms:created>
  <dcterms:modified xsi:type="dcterms:W3CDTF">2024-04-24T23:39:41Z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  <property fmtid="{D5CDD505-2E9C-101B-9397-08002B2CF9AE}" pid="3" name="viewport">
    <vt:lpwstr>width=device-width, initial-scale=1.0</vt:lpwstr>
  </property>
</Properties>
</file>