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24" w:name="ch03lev1sec06"/>
    <w:p>
      <w:pPr>
        <w:pStyle w:val="Heading3"/>
      </w:pPr>
      <w:r>
        <w:rPr>
          <w:b/>
          <w:bCs/>
        </w:rPr>
        <w:t xml:space="preserve">Lo que has aprendido</w:t>
      </w:r>
    </w:p>
    <w:p>
      <w:pPr>
        <w:pStyle w:val="FirstParagraph"/>
      </w:pPr>
      <w:r>
        <w:t xml:space="preserve">En este capítulo has aprendido a hacer operaciones matemáticas en Python. Utilizarás la suma, la resta, la multiplicación y la división con frecuencia en los programas Python del resto de este libro y en los programas que crees en el futuro. También has aprendido a generar números aleatorios y, de paso, has creado algunos programas muy útiles en Minecraft. ¡Buen trabajo!</w:t>
      </w:r>
    </w:p>
    <w:p>
      <w:pPr>
        <w:pStyle w:val="BodyText"/>
      </w:pPr>
      <w:r>
        <w:t xml:space="preserve">En</w:t>
      </w:r>
      <w:r>
        <w:t xml:space="preserve"> </w:t>
      </w:r>
      <w:hyperlink r:id="rId20">
        <w:r>
          <w:rPr>
            <w:rStyle w:val="Hyperlink"/>
          </w:rPr>
          <w:t xml:space="preserve">el Capítulo 4</w:t>
        </w:r>
      </w:hyperlink>
      <w:r>
        <w:t xml:space="preserve">, aprenderás sobre el tipo de datos cadena en Python, que se utiliza para contener letras, símbolos y números. Las cadenas son muy útiles en Minecraft, porque puedes utilizarlas para enviar mensajes al chat de Minecraft. También explorarás las cadenas para manipular el chat de Minecraft y hacer otras cosas chulas.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7 de 7: (Ver todo)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03.html" TargetMode="External" /><Relationship Type="http://schemas.openxmlformats.org/officeDocument/2006/relationships/hyperlink" Id="rId21" Target="ch03_6.html" TargetMode="External" /><Relationship Type="http://schemas.openxmlformats.org/officeDocument/2006/relationships/hyperlink" Id="rId23" Target="ch03_7.docx" TargetMode="External" /><Relationship Type="http://schemas.openxmlformats.org/officeDocument/2006/relationships/hyperlink" Id="rId20" Target="ch04.xhtml#ch0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03.html" TargetMode="External" /><Relationship Type="http://schemas.openxmlformats.org/officeDocument/2006/relationships/hyperlink" Id="rId21" Target="ch03_6.html" TargetMode="External" /><Relationship Type="http://schemas.openxmlformats.org/officeDocument/2006/relationships/hyperlink" Id="rId23" Target="ch03_7.docx" TargetMode="External" /><Relationship Type="http://schemas.openxmlformats.org/officeDocument/2006/relationships/hyperlink" Id="rId20" Target="ch04.xhtml#ch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2024-04-24T23:39:57Z</dcterms:created>
  <dcterms:modified xsi:type="dcterms:W3CDTF">2024-04-24T23:39:57Z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