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9" w:name="ch06"/>
    <w:p>
      <w:pPr>
        <w:pStyle w:val="Heading2"/>
      </w:pPr>
      <w:bookmarkStart w:id="20" w:name="page_107"/>
      <w:bookmarkEnd w:id="20"/>
      <w:r>
        <w:rPr>
          <w:b/>
          <w:bCs/>
        </w:rPr>
        <w:t xml:space="preserve">6</w:t>
      </w:r>
      <w:r>
        <w:br/>
      </w:r>
      <w:r>
        <w:rPr>
          <w:b/>
          <w:bCs/>
        </w:rPr>
        <w:t xml:space="preserve">CREAR MINIJUEGOS CON SENTENCIAS IF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</w:t>
      </w:r>
      <w:r>
        <w:t xml:space="preserve"> </w:t>
      </w:r>
      <w:hyperlink r:id="rId24">
        <w:r>
          <w:rPr>
            <w:rStyle w:val="Hyperlink"/>
          </w:rPr>
          <w:t xml:space="preserve">el Capítulo 5</w:t>
        </w:r>
      </w:hyperlink>
      <w:r>
        <w:t xml:space="preserve"> </w:t>
      </w:r>
      <w:r>
        <w:t xml:space="preserve">aprendiste a hacer preguntas en Python. Utilizaste operadores de comparación (como</w:t>
      </w:r>
      <w:r>
        <w:t xml:space="preserve"> </w:t>
      </w:r>
      <w:r>
        <w:t xml:space="preserve">==</w:t>
      </w:r>
      <w:r>
        <w:t xml:space="preserve">,</w:t>
      </w:r>
      <w:r>
        <w:t xml:space="preserve"> </w:t>
      </w:r>
      <w:r>
        <w:t xml:space="preserve">!=</w:t>
      </w:r>
      <w:r>
        <w:t xml:space="preserve">,</w:t>
      </w:r>
      <w:r>
        <w:t xml:space="preserve"> </w:t>
      </w:r>
      <w:r>
        <w:t xml:space="preserve">&gt;,</w:t>
      </w:r>
      <w:r>
        <w:t xml:space="preserve"> </w:t>
      </w:r>
      <w:r>
        <w:t xml:space="preserve">&lt;,</w:t>
      </w:r>
      <w:r>
        <w:t xml:space="preserve"> </w:t>
      </w:r>
      <w:r>
        <w:t xml:space="preserve">etc.) y operadores lógicos</w:t>
      </w:r>
      <w:r>
        <w:t xml:space="preserve">(and</w:t>
      </w:r>
      <w:r>
        <w:t xml:space="preserve">,</w:t>
      </w:r>
      <w:r>
        <w:t xml:space="preserve"> </w:t>
      </w:r>
      <w:r>
        <w:t xml:space="preserve">or</w:t>
      </w:r>
      <w:r>
        <w:t xml:space="preserve">,</w:t>
      </w:r>
      <w:r>
        <w:t xml:space="preserve"> </w:t>
      </w:r>
      <w:r>
        <w:t xml:space="preserve">not</w:t>
      </w:r>
      <w:r>
        <w:t xml:space="preserve">) para averiguar si una condición o un conjunto de condiciones se evaluaban como</w:t>
      </w:r>
      <w:r>
        <w:t xml:space="preserve"> </w:t>
      </w:r>
      <w:r>
        <w:t xml:space="preserve">Verdadero</w:t>
      </w:r>
      <w:r>
        <w:t xml:space="preserve"> </w:t>
      </w:r>
      <w:r>
        <w:t xml:space="preserve">o</w:t>
      </w:r>
      <w:r>
        <w:t xml:space="preserve"> </w:t>
      </w:r>
      <w:r>
        <w:t xml:space="preserve">Falso</w:t>
      </w:r>
      <w:r>
        <w:t xml:space="preserve">. En este capítulo, utilizarás las respuestas a estas preguntas -los resultados de las condiciones que pruebes- para decidir qué código ejecutar.</w:t>
      </w:r>
    </w:p>
    <w:p>
      <w:pPr>
        <w:pStyle w:val="BodyText"/>
      </w:pPr>
      <w:r>
        <w:t xml:space="preserve">Todos los días tomas decisiones basadas en condiciones. ¿Es de noche? Si es así, te pones tu armadura de diamantes y llevas una espada para luchar contra los monstruos. Si no, puedes dejar todo tu equipo en tu base secreta. ¿Tienes hambre? Si es así, comes un poco de pan o una manzana. Si no, puedes irte a una gran aventura para abrir el apetito. Del mismo modo que tomas decisiones en la vida cotidiana, tus programas deben realizar tareas diferentes en función de una condición.</w:t>
      </w:r>
    </w:p>
    <w:p>
      <w:pPr>
        <w:pStyle w:val="BodyText"/>
      </w:pPr>
      <w:r>
        <w:t xml:space="preserve">Utilizaremos un poco de código Python para ayudar a tus programas a tomar decisiones. Las sentencias</w:t>
      </w:r>
      <w:r>
        <w:t xml:space="preserve"> </w:t>
      </w:r>
      <w:r>
        <w:t xml:space="preserve">if</w:t>
      </w:r>
      <w:r>
        <w:t xml:space="preserve"> </w:t>
      </w:r>
      <w:r>
        <w:t xml:space="preserve">indican a tu programa si debe ejecutar o no un determinado fragmento de código</w:t>
      </w:r>
      <w:r>
        <w:t xml:space="preserve"> </w:t>
      </w:r>
      <w:bookmarkStart w:id="25" w:name="page_108"/>
      <w:bookmarkEnd w:id="25"/>
      <w:r>
        <w:t xml:space="preserve">. Una sentencia</w:t>
      </w:r>
      <w:r>
        <w:t xml:space="preserve"> </w:t>
      </w:r>
      <w:r>
        <w:t xml:space="preserve">if</w:t>
      </w:r>
      <w:r>
        <w:t xml:space="preserve"> </w:t>
      </w:r>
      <w:r>
        <w:t xml:space="preserve">significa "</w:t>
      </w:r>
      <w:r>
        <w:rPr>
          <w:i/>
          <w:iCs/>
        </w:rPr>
        <w:t xml:space="preserve">Si</w:t>
      </w:r>
      <w:r>
        <w:t xml:space="preserve"> </w:t>
      </w:r>
      <w:r>
        <w:t xml:space="preserve">esta condición es verdadera, ejecuta este código". Por ejemplo, podrías comprobar si el jugador está en una sala prohibida y convertir el suelo en lava si es así. O podrías comprobar si ha colocado un bloque en un lugar determinado y abrir una puerta oculta si lo ha hecho. Utilizando condiciones y sentencias</w:t>
      </w:r>
      <w:r>
        <w:t xml:space="preserve"> </w:t>
      </w:r>
      <w:r>
        <w:t xml:space="preserve">if</w:t>
      </w:r>
      <w:r>
        <w:t xml:space="preserve">, puedes empezar a crear tus propios minijuegos en Minecraft.</w:t>
      </w:r>
    </w:p>
    <w:p>
      <w:pPr>
        <w:pStyle w:val="BodyText"/>
      </w:pPr>
      <w:hyperlink r:id="rId26">
        <w:r>
          <w:rPr>
            <w:rStyle w:val="Hyperlink"/>
          </w:rPr>
          <w:t xml:space="preserve">Subtema 1 de 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5.xhtml#ch05" TargetMode="External" /><Relationship Type="http://schemas.openxmlformats.org/officeDocument/2006/relationships/hyperlink" Id="rId26" Target="ch06.html" TargetMode="External" /><Relationship Type="http://schemas.openxmlformats.org/officeDocument/2006/relationships/hyperlink" Id="rId28" Target="ch06_1.docx" TargetMode="External" /><Relationship Type="http://schemas.openxmlformats.org/officeDocument/2006/relationships/hyperlink" Id="rId27" Target="ch06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5.xhtml#ch05" TargetMode="External" /><Relationship Type="http://schemas.openxmlformats.org/officeDocument/2006/relationships/hyperlink" Id="rId26" Target="ch06.html" TargetMode="External" /><Relationship Type="http://schemas.openxmlformats.org/officeDocument/2006/relationships/hyperlink" Id="rId28" Target="ch06_1.docx" TargetMode="External" /><Relationship Type="http://schemas.openxmlformats.org/officeDocument/2006/relationships/hyperlink" Id="rId27" Target="ch06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2024-04-24T23:40:09Z</dcterms:created>
  <dcterms:modified xsi:type="dcterms:W3CDTF">2024-04-24T23:40:09Z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