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7" w:name="ch07"/>
    <w:p>
      <w:pPr>
        <w:pStyle w:val="Heading2"/>
      </w:pPr>
      <w:bookmarkStart w:id="20" w:name="page_127"/>
      <w:bookmarkEnd w:id="20"/>
      <w:r>
        <w:rPr>
          <w:b/>
          <w:bCs/>
        </w:rPr>
        <w:t xml:space="preserve">7</w:t>
      </w:r>
      <w:r>
        <w:br/>
      </w:r>
      <w:r>
        <w:rPr>
          <w:b/>
          <w:bCs/>
        </w:rPr>
        <w:t xml:space="preserve">FIESTAS DE BAILE Y DESFILES DE FLORES CON BUCLES WHILE</w:t>
      </w:r>
    </w:p>
    <w:p>
      <w:pPr>
        <w:pStyle w:val="FirstParagraph"/>
      </w:pPr>
      <w:r>
        <w:drawing>
          <wp:inline>
            <wp:extent cx="1428750" cy="14287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i/>
          <w:iCs/>
        </w:rPr>
        <w:t xml:space="preserve">Los</w:t>
      </w:r>
      <w:r>
        <w:t xml:space="preserve"> </w:t>
      </w:r>
      <w:r>
        <w:t xml:space="preserve">bucles facilitan la repetición del código una y otra vez. En lugar de copiar y pegar el mismo código, puedes utilizar un bucle para repetir el código tantas veces como quieras. En este capítulo utilizarás bucles para hacer que tus programas se repitan sin tener que volver a ejecutarlos. Nos centraremos en un tipo de bucle de Python conocido como bucle</w:t>
      </w:r>
      <w:r>
        <w:t xml:space="preserve"> </w:t>
      </w:r>
      <w:r>
        <w:t xml:space="preserve">while</w:t>
      </w:r>
      <w:r>
        <w:t xml:space="preserve">.</w:t>
      </w:r>
    </w:p>
    <w:p>
      <w:pPr>
        <w:pStyle w:val="BodyText"/>
      </w:pPr>
      <w:hyperlink r:id="rId24">
        <w:r>
          <w:rPr>
            <w:rStyle w:val="Hyperlink"/>
          </w:rPr>
          <w:t xml:space="preserve">Subtema 1 de 6: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4" Target="ch07.html" TargetMode="External" /><Relationship Type="http://schemas.openxmlformats.org/officeDocument/2006/relationships/hyperlink" Id="rId26" Target="ch07_1.docx" TargetMode="External" /><Relationship Type="http://schemas.openxmlformats.org/officeDocument/2006/relationships/hyperlink" Id="rId25" Target="ch07_2.html" TargetMode="External" /></Relationships>
</file>

<file path=word/_rels/footnotes.xml.rels><?xml version="1.0" encoding="UTF-8"?><Relationships xmlns="http://schemas.openxmlformats.org/package/2006/relationships"><Relationship Type="http://schemas.openxmlformats.org/officeDocument/2006/relationships/hyperlink" Id="rId24" Target="ch07.html" TargetMode="External" /><Relationship Type="http://schemas.openxmlformats.org/officeDocument/2006/relationships/hyperlink" Id="rId26" Target="ch07_1.docx" TargetMode="External" /><Relationship Type="http://schemas.openxmlformats.org/officeDocument/2006/relationships/hyperlink" Id="rId25" Target="ch07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2024-04-24T23:40:13Z</dcterms:created>
  <dcterms:modified xsi:type="dcterms:W3CDTF">2024-04-24T23:40:13Z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