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5" w:name="ch07lev1sec05"/>
    <w:p>
      <w:pPr>
        <w:pStyle w:val="Heading3"/>
      </w:pPr>
      <w:bookmarkStart w:id="20" w:name="page_148"/>
      <w:bookmarkEnd w:id="20"/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¡Bien hecho! Has aprendido mucho sobre los bucles</w:t>
      </w:r>
      <w:r>
        <w:t xml:space="preserve"> </w:t>
      </w:r>
      <w:r>
        <w:t xml:space="preserve">while</w:t>
      </w:r>
      <w:r>
        <w:t xml:space="preserve">. Puedes crear bucles</w:t>
      </w:r>
      <w:r>
        <w:t xml:space="preserve"> </w:t>
      </w:r>
      <w:r>
        <w:t xml:space="preserve">while</w:t>
      </w:r>
      <w:r>
        <w:t xml:space="preserve"> </w:t>
      </w:r>
      <w:r>
        <w:t xml:space="preserve">y bucles</w:t>
      </w:r>
      <w:r>
        <w:t xml:space="preserve"> </w:t>
      </w:r>
      <w:r>
        <w:t xml:space="preserve">while</w:t>
      </w:r>
      <w:r>
        <w:t xml:space="preserve"> </w:t>
      </w:r>
      <w:r>
        <w:t xml:space="preserve">infinitos, y puedes utilizar bucles con condiciones y operadores booleanos. Usando bucles, ahora puedes escribir programas que repiten código, lo que te ahorrará mucho tiempo para que puedas centrarte en dominar Minecraft. En</w:t>
      </w:r>
      <w:r>
        <w:t xml:space="preserve"> </w:t>
      </w:r>
      <w:hyperlink r:id="rId21">
        <w:r>
          <w:rPr>
            <w:rStyle w:val="Hyperlink"/>
          </w:rPr>
          <w:t xml:space="preserve">el Capítulo 8</w:t>
        </w:r>
      </w:hyperlink>
      <w:r>
        <w:t xml:space="preserve">, aprenderás otra forma de hacer código reutilizable utilizando funciones.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6 de 6: (Ver todo)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07.html" TargetMode="External" /><Relationship Type="http://schemas.openxmlformats.org/officeDocument/2006/relationships/hyperlink" Id="rId22" Target="ch07_5.html" TargetMode="External" /><Relationship Type="http://schemas.openxmlformats.org/officeDocument/2006/relationships/hyperlink" Id="rId24" Target="ch07_6.docx" TargetMode="External" /><Relationship Type="http://schemas.openxmlformats.org/officeDocument/2006/relationships/hyperlink" Id="rId21" Target="ch08.xhtml#ch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07.html" TargetMode="External" /><Relationship Type="http://schemas.openxmlformats.org/officeDocument/2006/relationships/hyperlink" Id="rId22" Target="ch07_5.html" TargetMode="External" /><Relationship Type="http://schemas.openxmlformats.org/officeDocument/2006/relationships/hyperlink" Id="rId24" Target="ch07_6.docx" TargetMode="External" /><Relationship Type="http://schemas.openxmlformats.org/officeDocument/2006/relationships/hyperlink" Id="rId21" Target="ch08.xhtml#ch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2024-04-24T23:40:16Z</dcterms:created>
  <dcterms:modified xsi:type="dcterms:W3CDTF">2024-04-24T23:40:16Z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