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8" w:name="ch10"/>
    <w:p>
      <w:pPr>
        <w:pStyle w:val="Heading2"/>
      </w:pPr>
      <w:bookmarkStart w:id="20" w:name="page_199"/>
      <w:bookmarkEnd w:id="20"/>
      <w:r>
        <w:rPr>
          <w:b/>
          <w:bCs/>
        </w:rPr>
        <w:t xml:space="preserve">10</w:t>
      </w:r>
      <w:r>
        <w:br/>
      </w:r>
      <w:r>
        <w:rPr>
          <w:b/>
          <w:bCs/>
        </w:rPr>
        <w:t xml:space="preserve">MAGIA MINECRAFT CON</w:t>
      </w:r>
      <w:r>
        <w:t xml:space="preserve"> </w:t>
      </w:r>
      <w:r>
        <w:t xml:space="preserve">BUCLES FOR</w:t>
      </w:r>
    </w:p>
    <w:p>
      <w:pPr>
        <w:pStyle w:val="FirstParagraph"/>
      </w:pPr>
      <w:r>
        <w:drawing>
          <wp:inline>
            <wp:extent cx="1428750" cy="14287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es el momento de aprender sobre los bucles</w:t>
      </w:r>
      <w:r>
        <w:t xml:space="preserve"> </w:t>
      </w:r>
      <w:r>
        <w:t xml:space="preserve">for</w:t>
      </w:r>
      <w:r>
        <w:t xml:space="preserve">. Los bucles</w:t>
      </w:r>
      <w:r>
        <w:t xml:space="preserve"> </w:t>
      </w:r>
      <w:r>
        <w:t xml:space="preserve">for</w:t>
      </w:r>
      <w:r>
        <w:t xml:space="preserve"> </w:t>
      </w:r>
      <w:r>
        <w:t xml:space="preserve">son superútiles porque iteran sobre listas de elementos, como las listas que viste en</w:t>
      </w:r>
      <w:r>
        <w:t xml:space="preserve"> </w:t>
      </w:r>
      <w:hyperlink r:id="rId24">
        <w:r>
          <w:rPr>
            <w:rStyle w:val="Hyperlink"/>
          </w:rPr>
          <w:t xml:space="preserve">el Capítulo 9</w:t>
        </w:r>
      </w:hyperlink>
      <w:r>
        <w:t xml:space="preserve">. Esto significa que son perfectos cuando quieres utilizar bucles con listas en tus programas. Esto significa que son perfectos cuando quieres utilizar bucles con listas en tus programas.</w:t>
      </w:r>
    </w:p>
    <w:p>
      <w:pPr>
        <w:pStyle w:val="BodyText"/>
      </w:pPr>
      <w:r>
        <w:t xml:space="preserve">Mientras sigues las misiones de este capítulo, utilizarás bucles</w:t>
      </w:r>
      <w:r>
        <w:t xml:space="preserve"> </w:t>
      </w:r>
      <w:r>
        <w:t xml:space="preserve">for</w:t>
      </w:r>
      <w:r>
        <w:t xml:space="preserve"> </w:t>
      </w:r>
      <w:r>
        <w:t xml:space="preserve">para generar escaleras, pilares, pirámides y paredes curtidas. Con bucles</w:t>
      </w:r>
      <w:r>
        <w:t xml:space="preserve"> </w:t>
      </w:r>
      <w:r>
        <w:t xml:space="preserve">for</w:t>
      </w:r>
      <w:r>
        <w:t xml:space="preserve"> </w:t>
      </w:r>
      <w:r>
        <w:t xml:space="preserve">anidados y listas, podrás crear pixel art y generar nuevas estructuras en segundos. ¡Los bucles</w:t>
      </w:r>
      <w:r>
        <w:t xml:space="preserve"> </w:t>
      </w:r>
      <w:r>
        <w:t xml:space="preserve">for</w:t>
      </w:r>
      <w:r>
        <w:t xml:space="preserve"> </w:t>
      </w:r>
      <w:r>
        <w:t xml:space="preserve">son herramientas muy potentes para construir en Minecraft!</w:t>
      </w:r>
    </w:p>
    <w:p>
      <w:pPr>
        <w:pStyle w:val="BodyText"/>
      </w:pPr>
      <w:hyperlink r:id="rId25">
        <w:r>
          <w:rPr>
            <w:rStyle w:val="Hyperlink"/>
          </w:rPr>
          <w:t xml:space="preserve">Subtema 1 de 7: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9.xhtml#ch09" TargetMode="External" /><Relationship Type="http://schemas.openxmlformats.org/officeDocument/2006/relationships/hyperlink" Id="rId25" Target="ch10.html" TargetMode="External" /><Relationship Type="http://schemas.openxmlformats.org/officeDocument/2006/relationships/hyperlink" Id="rId27" Target="ch10_1.docx" TargetMode="External" /><Relationship Type="http://schemas.openxmlformats.org/officeDocument/2006/relationships/hyperlink" Id="rId26" Target="ch10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9.xhtml#ch09" TargetMode="External" /><Relationship Type="http://schemas.openxmlformats.org/officeDocument/2006/relationships/hyperlink" Id="rId25" Target="ch10.html" TargetMode="External" /><Relationship Type="http://schemas.openxmlformats.org/officeDocument/2006/relationships/hyperlink" Id="rId27" Target="ch10_1.docx" TargetMode="External" /><Relationship Type="http://schemas.openxmlformats.org/officeDocument/2006/relationships/hyperlink" Id="rId26" Target="ch10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2024-04-24T23:40:28Z</dcterms:created>
  <dcterms:modified xsi:type="dcterms:W3CDTF">2024-04-24T23:40:28Z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