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3" w:name="ch10lev1sec02"/>
    <w:p>
      <w:pPr>
        <w:pStyle w:val="Heading3"/>
      </w:pPr>
      <w:r>
        <w:rPr>
          <w:b/>
          <w:bCs/>
        </w:rPr>
        <w:t xml:space="preserve">Otras funciones de lista</w:t>
      </w:r>
    </w:p>
    <w:p>
      <w:pPr>
        <w:pStyle w:val="FirstParagraph"/>
      </w:pPr>
      <w:r>
        <w:t xml:space="preserve">Como estamos trabajando con listas, vamos a explorar algunas otras funciones diseñadas para interactuar con listas.</w:t>
      </w:r>
    </w:p>
    <w:p>
      <w:pPr>
        <w:pStyle w:val="BodyText"/>
      </w:pPr>
      <w:r>
        <w:t xml:space="preserve">La función</w:t>
      </w:r>
      <w:r>
        <w:t xml:space="preserve"> </w:t>
      </w:r>
      <w:r>
        <w:t xml:space="preserve">invertida(</w:t>
      </w:r>
      <w:r>
        <w:t xml:space="preserve"> </w:t>
      </w:r>
      <w:r>
        <w:t xml:space="preserve">) toma un argumento, la lista que quieras utilizar, y devuelve la lista invertida. El último elemento será el primero, el penúltimo será el segundo, y así sucesivamente. Vamos a invertir una lista anterior:</w:t>
      </w:r>
    </w:p>
    <w:p>
      <w:pPr>
        <w:pStyle w:val="BodyText"/>
      </w:pPr>
      <w:r>
        <w:t xml:space="preserve">&gt;&gt;&gt;</w:t>
      </w:r>
      <w:r>
        <w:t xml:space="preserve"> </w:t>
      </w:r>
      <w:r>
        <w:t xml:space="preserve">backwardsList =</w:t>
      </w:r>
      <w:r>
        <w:t xml:space="preserve"> </w:t>
      </w:r>
      <w:r>
        <w:t xml:space="preserve">reversed</w:t>
      </w:r>
      <w:r>
        <w:t xml:space="preserve">(aRange)</w:t>
      </w:r>
      <w:r>
        <w:br/>
      </w:r>
      <w:r>
        <w:t xml:space="preserve">&gt;&gt;&gt;</w:t>
      </w:r>
      <w:r>
        <w:t xml:space="preserve"> </w:t>
      </w:r>
      <w:r>
        <w:t xml:space="preserve">list</w:t>
      </w:r>
      <w:r>
        <w:t xml:space="preserve">(backwardsList)</w:t>
      </w:r>
      <w:r>
        <w:br/>
      </w:r>
      <w:r>
        <w:t xml:space="preserve">[9, 7, 5, 3]</w:t>
      </w:r>
    </w:p>
    <w:p>
      <w:pPr>
        <w:pStyle w:val="BodyText"/>
      </w:pPr>
      <w:r>
        <w:t xml:space="preserve">Los elementos de la lista se han invertido, tal y como queríamos. Este tipo de manipulación de listas resulta útil cuando escribes bucles</w:t>
      </w:r>
      <w:r>
        <w:t xml:space="preserve"> </w:t>
      </w:r>
      <w:r>
        <w:t xml:space="preserve">for</w:t>
      </w:r>
      <w:r>
        <w:t xml:space="preserve">.</w:t>
      </w:r>
    </w:p>
    <w:p>
      <w:pPr>
        <w:pStyle w:val="BodyText"/>
      </w:pPr>
      <w:r>
        <w:t xml:space="preserve">El siguiente ejemplo genera una lista de números del 1 al 100 utilizando la función</w:t>
      </w:r>
      <w:r>
        <w:t xml:space="preserve"> </w:t>
      </w:r>
      <w:r>
        <w:t xml:space="preserve">range()</w:t>
      </w:r>
      <w:r>
        <w:t xml:space="preserve">. A continuación, invierte la lista y la imprime utilizando un bucle</w:t>
      </w:r>
      <w:r>
        <w:t xml:space="preserve"> </w:t>
      </w:r>
      <w:r>
        <w:t xml:space="preserve">for</w:t>
      </w:r>
      <w:r>
        <w:t xml:space="preserve">, creando de hecho una cuenta atrás del 100 al 1:</w:t>
      </w:r>
    </w:p>
    <w:p>
      <w:pPr>
        <w:pStyle w:val="BodyText"/>
      </w:pPr>
      <w:r>
        <w:t xml:space="preserve">countDown =</w:t>
      </w:r>
      <w:r>
        <w:t xml:space="preserve"> </w:t>
      </w:r>
      <w:r>
        <w:t xml:space="preserve">range</w:t>
      </w:r>
      <w:r>
        <w:t xml:space="preserve">(1, 101)</w:t>
      </w:r>
      <w:r>
        <w:br/>
      </w:r>
      <w:r>
        <w:t xml:space="preserve">countDown =</w:t>
      </w:r>
      <w:r>
        <w:t xml:space="preserve"> </w:t>
      </w:r>
      <w:r>
        <w:t xml:space="preserve">reversed</w:t>
      </w:r>
      <w:r>
        <w:t xml:space="preserve">(countDown)</w:t>
      </w:r>
      <w:r>
        <w:br/>
      </w:r>
      <w:r>
        <w:t xml:space="preserve">for</w:t>
      </w:r>
      <w:r>
        <w:t xml:space="preserve"> </w:t>
      </w:r>
      <w:r>
        <w:t xml:space="preserve">item</w:t>
      </w:r>
      <w:r>
        <w:t xml:space="preserve"> </w:t>
      </w:r>
      <w:r>
        <w:t xml:space="preserve">in</w:t>
      </w:r>
      <w:r>
        <w:t xml:space="preserve"> </w:t>
      </w:r>
      <w:r>
        <w:t xml:space="preserve">countDown:</w:t>
      </w:r>
      <w:r>
        <w:br/>
      </w:r>
      <w:r>
        <w:t xml:space="preserve">print</w:t>
      </w:r>
      <w:r>
        <w:t xml:space="preserve">(item)</w:t>
      </w:r>
    </w:p>
    <w:p>
      <w:pPr>
        <w:pStyle w:val="BodyText"/>
      </w:pPr>
      <w:r>
        <w:t xml:space="preserve">¡Ejecútalo para ver el resultado!</w:t>
      </w:r>
    </w:p>
    <w:p>
      <w:pPr>
        <w:pStyle w:val="BodyText"/>
      </w:pPr>
      <w:r>
        <w:t xml:space="preserve">100</w:t>
      </w:r>
      <w:r>
        <w:br/>
      </w:r>
      <w:r>
        <w:t xml:space="preserve">99</w:t>
      </w:r>
      <w:r>
        <w:br/>
      </w:r>
      <w:r>
        <w:t xml:space="preserve">98</w:t>
      </w:r>
      <w:r>
        <w:br/>
      </w:r>
      <w:r>
        <w:t xml:space="preserve">97</w:t>
      </w:r>
      <w:r>
        <w:br/>
      </w:r>
      <w:r>
        <w:t xml:space="preserve">96</w:t>
      </w:r>
      <w:r>
        <w:br/>
      </w:r>
      <w:r>
        <w:t xml:space="preserve">--</w:t>
      </w:r>
      <w:r>
        <w:t xml:space="preserve">snip</w:t>
      </w:r>
      <w:r>
        <w:t xml:space="preserve">--</w:t>
      </w:r>
      <w:r>
        <w:br/>
      </w:r>
      <w:r>
        <w:t xml:space="preserve">3</w:t>
      </w:r>
      <w:r>
        <w:br/>
      </w:r>
      <w:r>
        <w:t xml:space="preserve">2</w:t>
      </w:r>
      <w:r>
        <w:br/>
      </w:r>
      <w:r>
        <w:t xml:space="preserve">1</w:t>
      </w:r>
    </w:p>
    <w:p>
      <w:pPr>
        <w:pStyle w:val="BodyText"/>
      </w:pPr>
      <w:bookmarkStart w:id="20" w:name="page_206"/>
      <w:bookmarkEnd w:id="20"/>
      <w:r>
        <w:t xml:space="preserve">También puedes invertir la lista cuando declares el bucle</w:t>
      </w:r>
      <w:r>
        <w:t xml:space="preserve"> </w:t>
      </w:r>
      <w:r>
        <w:t xml:space="preserve">for</w:t>
      </w:r>
      <w:r>
        <w:t xml:space="preserve"> </w:t>
      </w:r>
      <w:r>
        <w:t xml:space="preserve">sin necesidad de una variable para almacenar la lista:</w:t>
      </w:r>
    </w:p>
    <w:p>
      <w:pPr>
        <w:pStyle w:val="BodyText"/>
      </w:pPr>
      <w:r>
        <w:t xml:space="preserve">for</w:t>
      </w:r>
      <w:r>
        <w:t xml:space="preserve"> </w:t>
      </w:r>
      <w:r>
        <w:t xml:space="preserve">item</w:t>
      </w:r>
      <w:r>
        <w:t xml:space="preserve"> </w:t>
      </w:r>
      <w:r>
        <w:t xml:space="preserve">in</w:t>
      </w:r>
      <w:r>
        <w:t xml:space="preserve"> </w:t>
      </w:r>
      <w:r>
        <w:t xml:space="preserve">reversed</w:t>
      </w:r>
      <w:r>
        <w:t xml:space="preserve">(</w:t>
      </w:r>
      <w:r>
        <w:t xml:space="preserve">range</w:t>
      </w:r>
      <w:r>
        <w:t xml:space="preserve">(0, 101)):</w:t>
      </w:r>
      <w:r>
        <w:br/>
      </w:r>
      <w:r>
        <w:t xml:space="preserve">print</w:t>
      </w:r>
      <w:r>
        <w:t xml:space="preserve">(item)</w:t>
      </w:r>
    </w:p>
    <w:p>
      <w:pPr>
        <w:pStyle w:val="BodyText"/>
      </w:pPr>
      <w:r>
        <w:t xml:space="preserve">Este programa requiere menos líneas de código, pero tiene el mismo efecto. ¡Utiliza este truco para ahorrar tiempo y poder centrarte en construir!</w:t>
      </w:r>
    </w:p>
    <w:bookmarkStart w:id="29" w:name="ch10lev2sec05"/>
    <w:p>
      <w:pPr>
        <w:pStyle w:val="Heading4"/>
      </w:pPr>
      <w:r>
        <w:rPr>
          <w:b/>
          <w:bCs/>
        </w:rPr>
        <w:t xml:space="preserve">Misión nº 57: Pilares</w:t>
      </w:r>
    </w:p>
    <w:p>
      <w:pPr>
        <w:pStyle w:val="FirstParagraph"/>
      </w:pPr>
      <w:r>
        <w:t xml:space="preserve">¿No sería genial construir un palacio en Minecraft? Como los palacios deben ser grandiosos, el nuestro debería tener filas de pilares altos e imponentes. Obviamente, no queremos construirlos a mano, así que utilizar un bucle para construirlos es la mejor solución.</w:t>
      </w:r>
    </w:p>
    <w:p>
      <w:pPr>
        <w:pStyle w:val="BodyText"/>
      </w:pPr>
      <w:r>
        <w:t xml:space="preserve">Crearemos una función que construya un pilar y luego llamaremos a la función cuando queramos construir uno.</w:t>
      </w:r>
      <w:r>
        <w:t xml:space="preserve"> </w:t>
      </w:r>
      <w:hyperlink r:id="rId21">
        <w:r>
          <w:rPr>
            <w:rStyle w:val="Hyperlink"/>
          </w:rPr>
          <w:t xml:space="preserve">El listado 10-3</w:t>
        </w:r>
      </w:hyperlink>
      <w:r>
        <w:t xml:space="preserve"> </w:t>
      </w:r>
      <w:r>
        <w:t xml:space="preserve">contiene la función para construir un pilar. Cópiala en un nuevo archivo llamado</w:t>
      </w:r>
      <w:r>
        <w:t xml:space="preserve"> </w:t>
      </w:r>
      <w:r>
        <w:rPr>
          <w:i/>
          <w:iCs/>
        </w:rPr>
        <w:t xml:space="preserve">pilares.py</w:t>
      </w:r>
      <w:r>
        <w:t xml:space="preserve"> </w:t>
      </w:r>
      <w:r>
        <w:t xml:space="preserve">y guárdalo en la carpeta</w:t>
      </w:r>
      <w:r>
        <w:t xml:space="preserve"> </w:t>
      </w:r>
      <w:r>
        <w:rPr>
          <w:i/>
          <w:iCs/>
        </w:rPr>
        <w:t xml:space="preserve">forLoops</w:t>
      </w:r>
      <w:r>
        <w:t xml:space="preserve">.</w:t>
      </w:r>
    </w:p>
    <w:p>
      <w:pPr>
        <w:pStyle w:val="BodyText"/>
      </w:pPr>
      <w:r>
        <w:rPr>
          <w:i/>
          <w:iCs/>
        </w:rPr>
        <w:t xml:space="preserve">pillars.py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def</w:t>
      </w:r>
      <w:r>
        <w:t xml:space="preserve"> </w:t>
      </w:r>
      <w:r>
        <w:t xml:space="preserve">setPillar</w:t>
      </w:r>
      <w:r>
        <w:t xml:space="preserve">(x, y, z, height):</w:t>
      </w:r>
      <w:r>
        <w:br/>
      </w:r>
      <w:r>
        <w:t xml:space="preserve">""" Creates a pillar. Args set position and height of pillar """</w:t>
      </w:r>
      <w:r>
        <w:br/>
      </w:r>
      <w:r>
        <w:t xml:space="preserve">stairBlock = 156</w:t>
      </w:r>
      <w:r>
        <w:br/>
      </w:r>
      <w:r>
        <w:t xml:space="preserve">block = 155</w:t>
      </w:r>
      <w:r>
        <w:br/>
      </w:r>
      <w:r>
        <w:br/>
      </w:r>
      <w:r>
        <w:t xml:space="preserve"># Pillar top</w:t>
      </w:r>
      <w:r>
        <w:br/>
      </w:r>
      <w:r>
        <w:t xml:space="preserve">mc.setBlocks(x - 1, y + height, z - 1, x + 1, y + height, z + 1, block, 1)</w:t>
      </w:r>
      <w:r>
        <w:br/>
      </w:r>
      <w:r>
        <w:t xml:space="preserve">mc.setBlock(x - 1, y + height - 1, z, stairBlock, 12)</w:t>
      </w:r>
      <w:r>
        <w:br/>
      </w:r>
      <w:r>
        <w:t xml:space="preserve">mc.setBlock(x + 1, y + height - 1, z, stairBlock, 13)</w:t>
      </w:r>
      <w:r>
        <w:br/>
      </w:r>
      <w:r>
        <w:t xml:space="preserve">mc.setBlock(x, y + height - 1, z + 1, stairBlock, 15)</w:t>
      </w:r>
      <w:r>
        <w:br/>
      </w:r>
      <w:r>
        <w:t xml:space="preserve">mc.setBlock(x, y + height - 1, z - 1, stairBlock, 14)</w:t>
      </w:r>
      <w:r>
        <w:br/>
      </w:r>
      <w:r>
        <w:br/>
      </w:r>
      <w:r>
        <w:t xml:space="preserve"># Pillar base</w:t>
      </w:r>
      <w:r>
        <w:br/>
      </w:r>
      <w:r>
        <w:t xml:space="preserve">mc.setBlocks(x - 1, y, z - 1, x + 1, y, z + 1, block, 1)</w:t>
      </w:r>
      <w:r>
        <w:br/>
      </w:r>
      <w:r>
        <w:t xml:space="preserve">mc.setBlock(x - 1, y + 1, z, stairBlock, 0)</w:t>
      </w:r>
      <w:r>
        <w:br/>
      </w:r>
      <w:r>
        <w:t xml:space="preserve">mc.setBlock(x + 1, y + 1, z, stairBlock, 1)</w:t>
      </w:r>
      <w:r>
        <w:br/>
      </w:r>
      <w:r>
        <w:t xml:space="preserve">mc.setBlock(x, y + 1, z + 1, stairBlock, 3)</w:t>
      </w:r>
      <w:r>
        <w:br/>
      </w:r>
      <w:r>
        <w:t xml:space="preserve">mc.setBlock(x, y + 1, z - 1, stairBlock, 2)</w:t>
      </w:r>
      <w:r>
        <w:br/>
      </w:r>
      <w:r>
        <w:br/>
      </w:r>
      <w:r>
        <w:t xml:space="preserve"># Pillar column</w:t>
      </w:r>
      <w:r>
        <w:br/>
      </w:r>
      <w:r>
        <w:t xml:space="preserve">mc.setBlocks(x, y, z, x, y + height, z, block, 2)</w:t>
      </w:r>
      <w:r>
        <w:br/>
      </w:r>
      <w:r>
        <w:br/>
      </w:r>
      <w:r>
        <w:t xml:space="preserve">pos = mc.player.getTilePos()</w:t>
      </w:r>
      <w:r>
        <w:br/>
      </w:r>
      <w:r>
        <w:t xml:space="preserve">x, y, z = pos.x + 2, pos.y, pos.z</w:t>
      </w:r>
      <w:r>
        <w:br/>
      </w:r>
      <w:r>
        <w:br/>
      </w:r>
      <w:r>
        <w:t xml:space="preserve">➊</w:t>
      </w:r>
      <w:r>
        <w:t xml:space="preserve"> </w:t>
      </w:r>
      <w:r>
        <w:t xml:space="preserve"># Add the for loop here</w:t>
      </w:r>
      <w:r>
        <w:br/>
      </w:r>
      <w:r>
        <w:t xml:space="preserve">➋</w:t>
      </w:r>
      <w:r>
        <w:t xml:space="preserve"> </w:t>
      </w:r>
      <w:r>
        <w:t xml:space="preserve"># Call the function here</w:t>
      </w:r>
    </w:p>
    <w:p>
      <w:pPr>
        <w:pStyle w:val="BodyText"/>
      </w:pPr>
      <w:bookmarkStart w:id="22" w:name="page_207"/>
      <w:bookmarkEnd w:id="22"/>
      <w:bookmarkStart w:id="23" w:name="ch10ex3"/>
      <w:bookmarkEnd w:id="23"/>
      <w:r>
        <w:rPr>
          <w:i/>
          <w:iCs/>
        </w:rPr>
        <w:t xml:space="preserve">Listado 10-3: Función que crea un pilar</w:t>
      </w:r>
    </w:p>
    <w:p>
      <w:pPr>
        <w:pStyle w:val="BodyText"/>
      </w:pPr>
      <w:r>
        <w:t xml:space="preserve">La función</w:t>
      </w:r>
      <w:r>
        <w:t xml:space="preserve"> </w:t>
      </w:r>
      <w:r>
        <w:t xml:space="preserve">setPillar(</w:t>
      </w:r>
      <w:r>
        <w:t xml:space="preserve"> </w:t>
      </w:r>
      <w:r>
        <w:t xml:space="preserve">) crea un pilar. Toma cuatro argumentos: las coordenadas x, y, z y la altura del pilar.</w:t>
      </w:r>
    </w:p>
    <w:p>
      <w:pPr>
        <w:pStyle w:val="BodyText"/>
      </w:pPr>
      <w:r>
        <w:t xml:space="preserve">Para terminar el programa, añade un bucle</w:t>
      </w:r>
      <w:r>
        <w:t xml:space="preserve"> </w:t>
      </w:r>
      <w:r>
        <w:t xml:space="preserve">for</w:t>
      </w:r>
      <w:r>
        <w:t xml:space="preserve"> </w:t>
      </w:r>
      <w:r>
        <w:t xml:space="preserve">➊</w:t>
      </w:r>
      <w:r>
        <w:t xml:space="preserve"> </w:t>
      </w:r>
      <w:r>
        <w:t xml:space="preserve">que llame a la función</w:t>
      </w:r>
      <w:r>
        <w:t xml:space="preserve"> </w:t>
      </w:r>
      <w:r>
        <w:t xml:space="preserve">setPillar</w:t>
      </w:r>
      <w:r>
        <w:t xml:space="preserve"> </w:t>
      </w:r>
      <w:r>
        <w:t xml:space="preserve">()</w:t>
      </w:r>
      <w:r>
        <w:t xml:space="preserve"> </w:t>
      </w:r>
      <w:r>
        <w:t xml:space="preserve">➋.</w:t>
      </w:r>
      <w:r>
        <w:t xml:space="preserve"> </w:t>
      </w:r>
      <w:r>
        <w:t xml:space="preserve">Queremos crear una fila de 20 pilares separados entre sí 5 manzanas. Para ello, utiliza una función</w:t>
      </w:r>
      <w:r>
        <w:t xml:space="preserve"> </w:t>
      </w:r>
      <w:r>
        <w:t xml:space="preserve">range</w:t>
      </w:r>
      <w:r>
        <w:t xml:space="preserve"> </w:t>
      </w:r>
      <w:r>
        <w:t xml:space="preserve">() con tres argumentos para determinar cuántos pilares se crearán y a qué distancia estarán. Añadiendo los valores almacenados en la variable del bucle</w:t>
      </w:r>
      <w:r>
        <w:t xml:space="preserve"> </w:t>
      </w:r>
      <w:r>
        <w:t xml:space="preserve">for</w:t>
      </w:r>
      <w:r>
        <w:t xml:space="preserve"> </w:t>
      </w:r>
      <w:r>
        <w:t xml:space="preserve">a la variable</w:t>
      </w:r>
      <w:r>
        <w:t xml:space="preserve"> </w:t>
      </w:r>
      <w:r>
        <w:t xml:space="preserve">x</w:t>
      </w:r>
      <w:r>
        <w:t xml:space="preserve"> </w:t>
      </w:r>
      <w:r>
        <w:t xml:space="preserve">o</w:t>
      </w:r>
      <w:r>
        <w:t xml:space="preserve"> </w:t>
      </w:r>
      <w:r>
        <w:t xml:space="preserve">z</w:t>
      </w:r>
      <w:r>
        <w:t xml:space="preserve"> </w:t>
      </w:r>
      <w:r>
        <w:t xml:space="preserve">en la llamada a la función</w:t>
      </w:r>
      <w:r>
        <w:t xml:space="preserve"> </w:t>
      </w:r>
      <w:r>
        <w:t xml:space="preserve">setPillar()</w:t>
      </w:r>
      <w:r>
        <w:t xml:space="preserve">, puedes hacer que cada pilar esté a la misma distancia.</w:t>
      </w:r>
    </w:p>
    <w:p>
      <w:pPr>
        <w:pStyle w:val="BodyText"/>
      </w:pPr>
      <w:hyperlink r:id="rId24">
        <w:r>
          <w:rPr>
            <w:rStyle w:val="Hyperlink"/>
          </w:rPr>
          <w:t xml:space="preserve">La Figura 10-3</w:t>
        </w:r>
      </w:hyperlink>
      <w:r>
        <w:t xml:space="preserve"> </w:t>
      </w:r>
      <w:r>
        <w:t xml:space="preserve">muestra algunos de los pilares.</w:t>
      </w:r>
    </w:p>
    <w:p>
      <w:pPr>
        <w:pStyle w:val="BodyText"/>
      </w:pPr>
      <w:r>
        <w:drawing>
          <wp:inline>
            <wp:extent cx="5334000" cy="2915920"/>
            <wp:effectExtent b="0" l="0" r="0" t="0"/>
            <wp:docPr descr="image" title="" id="26" name="Picture"/>
            <a:graphic>
              <a:graphicData uri="http://schemas.openxmlformats.org/drawingml/2006/picture">
                <pic:pic>
                  <pic:nvPicPr>
                    <pic:cNvPr descr="../images/f10-03.jpg" id="27" name="Picture"/>
                    <pic:cNvPicPr>
                      <a:picLocks noChangeArrowheads="1" noChangeAspect="1"/>
                    </pic:cNvPicPr>
                  </pic:nvPicPr>
                  <pic:blipFill>
                    <a:blip r:embed="rId25"/>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28" w:name="ch10fig3"/>
      <w:bookmarkEnd w:id="28"/>
      <w:r>
        <w:rPr>
          <w:i/>
          <w:iCs/>
        </w:rPr>
        <w:t xml:space="preserve">Figura 10-3: Una brillante fila de pilares</w:t>
      </w:r>
    </w:p>
    <w:bookmarkEnd w:id="29"/>
    <w:bookmarkStart w:id="42" w:name="ch10lev2sec06"/>
    <w:p>
      <w:pPr>
        <w:pStyle w:val="Heading4"/>
      </w:pPr>
      <w:r>
        <w:rPr>
          <w:b/>
          <w:bCs/>
        </w:rPr>
        <w:t xml:space="preserve">Misión nº 58: Pirámide</w:t>
      </w:r>
    </w:p>
    <w:p>
      <w:pPr>
        <w:pStyle w:val="FirstParagraph"/>
      </w:pPr>
      <w:r>
        <w:t xml:space="preserve">Siguiendo con el tema de construir cosas increíbles con bucles</w:t>
      </w:r>
      <w:r>
        <w:t xml:space="preserve"> </w:t>
      </w:r>
      <w:r>
        <w:t xml:space="preserve">for</w:t>
      </w:r>
      <w:r>
        <w:t xml:space="preserve">, vamos a construir una pirámide. Una pirámide se compone de muchos niveles. El nivel inferior es el más ancho, y el superior -la cúspide- es el más estrecho. Cada nivel es un cuadrado de bloques. Haremos una pirámide que sea dos bloques más estrecha en cada nivel. Por ejemplo, si el nivel base tiene siete bloques de ancho, el siguiente nivel tendría cinco bloques de ancho, luego tres bloques y, por último, el nivel superior tendría un bloque de ancho.</w:t>
      </w:r>
    </w:p>
    <w:p>
      <w:pPr>
        <w:pStyle w:val="BodyText"/>
      </w:pPr>
      <w:hyperlink r:id="rId30">
        <w:r>
          <w:rPr>
            <w:rStyle w:val="Hyperlink"/>
          </w:rPr>
          <w:t xml:space="preserve">El listado 10-4</w:t>
        </w:r>
      </w:hyperlink>
      <w:r>
        <w:t xml:space="preserve"> </w:t>
      </w:r>
      <w:r>
        <w:t xml:space="preserve">crea una pirámide. Cópialo en un nuevo archivo llamado</w:t>
      </w:r>
      <w:r>
        <w:t xml:space="preserve"> </w:t>
      </w:r>
      <w:r>
        <w:rPr>
          <w:i/>
          <w:iCs/>
        </w:rPr>
        <w:t xml:space="preserve">pirámide.py</w:t>
      </w:r>
      <w:r>
        <w:t xml:space="preserve"> </w:t>
      </w:r>
      <w:r>
        <w:t xml:space="preserve">y guárdalo en la carpeta</w:t>
      </w:r>
      <w:r>
        <w:t xml:space="preserve"> </w:t>
      </w:r>
      <w:r>
        <w:rPr>
          <w:i/>
          <w:iCs/>
        </w:rPr>
        <w:t xml:space="preserve">forLoops</w:t>
      </w:r>
      <w:r>
        <w:t xml:space="preserve">.</w:t>
      </w:r>
    </w:p>
    <w:p>
      <w:pPr>
        <w:pStyle w:val="BodyText"/>
      </w:pPr>
      <w:r>
        <w:rPr>
          <w:i/>
          <w:iCs/>
        </w:rPr>
        <w:t xml:space="preserve">pyramid.py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block = 24</w:t>
      </w:r>
      <w:r>
        <w:t xml:space="preserve"> </w:t>
      </w:r>
      <w:r>
        <w:t xml:space="preserve"># sandstone</w:t>
      </w:r>
      <w:r>
        <w:br/>
      </w:r>
      <w:r>
        <w:t xml:space="preserve">➊</w:t>
      </w:r>
      <w:r>
        <w:t xml:space="preserve"> </w:t>
      </w:r>
      <w:r>
        <w:t xml:space="preserve">height = 10</w:t>
      </w:r>
      <w:r>
        <w:br/>
      </w:r>
      <w:r>
        <w:t xml:space="preserve">➋</w:t>
      </w:r>
      <w:r>
        <w:t xml:space="preserve"> </w:t>
      </w:r>
      <w:r>
        <w:t xml:space="preserve">levels =</w:t>
      </w:r>
      <w:r>
        <w:t xml:space="preserve"> </w:t>
      </w:r>
      <w:r>
        <w:t xml:space="preserve">range</w:t>
      </w:r>
      <w:r>
        <w:t xml:space="preserve">(height)</w:t>
      </w:r>
      <w:r>
        <w:br/>
      </w:r>
      <w:r>
        <w:br/>
      </w:r>
      <w:r>
        <w:t xml:space="preserve">pos = mc.player.getTilePos()</w:t>
      </w:r>
      <w:r>
        <w:br/>
      </w:r>
      <w:r>
        <w:t xml:space="preserve">➌</w:t>
      </w:r>
      <w:r>
        <w:t xml:space="preserve"> </w:t>
      </w:r>
      <w:r>
        <w:t xml:space="preserve">x, y, z = pos.x + height, pos.y, pos.z</w:t>
      </w:r>
      <w:r>
        <w:br/>
      </w:r>
      <w:r>
        <w:br/>
      </w:r>
      <w:r>
        <w:t xml:space="preserve">➍</w:t>
      </w:r>
      <w:r>
        <w:t xml:space="preserve"> </w:t>
      </w:r>
      <w:r>
        <w:t xml:space="preserve">for</w:t>
      </w:r>
      <w:r>
        <w:t xml:space="preserve"> </w:t>
      </w:r>
      <w:r>
        <w:t xml:space="preserve">level</w:t>
      </w:r>
      <w:r>
        <w:t xml:space="preserve"> </w:t>
      </w:r>
      <w:r>
        <w:t xml:space="preserve">in</w:t>
      </w:r>
      <w:r>
        <w:t xml:space="preserve"> </w:t>
      </w:r>
      <w:r>
        <w:t xml:space="preserve">levels:</w:t>
      </w:r>
      <w:r>
        <w:br/>
      </w:r>
      <w:r>
        <w:t xml:space="preserve">➎</w:t>
      </w:r>
      <w:r>
        <w:t xml:space="preserve"> </w:t>
      </w:r>
      <w:r>
        <w:t xml:space="preserve">mc.setBlocks(x - level, y, z - level, x + level, y, z + level, block)</w:t>
      </w:r>
      <w:r>
        <w:br/>
      </w:r>
      <w:r>
        <w:t xml:space="preserve">y += 1</w:t>
      </w:r>
    </w:p>
    <w:p>
      <w:pPr>
        <w:pStyle w:val="BodyText"/>
      </w:pPr>
      <w:bookmarkStart w:id="31" w:name="page_208"/>
      <w:bookmarkEnd w:id="31"/>
      <w:bookmarkStart w:id="32" w:name="ch10ex4"/>
      <w:bookmarkEnd w:id="32"/>
      <w:r>
        <w:rPr>
          <w:i/>
          <w:iCs/>
        </w:rPr>
        <w:t xml:space="preserve">Listado 10-4: Un programa pirámide al revés</w:t>
      </w:r>
    </w:p>
    <w:p>
      <w:pPr>
        <w:pStyle w:val="BodyText"/>
      </w:pPr>
      <w:r>
        <w:t xml:space="preserve">Aunque</w:t>
      </w:r>
      <w:r>
        <w:t xml:space="preserve"> </w:t>
      </w:r>
      <w:hyperlink r:id="rId30">
        <w:r>
          <w:rPr>
            <w:rStyle w:val="Hyperlink"/>
          </w:rPr>
          <w:t xml:space="preserve">el Listado 10-4</w:t>
        </w:r>
      </w:hyperlink>
      <w:r>
        <w:t xml:space="preserve"> </w:t>
      </w:r>
      <w:r>
        <w:t xml:space="preserve">crea una pirámide, ¡contiene un pequeño error que debes corregir! Almacenamos la altura de la pirámide en la variable</w:t>
      </w:r>
      <w:r>
        <w:t xml:space="preserve"> </w:t>
      </w:r>
      <w:r>
        <w:t xml:space="preserve">altura</w:t>
      </w:r>
      <w:r>
        <w:t xml:space="preserve"> </w:t>
      </w:r>
      <w:r>
        <w:t xml:space="preserve">➊.</w:t>
      </w:r>
      <w:r>
        <w:t xml:space="preserve"> </w:t>
      </w:r>
      <w:r>
        <w:t xml:space="preserve">Puedes cambiar el valor de la variable</w:t>
      </w:r>
      <w:r>
        <w:t xml:space="preserve"> </w:t>
      </w:r>
      <w:r>
        <w:t xml:space="preserve">altura</w:t>
      </w:r>
      <w:r>
        <w:t xml:space="preserve"> </w:t>
      </w:r>
      <w:r>
        <w:t xml:space="preserve">por el que quieras. La variable</w:t>
      </w:r>
      <w:r>
        <w:t xml:space="preserve"> </w:t>
      </w:r>
      <w:r>
        <w:t xml:space="preserve">niveles</w:t>
      </w:r>
      <w:r>
        <w:t xml:space="preserve"> </w:t>
      </w:r>
      <w:r>
        <w:t xml:space="preserve">utiliza la función</w:t>
      </w:r>
      <w:r>
        <w:t xml:space="preserve"> </w:t>
      </w:r>
      <w:r>
        <w:t xml:space="preserve">range()</w:t>
      </w:r>
      <w:r>
        <w:t xml:space="preserve"> </w:t>
      </w:r>
      <w:r>
        <w:t xml:space="preserve">para crear una lista que contenga un elemento por cada nivel de la pirámide</w:t>
      </w:r>
      <w:r>
        <w:t xml:space="preserve"> </w:t>
      </w:r>
      <w:r>
        <w:t xml:space="preserve">➋.</w:t>
      </w:r>
      <w:r>
        <w:t xml:space="preserve"> </w:t>
      </w:r>
      <w:r>
        <w:t xml:space="preserve">La variable</w:t>
      </w:r>
      <w:r>
        <w:t xml:space="preserve"> </w:t>
      </w:r>
      <w:r>
        <w:t xml:space="preserve">altura</w:t>
      </w:r>
      <w:r>
        <w:t xml:space="preserve"> </w:t>
      </w:r>
      <w:r>
        <w:t xml:space="preserve">se añade a la coordenada x del jugador cuando establecemos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➌.</w:t>
      </w:r>
      <w:r>
        <w:t xml:space="preserve"> </w:t>
      </w:r>
      <w:r>
        <w:t xml:space="preserve">Si no hiciéramos esto, el jugador quedaría atrapado en el centro de la pirámide cuando se construyera.</w:t>
      </w:r>
    </w:p>
    <w:p>
      <w:pPr>
        <w:pStyle w:val="BodyText"/>
      </w:pPr>
      <w:r>
        <w:t xml:space="preserve">El bucle</w:t>
      </w:r>
      <w:r>
        <w:t xml:space="preserve"> </w:t>
      </w:r>
      <w:r>
        <w:t xml:space="preserve">for</w:t>
      </w:r>
      <w:r>
        <w:t xml:space="preserve"> </w:t>
      </w:r>
      <w:r>
        <w:t xml:space="preserve">itera por cada</w:t>
      </w:r>
      <w:r>
        <w:t xml:space="preserve"> </w:t>
      </w:r>
      <w:r>
        <w:t xml:space="preserve">nivel</w:t>
      </w:r>
      <w:r>
        <w:t xml:space="preserve"> </w:t>
      </w:r>
      <w:r>
        <w:t xml:space="preserve">de la lista de</w:t>
      </w:r>
      <w:r>
        <w:t xml:space="preserve"> </w:t>
      </w:r>
      <w:r>
        <w:t xml:space="preserve">niveles</w:t>
      </w:r>
      <w:r>
        <w:t xml:space="preserve"> </w:t>
      </w:r>
      <w:r>
        <w:t xml:space="preserve">➍.</w:t>
      </w:r>
      <w:r>
        <w:t xml:space="preserve"> </w:t>
      </w:r>
      <w:r>
        <w:t xml:space="preserve">La línea de código que crea cada nivel de la pirámide utiliza la variable</w:t>
      </w:r>
      <w:r>
        <w:t xml:space="preserve"> </w:t>
      </w:r>
      <w:r>
        <w:t xml:space="preserve">nivel</w:t>
      </w:r>
      <w:r>
        <w:t xml:space="preserve"> </w:t>
      </w:r>
      <w:r>
        <w:t xml:space="preserve">para calcular la anchura de cada cuadrado de bloques que crea</w:t>
      </w:r>
      <w:r>
        <w:t xml:space="preserve"> </w:t>
      </w:r>
      <w:r>
        <w:t xml:space="preserve">➎.</w:t>
      </w:r>
      <w:r>
        <w:t xml:space="preserve"> </w:t>
      </w:r>
      <w:r>
        <w:t xml:space="preserve">La anchura y la longitud de cada nivel de la pirámide serán siempre el doble del tamaño de la variable de</w:t>
      </w:r>
      <w:r>
        <w:t xml:space="preserve"> </w:t>
      </w:r>
      <w:r>
        <w:t xml:space="preserve">nivel</w:t>
      </w:r>
      <w:r>
        <w:t xml:space="preserve">.</w:t>
      </w:r>
    </w:p>
    <w:p>
      <w:pPr>
        <w:pStyle w:val="BodyText"/>
      </w:pPr>
      <w:r>
        <w:t xml:space="preserve">¿Recuerdas el error que he mencionado antes? Ejecuta el programa para ver cuál es el problema. ¡La pirámide está al revés!</w:t>
      </w:r>
    </w:p>
    <w:p>
      <w:pPr>
        <w:pStyle w:val="BodyText"/>
      </w:pPr>
      <w:r>
        <w:t xml:space="preserve">Para solucionar este problema y hacer que la pirámide esté al derecho, tendrás que utilizar la función</w:t>
      </w:r>
      <w:r>
        <w:t xml:space="preserve"> </w:t>
      </w:r>
      <w:r>
        <w:t xml:space="preserve">invertida()</w:t>
      </w:r>
      <w:r>
        <w:t xml:space="preserve"> </w:t>
      </w:r>
      <w:r>
        <w:t xml:space="preserve">en la variable</w:t>
      </w:r>
      <w:r>
        <w:t xml:space="preserve"> </w:t>
      </w:r>
      <w:r>
        <w:t xml:space="preserve">niveles</w:t>
      </w:r>
      <w:r>
        <w:t xml:space="preserve"> </w:t>
      </w:r>
      <w:r>
        <w:t xml:space="preserve">para hacer una lista que se haga más pequeña con el tiempo. O puedes ser astuto y llamar a la función</w:t>
      </w:r>
      <w:r>
        <w:t xml:space="preserve"> </w:t>
      </w:r>
      <w:r>
        <w:t xml:space="preserve">range</w:t>
      </w:r>
      <w:r>
        <w:t xml:space="preserve"> </w:t>
      </w:r>
      <w:r>
        <w:t xml:space="preserve">() con un valor negativo.</w:t>
      </w:r>
    </w:p>
    <w:p>
      <w:pPr>
        <w:pStyle w:val="BodyText"/>
      </w:pPr>
      <w:r>
        <w:t xml:space="preserve">La</w:t>
      </w:r>
      <w:hyperlink r:id="rId33">
        <w:r>
          <w:rPr>
            <w:rStyle w:val="Hyperlink"/>
          </w:rPr>
          <w:t xml:space="preserve">Figura 10-4</w:t>
        </w:r>
      </w:hyperlink>
      <w:r>
        <w:t xml:space="preserve"> </w:t>
      </w:r>
      <w:r>
        <w:t xml:space="preserve">muestra la pirámide terminada.</w:t>
      </w:r>
    </w:p>
    <w:p>
      <w:pPr>
        <w:pStyle w:val="BodyText"/>
      </w:pPr>
      <w:r>
        <w:drawing>
          <wp:inline>
            <wp:extent cx="5334000" cy="2915920"/>
            <wp:effectExtent b="0" l="0" r="0" t="0"/>
            <wp:docPr descr="image" title="" id="35" name="Picture"/>
            <a:graphic>
              <a:graphicData uri="http://schemas.openxmlformats.org/drawingml/2006/picture">
                <pic:pic>
                  <pic:nvPicPr>
                    <pic:cNvPr descr="../images/f10-04.jpg" id="36" name="Picture"/>
                    <pic:cNvPicPr>
                      <a:picLocks noChangeArrowheads="1" noChangeAspect="1"/>
                    </pic:cNvPicPr>
                  </pic:nvPicPr>
                  <pic:blipFill>
                    <a:blip r:embed="rId34"/>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37" w:name="ch10fig4"/>
      <w:bookmarkEnd w:id="37"/>
      <w:r>
        <w:rPr>
          <w:i/>
          <w:iCs/>
        </w:rPr>
        <w:t xml:space="preserve">Figura 10-4: Una magnífica pirámide</w:t>
      </w:r>
    </w:p>
    <w:p>
      <w:pPr>
        <w:pStyle w:val="BodyText"/>
      </w:pPr>
      <w:hyperlink r:id="rId38">
        <w:r>
          <w:rPr>
            <w:rStyle w:val="Hyperlink"/>
          </w:rPr>
          <w:t xml:space="preserve">anterior</w:t>
        </w:r>
      </w:hyperlink>
      <w:hyperlink r:id="rId39">
        <w:r>
          <w:rPr>
            <w:rStyle w:val="Hyperlink"/>
          </w:rPr>
          <w:t xml:space="preserve">Subtema 3 de 7: (Ver todo)</w:t>
        </w:r>
      </w:hyperlink>
      <w:hyperlink r:id="rId40">
        <w:r>
          <w:rPr>
            <w:rStyle w:val="Hyperlink"/>
          </w:rPr>
          <w:t xml:space="preserve">siguiente</w:t>
        </w:r>
      </w:hyperlink>
      <w:r>
        <w:br/>
      </w:r>
    </w:p>
    <w:p>
      <w:pPr>
        <w:pStyle w:val="BodyText"/>
      </w:pPr>
      <w:r>
        <w:br/>
      </w:r>
      <w:hyperlink r:id="rId41"/>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4" Target="media/rId34.jpg" /><Relationship Type="http://schemas.openxmlformats.org/officeDocument/2006/relationships/hyperlink" Id="rId39" Target="ch10.html" TargetMode="External" /><Relationship Type="http://schemas.openxmlformats.org/officeDocument/2006/relationships/hyperlink" Id="rId21" Target="ch10.xhtml#ch10ex3" TargetMode="External" /><Relationship Type="http://schemas.openxmlformats.org/officeDocument/2006/relationships/hyperlink" Id="rId30" Target="ch10.xhtml#ch10ex4" TargetMode="External" /><Relationship Type="http://schemas.openxmlformats.org/officeDocument/2006/relationships/hyperlink" Id="rId24" Target="ch10.xhtml#ch10fig3" TargetMode="External" /><Relationship Type="http://schemas.openxmlformats.org/officeDocument/2006/relationships/hyperlink" Id="rId33" Target="ch10.xhtml#ch10fig4" TargetMode="External" /><Relationship Type="http://schemas.openxmlformats.org/officeDocument/2006/relationships/hyperlink" Id="rId38" Target="ch10_2.html" TargetMode="External" /><Relationship Type="http://schemas.openxmlformats.org/officeDocument/2006/relationships/hyperlink" Id="rId41" Target="ch10_3.docx" TargetMode="External" /><Relationship Type="http://schemas.openxmlformats.org/officeDocument/2006/relationships/hyperlink" Id="rId40" Target="ch10_4.html" TargetMode="External" /></Relationships>
</file>

<file path=word/_rels/footnotes.xml.rels><?xml version="1.0" encoding="UTF-8"?><Relationships xmlns="http://schemas.openxmlformats.org/package/2006/relationships"><Relationship Type="http://schemas.openxmlformats.org/officeDocument/2006/relationships/hyperlink" Id="rId39" Target="ch10.html" TargetMode="External" /><Relationship Type="http://schemas.openxmlformats.org/officeDocument/2006/relationships/hyperlink" Id="rId21" Target="ch10.xhtml#ch10ex3" TargetMode="External" /><Relationship Type="http://schemas.openxmlformats.org/officeDocument/2006/relationships/hyperlink" Id="rId30" Target="ch10.xhtml#ch10ex4" TargetMode="External" /><Relationship Type="http://schemas.openxmlformats.org/officeDocument/2006/relationships/hyperlink" Id="rId24" Target="ch10.xhtml#ch10fig3" TargetMode="External" /><Relationship Type="http://schemas.openxmlformats.org/officeDocument/2006/relationships/hyperlink" Id="rId33" Target="ch10.xhtml#ch10fig4" TargetMode="External" /><Relationship Type="http://schemas.openxmlformats.org/officeDocument/2006/relationships/hyperlink" Id="rId38" Target="ch10_2.html" TargetMode="External" /><Relationship Type="http://schemas.openxmlformats.org/officeDocument/2006/relationships/hyperlink" Id="rId41" Target="ch10_3.docx" TargetMode="External" /><Relationship Type="http://schemas.openxmlformats.org/officeDocument/2006/relationships/hyperlink" Id="rId40" Target="ch10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2024-04-24T23:40:30Z</dcterms:created>
  <dcterms:modified xsi:type="dcterms:W3CDTF">2024-04-24T23:40:30Z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