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1-0004"/>
    <w:p>
      <w:pPr>
        <w:pStyle w:val="Heading2"/>
      </w:pPr>
      <w:r>
        <w:t xml:space="preserve">Comprobar qué versión de Python estás utilizando</w:t>
      </w:r>
    </w:p>
    <w:p>
      <w:pPr>
        <w:pStyle w:val="FirstParagraph"/>
      </w:pPr>
      <w:r>
        <w:t xml:space="preserve">Si tienes algún problema al ejecutar Python o al instalar paquetes adicionales, puede ser útil saber exactamente qué versión de Python estás utilizando. Puedes tener varias versiones de Python instaladas y no tener claro qué versión se está utilizando actualmente.</w:t>
      </w:r>
    </w:p>
    <w:p>
      <w:pPr>
        <w:pStyle w:val="BodyText"/>
      </w:pPr>
      <w:r>
        <w:t xml:space="preserve">Ejecuta el siguiente comando en un terminal:</w:t>
      </w:r>
    </w:p>
    <w:p>
      <w:pPr>
        <w:pStyle w:val="SourceCode"/>
      </w:pPr>
      <w:r>
        <w:rPr>
          <w:rStyle w:val="VerbatimChar"/>
        </w:rPr>
        <w:t xml:space="preserve">$ python --version</w:t>
      </w:r>
      <w:r>
        <w:br/>
      </w:r>
      <w:r>
        <w:rPr>
          <w:rStyle w:val="VerbatimChar"/>
        </w:rPr>
        <w:t xml:space="preserve">Python 3.11.0</w:t>
      </w:r>
    </w:p>
    <w:p>
      <w:pPr>
        <w:pStyle w:val="FirstParagraph"/>
      </w:pPr>
      <w:r>
        <w:t xml:space="preserve">Esto te dice exactamente a qué versión está apuntando actualmente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 El comando más corto</w:t>
      </w:r>
      <w:r>
        <w:t xml:space="preserve"> </w:t>
      </w:r>
      <w:r>
        <w:rPr>
          <w:rStyle w:val="VerbatimChar"/>
        </w:rPr>
        <w:t xml:space="preserve">python -V</w:t>
      </w:r>
      <w:r>
        <w:t xml:space="preserve"> </w:t>
      </w:r>
      <w:r>
        <w:t xml:space="preserve">dará el mismo resultado.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0" Target="b01_11.html" TargetMode="External" /><Relationship Type="http://schemas.openxmlformats.org/officeDocument/2006/relationships/hyperlink" Id="rId23" Target="b01_12.docx" TargetMode="External" /><Relationship Type="http://schemas.openxmlformats.org/officeDocument/2006/relationships/hyperlink" Id="rId22" Target="b01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0" Target="b01_11.html" TargetMode="External" /><Relationship Type="http://schemas.openxmlformats.org/officeDocument/2006/relationships/hyperlink" Id="rId23" Target="b01_12.docx" TargetMode="External" /><Relationship Type="http://schemas.openxmlformats.org/officeDocument/2006/relationships/hyperlink" Id="rId22" Target="b01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2024-02-28T00:00:10Z</dcterms:created>
  <dcterms:modified xsi:type="dcterms:W3CDTF">2024-02-28T00:00:10Z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