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2-502703b01-0001"/>
    <w:p>
      <w:pPr>
        <w:pStyle w:val="Heading3"/>
      </w:pPr>
      <w:r>
        <w:t xml:space="preserve">Utilizar py en lugar de python</w:t>
      </w:r>
    </w:p>
    <w:p>
      <w:pPr>
        <w:pStyle w:val="FirstParagraph"/>
      </w:pPr>
      <w:r>
        <w:t xml:space="preserve">Si ejecutas un instalador reciente de Python y luego emites el comando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en un terminal, deberías ver el prompt de Python para una sesión de terminal (</w:t>
      </w:r>
      <w:r>
        <w:rPr>
          <w:rStyle w:val="VerbatimChar"/>
        </w:rPr>
        <w:t xml:space="preserve">&gt;&gt;&gt;</w:t>
      </w:r>
      <w:r>
        <w:t xml:space="preserve">).</w:t>
      </w:r>
      <w:r>
        <w:t xml:space="preserve"> </w:t>
      </w:r>
      <w:bookmarkStart w:id="20" w:name="Page_464"/>
      <w:bookmarkEnd w:id="20"/>
      <w:r>
        <w:t xml:space="preserve">Cuando Windows no reconozca el comando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 abrirá la Microsoft Store porque cree que Python no está instalado, o recibirás un mensaje como "No se encontró Python". Si se abre el Microsoft Store, ciérralo; es mejor utilizar el instalador oficial de Python de</w:t>
      </w:r>
      <w:r>
        <w:t xml:space="preserve"> </w:t>
      </w:r>
      <w:hyperlink r:id="rId21">
        <w:r>
          <w:rPr>
            <w:rStyle w:val="Hyperlink"/>
          </w:rPr>
          <w:t xml:space="preserve">https://python.org</w:t>
        </w:r>
      </w:hyperlink>
      <w:r>
        <w:t xml:space="preserve"> </w:t>
      </w:r>
      <w:r>
        <w:t xml:space="preserve">que el que mantiene Microsoft.</w:t>
      </w:r>
    </w:p>
    <w:p>
      <w:pPr>
        <w:pStyle w:val="BodyText"/>
      </w:pPr>
      <w:r>
        <w:t xml:space="preserve">La solución más sencilla, sin hacer ningún cambio en tu sistema, es probar el comando</w:t>
      </w:r>
      <w:r>
        <w:t xml:space="preserve"> </w:t>
      </w:r>
      <w:r>
        <w:rPr>
          <w:rStyle w:val="VerbatimChar"/>
        </w:rPr>
        <w:t xml:space="preserve">py</w:t>
      </w:r>
      <w:r>
        <w:t xml:space="preserve">. Se trata de una utilidad de Windows que encuentra la última versión de Python instalada en tu sistema y ejecuta ese intérprete. Si este comando funciona y quieres utilizarlo, simplemente utiliza</w:t>
      </w:r>
      <w:r>
        <w:t xml:space="preserve"> </w:t>
      </w:r>
      <w:r>
        <w:rPr>
          <w:rStyle w:val="VerbatimChar"/>
        </w:rPr>
        <w:t xml:space="preserve">py</w:t>
      </w:r>
      <w:r>
        <w:t xml:space="preserve"> </w:t>
      </w:r>
      <w:r>
        <w:t xml:space="preserve">en cualquier lugar donde veas el comando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 </w:t>
      </w:r>
      <w:r>
        <w:t xml:space="preserve">en este libro.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3 de 15: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b01.html" TargetMode="External" /><Relationship Type="http://schemas.openxmlformats.org/officeDocument/2006/relationships/hyperlink" Id="rId22" Target="b01_2.html" TargetMode="External" /><Relationship Type="http://schemas.openxmlformats.org/officeDocument/2006/relationships/hyperlink" Id="rId25" Target="b01_3.docx" TargetMode="External" /><Relationship Type="http://schemas.openxmlformats.org/officeDocument/2006/relationships/hyperlink" Id="rId24" Target="b01_4.html" TargetMode="External" /><Relationship Type="http://schemas.openxmlformats.org/officeDocument/2006/relationships/hyperlink" Id="rId21" Target="https://pytho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b01.html" TargetMode="External" /><Relationship Type="http://schemas.openxmlformats.org/officeDocument/2006/relationships/hyperlink" Id="rId22" Target="b01_2.html" TargetMode="External" /><Relationship Type="http://schemas.openxmlformats.org/officeDocument/2006/relationships/hyperlink" Id="rId25" Target="b01_3.docx" TargetMode="External" /><Relationship Type="http://schemas.openxmlformats.org/officeDocument/2006/relationships/hyperlink" Id="rId24" Target="b01_4.html" TargetMode="External" /><Relationship Type="http://schemas.openxmlformats.org/officeDocument/2006/relationships/hyperlink" Id="rId21" Target="https://pyth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2024-02-28T00:00:12Z</dcterms:created>
  <dcterms:modified xsi:type="dcterms:W3CDTF">2024-02-28T00:00:12Z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