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1-0002"/>
    <w:p>
      <w:pPr>
        <w:pStyle w:val="Heading3"/>
      </w:pPr>
      <w:r>
        <w:t xml:space="preserve">Volver a ejecutar el instalador</w:t>
      </w:r>
    </w:p>
    <w:p>
      <w:pPr>
        <w:pStyle w:val="FirstParagraph"/>
      </w:pPr>
      <w:r>
        <w:t xml:space="preserve">La razón más común por la que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no funciona es que la gente olvida seleccionar la opción Añadir Python al PATH al ejecutar el instalador; es un error fácil de cometer. La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es una configuración del sistema que indica a Python dónde buscar los programas más utilizados. En este caso, Windows no sabe cómo encontrar el intérprete de Python.</w:t>
      </w:r>
    </w:p>
    <w:p>
      <w:pPr>
        <w:pStyle w:val="BodyText"/>
      </w:pPr>
      <w:r>
        <w:t xml:space="preserve">La solución más sencilla en esta situación es volver a ejecutar el instalador. Si hay un nuevo instalador disponible en</w:t>
      </w:r>
      <w:r>
        <w:t xml:space="preserve"> </w:t>
      </w:r>
      <w:hyperlink r:id="rId20">
        <w:r>
          <w:rPr>
            <w:rStyle w:val="Hyperlink"/>
          </w:rPr>
          <w:t xml:space="preserve">https://python.org,</w:t>
        </w:r>
      </w:hyperlink>
      <w:r>
        <w:t xml:space="preserve"> </w:t>
      </w:r>
      <w:r>
        <w:t xml:space="preserve">descárgalo y ejecútalo, asegurándote de marcar la casilla</w:t>
      </w:r>
      <w:r>
        <w:t xml:space="preserve"> </w:t>
      </w:r>
      <w:r>
        <w:rPr>
          <w:b/>
          <w:bCs/>
        </w:rPr>
        <w:t xml:space="preserve">Añadir Python al PATH</w:t>
      </w:r>
      <w:r>
        <w:t xml:space="preserve">.</w:t>
      </w:r>
    </w:p>
    <w:p>
      <w:pPr>
        <w:pStyle w:val="BodyText"/>
      </w:pPr>
      <w:r>
        <w:t xml:space="preserve">Si ya tienes el último instalador, ejecútalo de nuevo y selecciona la opción</w:t>
      </w:r>
      <w:r>
        <w:t xml:space="preserve"> </w:t>
      </w:r>
      <w:r>
        <w:rPr>
          <w:b/>
          <w:bCs/>
        </w:rPr>
        <w:t xml:space="preserve">Modificar</w:t>
      </w:r>
      <w:r>
        <w:t xml:space="preserve">. Verás una lista de funciones opcionales; mantén seleccionadas las opciones por defecto en esta pantalla. A continuación, haz clic en</w:t>
      </w:r>
      <w:r>
        <w:t xml:space="preserve"> </w:t>
      </w:r>
      <w:r>
        <w:rPr>
          <w:b/>
          <w:bCs/>
        </w:rPr>
        <w:t xml:space="preserve">Siguiente</w:t>
      </w:r>
      <w:r>
        <w:t xml:space="preserve"> </w:t>
      </w:r>
      <w:r>
        <w:t xml:space="preserve">y marca la casilla</w:t>
      </w:r>
      <w:r>
        <w:t xml:space="preserve"> </w:t>
      </w:r>
      <w:r>
        <w:rPr>
          <w:b/>
          <w:bCs/>
        </w:rPr>
        <w:t xml:space="preserve">Añadir Python a las variables de entorno</w:t>
      </w:r>
      <w:r>
        <w:t xml:space="preserve">. Por último, haz clic en</w:t>
      </w:r>
      <w:r>
        <w:t xml:space="preserve"> </w:t>
      </w:r>
      <w:r>
        <w:rPr>
          <w:b/>
          <w:bCs/>
        </w:rPr>
        <w:t xml:space="preserve">Instalar</w:t>
      </w:r>
      <w:r>
        <w:t xml:space="preserve">. El instalador reconocerá que Python ya está instalado, y añadirá la ubicación del intérprete de Python a la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 Asegúrate de cerrar los terminales que tengas abiertos, porque seguirán utilizando la antigua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 Abre una nueva ventana de terminal y emite de nuevo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; deberías ver un prompt de Python (</w:t>
      </w:r>
      <w:r>
        <w:rPr>
          <w:rStyle w:val="VerbatimChar"/>
        </w:rPr>
        <w:t xml:space="preserve">&gt;&gt;&gt;</w:t>
      </w:r>
      <w:r>
        <w:t xml:space="preserve">).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15: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1.html" TargetMode="External" /><Relationship Type="http://schemas.openxmlformats.org/officeDocument/2006/relationships/hyperlink" Id="rId21" Target="b01_3.html" TargetMode="External" /><Relationship Type="http://schemas.openxmlformats.org/officeDocument/2006/relationships/hyperlink" Id="rId24" Target="b01_4.docx" TargetMode="External" /><Relationship Type="http://schemas.openxmlformats.org/officeDocument/2006/relationships/hyperlink" Id="rId23" Target="b01_5.html" TargetMode="External" /><Relationship Type="http://schemas.openxmlformats.org/officeDocument/2006/relationships/hyperlink" Id="rId20" Target="https://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1.html" TargetMode="External" /><Relationship Type="http://schemas.openxmlformats.org/officeDocument/2006/relationships/hyperlink" Id="rId21" Target="b01_3.html" TargetMode="External" /><Relationship Type="http://schemas.openxmlformats.org/officeDocument/2006/relationships/hyperlink" Id="rId24" Target="b01_4.docx" TargetMode="External" /><Relationship Type="http://schemas.openxmlformats.org/officeDocument/2006/relationships/hyperlink" Id="rId23" Target="b01_5.html" TargetMode="External" /><Relationship Type="http://schemas.openxmlformats.org/officeDocument/2006/relationships/hyperlink" Id="rId20" Target="https://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2024-02-28T00:00:14Z</dcterms:created>
  <dcterms:modified xsi:type="dcterms:W3CDTF">2024-02-28T00:00:14Z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