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b01-0003"/>
    <w:p>
      <w:pPr>
        <w:pStyle w:val="Heading2"/>
      </w:pPr>
      <w:r>
        <w:t xml:space="preserve">Python en Linux</w:t>
      </w:r>
    </w:p>
    <w:p>
      <w:pPr>
        <w:pStyle w:val="FirstParagraph"/>
      </w:pPr>
      <w:r>
        <w:t xml:space="preserve">Python está incluido por defecto en casi todos los sistemas Linux. Sin embargo, si la versión por defecto de tu sistema es anterior a Python 3.9, debes instalar la última versión. También puedes instalar la última versión si quieres las características más recientes, como los mensajes de error mejorados de Python. Las siguientes instrucciones deberían funcionar para la mayoría de los sistemas basados en apt.</w:t>
      </w:r>
    </w:p>
    <w:p>
      <w:pPr>
        <w:pStyle w:val="BodyText"/>
      </w:pPr>
      <w:hyperlink r:id="rId20">
        <w:r>
          <w:rPr>
            <w:rStyle w:val="Hyperlink"/>
          </w:rPr>
          <w:t xml:space="preserve">anterior</w:t>
        </w:r>
      </w:hyperlink>
      <w:hyperlink r:id="rId21">
        <w:r>
          <w:rPr>
            <w:rStyle w:val="Hyperlink"/>
          </w:rPr>
          <w:t xml:space="preserve">Subtema 8 de 15: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01.html" TargetMode="External" /><Relationship Type="http://schemas.openxmlformats.org/officeDocument/2006/relationships/hyperlink" Id="rId20" Target="b01_7.html" TargetMode="External" /><Relationship Type="http://schemas.openxmlformats.org/officeDocument/2006/relationships/hyperlink" Id="rId23" Target="b01_8.docx" TargetMode="External" /><Relationship Type="http://schemas.openxmlformats.org/officeDocument/2006/relationships/hyperlink" Id="rId22" Target="b01_9.html" TargetMode="External" /></Relationships>
</file>

<file path=word/_rels/footnotes.xml.rels><?xml version="1.0" encoding="UTF-8"?><Relationships xmlns="http://schemas.openxmlformats.org/package/2006/relationships"><Relationship Type="http://schemas.openxmlformats.org/officeDocument/2006/relationships/hyperlink" Id="rId21" Target="b01.html" TargetMode="External" /><Relationship Type="http://schemas.openxmlformats.org/officeDocument/2006/relationships/hyperlink" Id="rId20" Target="b01_7.html" TargetMode="External" /><Relationship Type="http://schemas.openxmlformats.org/officeDocument/2006/relationships/hyperlink" Id="rId23" Target="b01_8.docx" TargetMode="External" /><Relationship Type="http://schemas.openxmlformats.org/officeDocument/2006/relationships/hyperlink" Id="rId22" Target="b01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2024-02-28T00:00:16Z</dcterms:created>
  <dcterms:modified xsi:type="dcterms:W3CDTF">2024-02-28T00:00:16Z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