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3-0003"/>
    <w:p>
      <w:pPr>
        <w:pStyle w:val="Heading3"/>
      </w:pPr>
      <w:r>
        <w:t xml:space="preserve">Consulta los recursos de este libro</w:t>
      </w:r>
    </w:p>
    <w:p>
      <w:pPr>
        <w:pStyle w:val="FirstParagraph"/>
      </w:pPr>
      <w:r>
        <w:t xml:space="preserve">Los recursos en línea de este libro, disponibles en</w:t>
      </w:r>
      <w:r>
        <w:t xml:space="preserve"> </w:t>
      </w:r>
      <w:hyperlink r:id="rId20">
        <w:r>
          <w:rPr>
            <w:rStyle w:val="Hyperlink"/>
          </w:rPr>
          <w:t xml:space="preserve">https://ehmatthes.github.io/pcc_3e,</w:t>
        </w:r>
      </w:hyperlink>
      <w:r>
        <w:t xml:space="preserve"> </w:t>
      </w:r>
      <w:r>
        <w:t xml:space="preserve">incluyen una serie de secciones útiles sobre cómo configurar tu sistema y trabajar en cada capítulo. Si aún no lo has hecho, echa un vistazo a estos recursos y comprueba si hay algo que te ayude en tu situación.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13: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3.html" TargetMode="External" /><Relationship Type="http://schemas.openxmlformats.org/officeDocument/2006/relationships/hyperlink" Id="rId21" Target="b03_4.html" TargetMode="External" /><Relationship Type="http://schemas.openxmlformats.org/officeDocument/2006/relationships/hyperlink" Id="rId24" Target="b03_5.docx" TargetMode="External" /><Relationship Type="http://schemas.openxmlformats.org/officeDocument/2006/relationships/hyperlink" Id="rId23" Target="b03_6.html" TargetMode="External" /><Relationship Type="http://schemas.openxmlformats.org/officeDocument/2006/relationships/hyperlink" Id="rId20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3.html" TargetMode="External" /><Relationship Type="http://schemas.openxmlformats.org/officeDocument/2006/relationships/hyperlink" Id="rId21" Target="b03_4.html" TargetMode="External" /><Relationship Type="http://schemas.openxmlformats.org/officeDocument/2006/relationships/hyperlink" Id="rId24" Target="b03_5.docx" TargetMode="External" /><Relationship Type="http://schemas.openxmlformats.org/officeDocument/2006/relationships/hyperlink" Id="rId23" Target="b03_6.html" TargetMode="External" /><Relationship Type="http://schemas.openxmlformats.org/officeDocument/2006/relationships/hyperlink" Id="rId20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2024-02-28T00:00:28Z</dcterms:created>
  <dcterms:modified xsi:type="dcterms:W3CDTF">2024-02-28T00:00:28Z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