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2-502703b03-0005"/>
    <w:p>
      <w:pPr>
        <w:pStyle w:val="Heading3"/>
      </w:pPr>
      <w:r>
        <w:t xml:space="preserve">La documentación oficial de Python</w:t>
      </w:r>
    </w:p>
    <w:p>
      <w:pPr>
        <w:pStyle w:val="FirstParagraph"/>
      </w:pPr>
      <w:r>
        <w:t xml:space="preserve">La documentación oficial de Python</w:t>
      </w:r>
      <w:hyperlink r:id="rId20">
        <w:r>
          <w:rPr>
            <w:rStyle w:val="Hyperlink"/>
          </w:rPr>
          <w:t xml:space="preserve">(https://docs.python.org)</w:t>
        </w:r>
      </w:hyperlink>
      <w:r>
        <w:t xml:space="preserve"> </w:t>
      </w:r>
      <w:r>
        <w:t xml:space="preserve">es un poco más imprecisa para los principiantes, porque su propósito es más documentar el lenguaje</w:t>
      </w:r>
      <w:r>
        <w:t xml:space="preserve"> </w:t>
      </w:r>
      <w:bookmarkStart w:id="21" w:name="Page_480"/>
      <w:bookmarkEnd w:id="21"/>
      <w:r>
        <w:t xml:space="preserve">que proporcionar explicaciones. Los ejemplos de la documentación oficial deberían funcionar, pero es posible que no entiendas todo lo que se muestra. Aún así, es un buen recurso para consultar cuando aparezca en tus búsquedas, y te resultará más útil a medida que sigas ampliando tus conocimientos de Python.</w:t>
      </w:r>
    </w:p>
    <w:p>
      <w:pPr>
        <w:pStyle w:val="BodyText"/>
      </w:pPr>
      <w:hyperlink r:id="rId22">
        <w:r>
          <w:rPr>
            <w:rStyle w:val="Hyperlink"/>
          </w:rPr>
          <w:t xml:space="preserve">anterior</w:t>
        </w:r>
      </w:hyperlink>
      <w:hyperlink r:id="rId23">
        <w:r>
          <w:rPr>
            <w:rStyle w:val="Hyperlink"/>
          </w:rPr>
          <w:t xml:space="preserve">Subtema 8 de 13: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b03.html" TargetMode="External" /><Relationship Type="http://schemas.openxmlformats.org/officeDocument/2006/relationships/hyperlink" Id="rId22" Target="b03_7.html" TargetMode="External" /><Relationship Type="http://schemas.openxmlformats.org/officeDocument/2006/relationships/hyperlink" Id="rId25" Target="b03_8.docx" TargetMode="External" /><Relationship Type="http://schemas.openxmlformats.org/officeDocument/2006/relationships/hyperlink" Id="rId24" Target="b03_9.html" TargetMode="External" /><Relationship Type="http://schemas.openxmlformats.org/officeDocument/2006/relationships/hyperlink" Id="rId20" Target="https://docs.python.org" TargetMode="External" /></Relationships>
</file>

<file path=word/_rels/footnotes.xml.rels><?xml version="1.0" encoding="UTF-8"?><Relationships xmlns="http://schemas.openxmlformats.org/package/2006/relationships"><Relationship Type="http://schemas.openxmlformats.org/officeDocument/2006/relationships/hyperlink" Id="rId23" Target="b03.html" TargetMode="External" /><Relationship Type="http://schemas.openxmlformats.org/officeDocument/2006/relationships/hyperlink" Id="rId22" Target="b03_7.html" TargetMode="External" /><Relationship Type="http://schemas.openxmlformats.org/officeDocument/2006/relationships/hyperlink" Id="rId25" Target="b03_8.docx" TargetMode="External" /><Relationship Type="http://schemas.openxmlformats.org/officeDocument/2006/relationships/hyperlink" Id="rId24" Target="b03_9.html" TargetMode="External" /><Relationship Type="http://schemas.openxmlformats.org/officeDocument/2006/relationships/hyperlink" Id="rId20" Target="https://docs.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2024-02-28T00:00:29Z</dcterms:created>
  <dcterms:modified xsi:type="dcterms:W3CDTF">2024-02-28T00:00:29Z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