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b03-0006"/>
    <w:p>
      <w:pPr>
        <w:pStyle w:val="Heading3"/>
      </w:pPr>
      <w:r>
        <w:t xml:space="preserve">Documentación oficial de bibliotecas</w:t>
      </w:r>
    </w:p>
    <w:p>
      <w:pPr>
        <w:pStyle w:val="FirstParagraph"/>
      </w:pPr>
      <w:r>
        <w:t xml:space="preserve">Si estás utilizando una biblioteca específica, como Pygame, Matplotlib o Django, los enlaces a la documentación oficial de la misma aparecerán a menudo en las búsquedas. Por ejemplo,</w:t>
      </w:r>
      <w:r>
        <w:t xml:space="preserve"> </w:t>
      </w:r>
      <w:hyperlink r:id="rId20">
        <w:r>
          <w:rPr>
            <w:rStyle w:val="Hyperlink"/>
          </w:rPr>
          <w:t xml:space="preserve">https://docs.djangoproject.com</w:t>
        </w:r>
      </w:hyperlink>
      <w:r>
        <w:t xml:space="preserve"> </w:t>
      </w:r>
      <w:r>
        <w:t xml:space="preserve">es muy útil cuando se trabaja con Django. Si piensas trabajar con alguna de estas bibliotecas, es una buena idea que te familiarices con su documentación oficial.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13: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3.html" TargetMode="External" /><Relationship Type="http://schemas.openxmlformats.org/officeDocument/2006/relationships/hyperlink" Id="rId23" Target="b03_10.html" TargetMode="External" /><Relationship Type="http://schemas.openxmlformats.org/officeDocument/2006/relationships/hyperlink" Id="rId21" Target="b03_8.html" TargetMode="External" /><Relationship Type="http://schemas.openxmlformats.org/officeDocument/2006/relationships/hyperlink" Id="rId24" Target="b03_9.docx" TargetMode="External" /><Relationship Type="http://schemas.openxmlformats.org/officeDocument/2006/relationships/hyperlink" Id="rId20" Target="https://docs.djangoprojec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3.html" TargetMode="External" /><Relationship Type="http://schemas.openxmlformats.org/officeDocument/2006/relationships/hyperlink" Id="rId23" Target="b03_10.html" TargetMode="External" /><Relationship Type="http://schemas.openxmlformats.org/officeDocument/2006/relationships/hyperlink" Id="rId21" Target="b03_8.html" TargetMode="External" /><Relationship Type="http://schemas.openxmlformats.org/officeDocument/2006/relationships/hyperlink" Id="rId24" Target="b03_9.docx" TargetMode="External" /><Relationship Type="http://schemas.openxmlformats.org/officeDocument/2006/relationships/hyperlink" Id="rId20" Target="https://docs.djangoproje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2024-02-28T00:00:30Z</dcterms:created>
  <dcterms:modified xsi:type="dcterms:W3CDTF">2024-02-28T00:00:30Z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