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4-0004"/>
    <w:p>
      <w:pPr>
        <w:pStyle w:val="Heading2"/>
      </w:pPr>
      <w:r>
        <w:t xml:space="preserve">Inicializar un repositorio</w:t>
      </w:r>
    </w:p>
    <w:p>
      <w:pPr>
        <w:pStyle w:val="FirstParagraph"/>
      </w:pPr>
      <w:r>
        <w:t xml:space="preserve">Ahora que tienes un directorio que contiene un archivo Python y un archivo</w:t>
      </w:r>
      <w:r>
        <w:t xml:space="preserve"> </w:t>
      </w:r>
      <w:r>
        <w:rPr>
          <w:i/>
          <w:iCs/>
        </w:rPr>
        <w:t xml:space="preserve">.gitignore</w:t>
      </w:r>
      <w:r>
        <w:t xml:space="preserve">, puedes inicializar un repositorio Git. Abre un terminal, navega hasta la carpeta</w:t>
      </w:r>
      <w:r>
        <w:t xml:space="preserve"> </w:t>
      </w:r>
      <w:r>
        <w:rPr>
          <w:i/>
          <w:iCs/>
        </w:rPr>
        <w:t xml:space="preserve">git_practice</w:t>
      </w:r>
      <w:r>
        <w:t xml:space="preserve"> </w:t>
      </w:r>
      <w:r>
        <w:t xml:space="preserve">y ejecuta el siguiente comando:</w:t>
      </w:r>
    </w:p>
    <w:p>
      <w:pPr>
        <w:pStyle w:val="SourceCode"/>
      </w:pPr>
      <w:r>
        <w:rPr>
          <w:rStyle w:val="VerbatimChar"/>
        </w:rPr>
        <w:t xml:space="preserve">git_practice$ git init</w:t>
      </w:r>
      <w:r>
        <w:br/>
      </w:r>
      <w:r>
        <w:rPr>
          <w:rStyle w:val="VerbatimChar"/>
        </w:rPr>
        <w:t xml:space="preserve">Initialized empty Git repository in git_practice/.git/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La salida muestra que Git ha inicializado un repositorio vacío en</w:t>
      </w:r>
      <w:r>
        <w:t xml:space="preserve"> </w:t>
      </w:r>
      <w:r>
        <w:rPr>
          <w:i/>
          <w:iCs/>
        </w:rPr>
        <w:t xml:space="preserve">git_practice</w:t>
      </w:r>
      <w:r>
        <w:t xml:space="preserve">. Un</w:t>
      </w:r>
      <w:r>
        <w:t xml:space="preserve"> </w:t>
      </w:r>
      <w:r>
        <w:rPr>
          <w:i/>
          <w:iCs/>
        </w:rPr>
        <w:t xml:space="preserve">repository</w:t>
      </w:r>
      <w:r>
        <w:t xml:space="preserve"> </w:t>
      </w:r>
      <w:r>
        <w:t xml:space="preserve">es el conjunto de archivos de un programa que Git está rastreando activamente. Todos los archivos que Git utiliza para gestionar el repositorio se encuentran en el directorio oculto</w:t>
      </w:r>
      <w:r>
        <w:t xml:space="preserve"> </w:t>
      </w:r>
      <w:r>
        <w:rPr>
          <w:i/>
          <w:iCs/>
        </w:rPr>
        <w:t xml:space="preserve">.git</w:t>
      </w:r>
      <w:r>
        <w:t xml:space="preserve">, con el que no necesitarás trabajar en absoluto. Simplemente no borres ese directorio, o perderás el historial de tu proyecto.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0" Target="b04_6.html" TargetMode="External" /><Relationship Type="http://schemas.openxmlformats.org/officeDocument/2006/relationships/hyperlink" Id="rId23" Target="b04_7.docx" TargetMode="External" /><Relationship Type="http://schemas.openxmlformats.org/officeDocument/2006/relationships/hyperlink" Id="rId22" Target="b04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0" Target="b04_6.html" TargetMode="External" /><Relationship Type="http://schemas.openxmlformats.org/officeDocument/2006/relationships/hyperlink" Id="rId23" Target="b04_7.docx" TargetMode="External" /><Relationship Type="http://schemas.openxmlformats.org/officeDocument/2006/relationships/hyperlink" Id="rId22" Target="b04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2024-02-28T00:00:38Z</dcterms:created>
  <dcterms:modified xsi:type="dcterms:W3CDTF">2024-02-28T00:00:38Z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