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estás utilizando macOS y una ventana emergente te pide que instales</w:t>
      </w:r>
      <w:r>
        <w:t xml:space="preserve"> </w:t>
      </w:r>
      <w:r>
        <w:rPr>
          <w:i/>
          <w:iCs/>
        </w:rPr>
        <w:t xml:space="preserve">command line developer tools</w:t>
      </w:r>
      <w:r>
        <w:t xml:space="preserve">, haz clic en</w:t>
      </w:r>
      <w:r>
        <w:t xml:space="preserve"> </w:t>
      </w:r>
      <w:r>
        <w:rPr>
          <w:b/>
          <w:bCs/>
        </w:rPr>
        <w:t xml:space="preserve">Instalar</w:t>
      </w:r>
      <w:r>
        <w:t xml:space="preserve">. Es posible que aparezca un mensaje indicando que la instalación tardará demasiado tiempo, pero sólo debería tardar unos 10 ó 20 minutos con una conexión a Internet razonable.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16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1.html" TargetMode="External" /><Relationship Type="http://schemas.openxmlformats.org/officeDocument/2006/relationships/hyperlink" Id="rId20" Target="c01_15.html" TargetMode="External" /><Relationship Type="http://schemas.openxmlformats.org/officeDocument/2006/relationships/hyperlink" Id="rId23" Target="c01_16.docx" TargetMode="External" /><Relationship Type="http://schemas.openxmlformats.org/officeDocument/2006/relationships/hyperlink" Id="rId22" Target="c01_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1.html" TargetMode="External" /><Relationship Type="http://schemas.openxmlformats.org/officeDocument/2006/relationships/hyperlink" Id="rId20" Target="c01_15.html" TargetMode="External" /><Relationship Type="http://schemas.openxmlformats.org/officeDocument/2006/relationships/hyperlink" Id="rId23" Target="c01_16.docx" TargetMode="External" /><Relationship Type="http://schemas.openxmlformats.org/officeDocument/2006/relationships/hyperlink" Id="rId22" Target="c01_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2024-02-28T00:00:54Z</dcterms:created>
  <dcterms:modified xsi:type="dcterms:W3CDTF">2024-02-28T00:00:54Z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