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3-0003"/>
    <w:p>
      <w:pPr>
        <w:pStyle w:val="Heading3"/>
      </w:pPr>
      <w:r>
        <w:t xml:space="preserve">Utilizar valores individuales de una lista</w:t>
      </w:r>
    </w:p>
    <w:p>
      <w:pPr>
        <w:pStyle w:val="FirstParagraph"/>
      </w:pPr>
      <w:r>
        <w:t xml:space="preserve">Puedes utilizar valores individuales de una lista del mismo modo que utilizarías cualquier otra variable. Por ejemplo, puedes utilizar f-cadenas para crear un mensaje basado en un valor de una lista.</w:t>
      </w:r>
    </w:p>
    <w:p>
      <w:pPr>
        <w:pStyle w:val="BodyText"/>
      </w:pPr>
      <w:r>
        <w:t xml:space="preserve">Intentemos sacar la primera bicicleta de la lista y componer un mensaje utilizando ese valor: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message = f"My first bicycle was a {bicycles[0].title()}."</w:t>
      </w:r>
      <w:r>
        <w:br/>
      </w:r>
      <w:r>
        <w:br/>
      </w:r>
      <w:r>
        <w:rPr>
          <w:rStyle w:val="VerbatimChar"/>
        </w:rPr>
        <w:t xml:space="preserve">print(message)</w:t>
      </w:r>
    </w:p>
    <w:p>
      <w:pPr>
        <w:pStyle w:val="FirstParagraph"/>
      </w:pPr>
      <w:r>
        <w:t xml:space="preserve">Construimos una frase utilizando el valor en</w:t>
      </w:r>
      <w:r>
        <w:t xml:space="preserve"> </w:t>
      </w:r>
      <w:r>
        <w:rPr>
          <w:rStyle w:val="VerbatimChar"/>
        </w:rPr>
        <w:t xml:space="preserve">bicycles[0]</w:t>
      </w:r>
      <w:r>
        <w:t xml:space="preserve"> </w:t>
      </w:r>
      <w:r>
        <w:t xml:space="preserve">y lo asignamos a la variable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. El resultado es una frase sencilla sobre la primera bicicleta de la lista:</w:t>
      </w:r>
    </w:p>
    <w:p>
      <w:pPr>
        <w:pStyle w:val="SourceCode"/>
      </w:pPr>
      <w:r>
        <w:rPr>
          <w:rStyle w:val="VerbatimChar"/>
        </w:rPr>
        <w:t xml:space="preserve">My first bicycle was a Trek.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4.html" TargetMode="External" /><Relationship Type="http://schemas.openxmlformats.org/officeDocument/2006/relationships/hyperlink" Id="rId23" Target="c03_5.docx" TargetMode="External" /><Relationship Type="http://schemas.openxmlformats.org/officeDocument/2006/relationships/hyperlink" Id="rId22" Target="c03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4.html" TargetMode="External" /><Relationship Type="http://schemas.openxmlformats.org/officeDocument/2006/relationships/hyperlink" Id="rId23" Target="c03_5.docx" TargetMode="External" /><Relationship Type="http://schemas.openxmlformats.org/officeDocument/2006/relationships/hyperlink" Id="rId22" Target="c03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2024-02-28T00:01:24Z</dcterms:created>
  <dcterms:modified xsi:type="dcterms:W3CDTF">2024-02-28T00:01:24Z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