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3-0004"/>
    <w:p>
      <w:pPr>
        <w:pStyle w:val="Heading3"/>
      </w:pPr>
      <w:r>
        <w:t xml:space="preserve">Modificar elementos de una lista</w:t>
      </w:r>
    </w:p>
    <w:p>
      <w:pPr>
        <w:pStyle w:val="FirstParagraph"/>
      </w:pPr>
      <w:r>
        <w:t xml:space="preserve">La sintaxis para modificar un elemento es similar a la sintaxis para acceder a un elemento de una lista. Para modificar un elemento, utiliza el nombre de la lista seguido del índice del elemento que quieres cambiar y, a continuación, proporciona el nuevo valor que quieres que tenga ese elemento.</w:t>
      </w:r>
    </w:p>
    <w:p>
      <w:pPr>
        <w:pStyle w:val="BodyText"/>
      </w:pPr>
      <w:r>
        <w:t xml:space="preserve">Por ejemplo, supongamos que tenemos una lista de motocicletas y que el primer elemento de la lista es</w:t>
      </w:r>
      <w:r>
        <w:t xml:space="preserve"> </w:t>
      </w:r>
      <w:r>
        <w:rPr>
          <w:rStyle w:val="VerbatimChar"/>
        </w:rPr>
        <w:t xml:space="preserve">'honda'</w:t>
      </w:r>
      <w:r>
        <w:t xml:space="preserve">. Podemos cambiar el valor de este primer elemento una vez creada la lista:</w:t>
      </w:r>
    </w:p>
    <w:p>
      <w:pPr>
        <w:pStyle w:val="BodyText"/>
      </w:pPr>
      <w:r>
        <w:rPr>
          <w:b/>
          <w:bCs/>
        </w:rPr>
        <w:t xml:space="preserve">motorcycles.py</w:t>
      </w:r>
    </w:p>
    <w:p>
      <w:pPr>
        <w:pStyle w:val="SourceCode"/>
      </w:pPr>
      <w:r>
        <w:rPr>
          <w:rStyle w:val="VerbatimChar"/>
        </w:rPr>
        <w:t xml:space="preserve">motorcycles = ['honda', 'yamaha', 'suzuki']</w:t>
      </w:r>
      <w:r>
        <w:br/>
      </w:r>
      <w:r>
        <w:rPr>
          <w:rStyle w:val="VerbatimChar"/>
        </w:rPr>
        <w:t xml:space="preserve">print(motorcycles)</w:t>
      </w:r>
      <w:r>
        <w:br/>
      </w:r>
      <w:r>
        <w:br/>
      </w:r>
      <w:r>
        <w:rPr>
          <w:rStyle w:val="VerbatimChar"/>
        </w:rPr>
        <w:t xml:space="preserve">motorcycles[0] = 'ducati'</w:t>
      </w:r>
      <w:r>
        <w:br/>
      </w:r>
      <w:r>
        <w:rPr>
          <w:rStyle w:val="VerbatimChar"/>
        </w:rPr>
        <w:t xml:space="preserve">print(motorcycles)</w:t>
      </w:r>
    </w:p>
    <w:p>
      <w:pPr>
        <w:pStyle w:val="FirstParagraph"/>
      </w:pPr>
      <w:bookmarkStart w:id="20" w:name="Page_37"/>
      <w:bookmarkEnd w:id="20"/>
      <w:r>
        <w:t xml:space="preserve">Aquí definimos la lista</w:t>
      </w:r>
      <w:r>
        <w:t xml:space="preserve"> </w:t>
      </w:r>
      <w:r>
        <w:rPr>
          <w:rStyle w:val="VerbatimChar"/>
        </w:rPr>
        <w:t xml:space="preserve">motorcycles</w:t>
      </w:r>
      <w:r>
        <w:t xml:space="preserve">, con</w:t>
      </w:r>
      <w:r>
        <w:t xml:space="preserve"> </w:t>
      </w:r>
      <w:r>
        <w:rPr>
          <w:rStyle w:val="VerbatimChar"/>
        </w:rPr>
        <w:t xml:space="preserve">'honda'</w:t>
      </w:r>
      <w:r>
        <w:t xml:space="preserve"> </w:t>
      </w:r>
      <w:r>
        <w:t xml:space="preserve">como primer elemento. A continuación, cambiamos el valor del primer elemento a</w:t>
      </w:r>
      <w:r>
        <w:t xml:space="preserve"> </w:t>
      </w:r>
      <w:r>
        <w:rPr>
          <w:rStyle w:val="VerbatimChar"/>
        </w:rPr>
        <w:t xml:space="preserve">'ducati'</w:t>
      </w:r>
      <w:r>
        <w:t xml:space="preserve">. La salida muestra que se ha cambiado el primer elemento, mientras que el resto de la lista permanece igual:</w:t>
      </w:r>
    </w:p>
    <w:p>
      <w:pPr>
        <w:pStyle w:val="SourceCode"/>
      </w:pPr>
      <w:r>
        <w:rPr>
          <w:rStyle w:val="VerbatimChar"/>
        </w:rPr>
        <w:t xml:space="preserve">['honda', 'yamaha', 'suzuki']</w:t>
      </w:r>
      <w:r>
        <w:br/>
      </w:r>
      <w:r>
        <w:rPr>
          <w:rStyle w:val="VerbatimChar"/>
        </w:rPr>
        <w:t xml:space="preserve">['ducati', 'yamaha', 'suzuki']</w:t>
      </w:r>
    </w:p>
    <w:p>
      <w:pPr>
        <w:pStyle w:val="FirstParagraph"/>
      </w:pPr>
      <w:r>
        <w:t xml:space="preserve">Puedes cambiar el valor de cualquier elemento de una lista, no sólo del primero.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8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3.html" TargetMode="External" /><Relationship Type="http://schemas.openxmlformats.org/officeDocument/2006/relationships/hyperlink" Id="rId21" Target="c03_7.html" TargetMode="External" /><Relationship Type="http://schemas.openxmlformats.org/officeDocument/2006/relationships/hyperlink" Id="rId24" Target="c03_8.docx" TargetMode="External" /><Relationship Type="http://schemas.openxmlformats.org/officeDocument/2006/relationships/hyperlink" Id="rId23" Target="c03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3.html" TargetMode="External" /><Relationship Type="http://schemas.openxmlformats.org/officeDocument/2006/relationships/hyperlink" Id="rId21" Target="c03_7.html" TargetMode="External" /><Relationship Type="http://schemas.openxmlformats.org/officeDocument/2006/relationships/hyperlink" Id="rId24" Target="c03_8.docx" TargetMode="External" /><Relationship Type="http://schemas.openxmlformats.org/officeDocument/2006/relationships/hyperlink" Id="rId23" Target="c03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2024-02-28T00:01:25Z</dcterms:created>
  <dcterms:modified xsi:type="dcterms:W3CDTF">2024-02-28T00:01:25Z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