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4-0008"/>
    <w:p>
      <w:pPr>
        <w:pStyle w:val="Heading3"/>
      </w:pPr>
      <w:r>
        <w:t xml:space="preserve">Olvidar los dos puntos</w:t>
      </w:r>
    </w:p>
    <w:p>
      <w:pPr>
        <w:pStyle w:val="FirstParagraph"/>
      </w:pPr>
      <w:r>
        <w:t xml:space="preserve">Los dos puntos al final de una sentencia</w:t>
      </w:r>
      <w:r>
        <w:t xml:space="preserve"> </w:t>
      </w:r>
      <w:r>
        <w:rPr>
          <w:rStyle w:val="VerbatimChar"/>
        </w:rPr>
        <w:t xml:space="preserve">for</w:t>
      </w:r>
      <w:r>
        <w:t xml:space="preserve"> </w:t>
      </w:r>
      <w:r>
        <w:t xml:space="preserve">indican a Python que interprete la línea siguiente como el inicio de un bucle.</w:t>
      </w:r>
    </w:p>
    <w:p>
      <w:pPr>
        <w:pStyle w:val="SourceCode"/>
      </w:pPr>
      <w:r>
        <w:rPr>
          <w:rStyle w:val="VerbatimChar"/>
        </w:rPr>
        <w:t xml:space="preserve">magicians = ['alice', 'david', 'carolina']</w:t>
      </w:r>
      <w:r>
        <w:br/>
      </w:r>
      <w:r>
        <w:rPr>
          <w:rStyle w:val="VerbatimChar"/>
        </w:rPr>
        <w:t xml:space="preserve">❶ for magician in magicians</w:t>
      </w:r>
      <w:r>
        <w:br/>
      </w:r>
      <w:r>
        <w:rPr>
          <w:rStyle w:val="VerbatimChar"/>
        </w:rPr>
        <w:t xml:space="preserve">    print(magician)</w:t>
      </w:r>
    </w:p>
    <w:p>
      <w:pPr>
        <w:pStyle w:val="FirstParagraph"/>
      </w:pPr>
      <w:bookmarkStart w:id="20" w:name="Page_56"/>
      <w:bookmarkEnd w:id="20"/>
      <w:r>
        <w:t xml:space="preserve">Si accidentalmente olvidas los dos puntos</w:t>
      </w:r>
      <w:r>
        <w:t xml:space="preserve"> </w:t>
      </w:r>
      <w:r>
        <w:t xml:space="preserve">❶,</w:t>
      </w:r>
      <w:r>
        <w:t xml:space="preserve"> </w:t>
      </w:r>
      <w:r>
        <w:t xml:space="preserve">obtendrás un error de sintaxis porque Python no sabe exactamente lo que estás intentando hacer:</w:t>
      </w:r>
    </w:p>
    <w:p>
      <w:pPr>
        <w:pStyle w:val="SourceCode"/>
      </w:pPr>
      <w:r>
        <w:rPr>
          <w:rStyle w:val="VerbatimChar"/>
        </w:rPr>
        <w:t xml:space="preserve">  File "magicians.py", line 2</w:t>
      </w:r>
      <w:r>
        <w:br/>
      </w:r>
      <w:r>
        <w:rPr>
          <w:rStyle w:val="VerbatimChar"/>
        </w:rPr>
        <w:t xml:space="preserve">    for magician in magicians</w:t>
      </w:r>
      <w:r>
        <w:br/>
      </w:r>
      <w:r>
        <w:rPr>
          <w:rStyle w:val="VerbatimChar"/>
        </w:rPr>
        <w:t xml:space="preserve">                             ^</w:t>
      </w:r>
      <w:r>
        <w:br/>
      </w:r>
      <w:r>
        <w:rPr>
          <w:rStyle w:val="VerbatimChar"/>
        </w:rPr>
        <w:t xml:space="preserve">SyntaxError: expected ':'</w:t>
      </w:r>
    </w:p>
    <w:p>
      <w:pPr>
        <w:pStyle w:val="FirstParagraph"/>
      </w:pPr>
      <w:r>
        <w:t xml:space="preserve">Python no sabe si simplemente olvidaste los dos puntos, o si pretendías escribir código adicional para configurar un bucle más complejo. Si el intérprete puede identificar una posible solución, te sugerirá una, como añadir dos puntos al final de la línea, como hace aquí con la respuesta</w:t>
      </w:r>
      <w:r>
        <w:t xml:space="preserve"> </w:t>
      </w:r>
      <w:r>
        <w:rPr>
          <w:rStyle w:val="VerbatimChar"/>
        </w:rPr>
        <w:t xml:space="preserve">expected ':'</w:t>
      </w:r>
      <w:r>
        <w:t xml:space="preserve">. Algunos errores tienen soluciones fáciles y obvias, gracias a las sugerencias de los rastreadores de Python. Algunos errores son mucho más difíciles de resolver, incluso cuando el arreglo final sólo implica un único carácter. No te sientas mal si tardas mucho tiempo en encontrar una pequeña solución; no estás solo en esta experiencia.</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11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1" Target="c04_10.html" TargetMode="External" /><Relationship Type="http://schemas.openxmlformats.org/officeDocument/2006/relationships/hyperlink" Id="rId24" Target="c04_11.docx" TargetMode="External" /><Relationship Type="http://schemas.openxmlformats.org/officeDocument/2006/relationships/hyperlink" Id="rId23" Target="c04_12.html"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1" Target="c04_10.html" TargetMode="External" /><Relationship Type="http://schemas.openxmlformats.org/officeDocument/2006/relationships/hyperlink" Id="rId24" Target="c04_11.docx" TargetMode="External" /><Relationship Type="http://schemas.openxmlformats.org/officeDocument/2006/relationships/hyperlink" Id="rId23" Target="c04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2024-02-28T00:01:28Z</dcterms:created>
  <dcterms:modified xsi:type="dcterms:W3CDTF">2024-02-28T00:01:28Z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