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4-0022"/>
    <w:p>
      <w:pPr>
        <w:pStyle w:val="Heading3"/>
      </w:pPr>
      <w:r>
        <w:t xml:space="preserve">Líneas en blanco</w:t>
      </w:r>
    </w:p>
    <w:p>
      <w:pPr>
        <w:pStyle w:val="FirstParagraph"/>
      </w:pPr>
      <w:r>
        <w:t xml:space="preserve">Para agrupar partes de tu programa visualmente, utiliza líneas en blanco. Debes utilizar líneas en blanco para organizar tus archivos, pero no lo hagas en exceso. Siguiendo los ejemplos de este libro, conseguirás el equilibrio adecuado. Por ejemplo, si tienes cinco líneas de código que construyen una lista y luego otras tres líneas que hacen algo con esa lista, es apropiado colocar una línea en blanco entre las dos secciones. Sin embargo, no debes colocar tres o cuatro líneas en blanco entre las dos secciones.</w:t>
      </w:r>
    </w:p>
    <w:p>
      <w:pPr>
        <w:pStyle w:val="BodyText"/>
      </w:pPr>
      <w:r>
        <w:t xml:space="preserve">Las líneas en blanco no afectarán a la ejecución de tu código, pero sí a su legibilidad. El intérprete de Python utiliza la sangría horizontal para interpretar el significado de tu código, pero no tiene en cuenta el espaciado vertical.</w:t>
      </w:r>
    </w:p>
    <w:p>
      <w:pPr>
        <w:pStyle w:val="BodyText"/>
      </w:pPr>
      <w:hyperlink r:id="rId20">
        <w:r>
          <w:rPr>
            <w:rStyle w:val="Hyperlink"/>
          </w:rPr>
          <w:t xml:space="preserve">anterior</w:t>
        </w:r>
      </w:hyperlink>
      <w:hyperlink r:id="rId21">
        <w:r>
          <w:rPr>
            <w:rStyle w:val="Hyperlink"/>
          </w:rPr>
          <w:t xml:space="preserve">Subtema 38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4.html" TargetMode="External" /><Relationship Type="http://schemas.openxmlformats.org/officeDocument/2006/relationships/hyperlink" Id="rId20" Target="c04_37.html" TargetMode="External" /><Relationship Type="http://schemas.openxmlformats.org/officeDocument/2006/relationships/hyperlink" Id="rId23" Target="c04_38.docx" TargetMode="External" /><Relationship Type="http://schemas.openxmlformats.org/officeDocument/2006/relationships/hyperlink" Id="rId22" Target="c04_39.html" TargetMode="External" /></Relationships>
</file>

<file path=word/_rels/footnotes.xml.rels><?xml version="1.0" encoding="UTF-8"?><Relationships xmlns="http://schemas.openxmlformats.org/package/2006/relationships"><Relationship Type="http://schemas.openxmlformats.org/officeDocument/2006/relationships/hyperlink" Id="rId21" Target="c04.html" TargetMode="External" /><Relationship Type="http://schemas.openxmlformats.org/officeDocument/2006/relationships/hyperlink" Id="rId20" Target="c04_37.html" TargetMode="External" /><Relationship Type="http://schemas.openxmlformats.org/officeDocument/2006/relationships/hyperlink" Id="rId23" Target="c04_38.docx" TargetMode="External" /><Relationship Type="http://schemas.openxmlformats.org/officeDocument/2006/relationships/hyperlink" Id="rId22" Target="c04_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2024-02-28T00:01:39Z</dcterms:created>
  <dcterms:modified xsi:type="dcterms:W3CDTF">2024-02-28T00:01:39Z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