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5-0006"/>
    <w:p>
      <w:pPr>
        <w:pStyle w:val="Heading3"/>
      </w:pPr>
      <w:r>
        <w:t xml:space="preserve">Comprobar si un valor está en una lista</w:t>
      </w:r>
    </w:p>
    <w:p>
      <w:pPr>
        <w:pStyle w:val="FirstParagraph"/>
      </w:pPr>
      <w:r>
        <w:t xml:space="preserve">A veces es importante comprobar si una lista contiene un determinado valor antes de realizar una acción. Por ejemplo, puede que quieras comprobar si un nuevo nombre de usuario ya existe en una lista de nombres de usuario actuales antes de completar el registro de alguien en un sitio web. En un proyecto cartográfico, puede que quieras comprobar si una ubicación enviada ya existe en una lista de ubicaciones conocidas.</w:t>
      </w:r>
    </w:p>
    <w:p>
      <w:pPr>
        <w:pStyle w:val="BodyText"/>
      </w:pPr>
      <w:r>
        <w:t xml:space="preserve">Para averiguar si un valor concreto ya está en una lista, utiliza la palabra clave</w:t>
      </w:r>
      <w:r>
        <w:t xml:space="preserve"> </w:t>
      </w:r>
      <w:r>
        <w:rPr>
          <w:rStyle w:val="VerbatimChar"/>
        </w:rPr>
        <w:t xml:space="preserve">in</w:t>
      </w:r>
      <w:r>
        <w:t xml:space="preserve">. Consideremos un código que podrías escribir para una pizzería. Haremos una lista de los ingredientes que un cliente ha pedido para una pizza y luego comprobaremos si determinados ingredientes están en la lista.</w:t>
      </w:r>
    </w:p>
    <w:p>
      <w:pPr>
        <w:pStyle w:val="SourceCode"/>
      </w:pPr>
      <w:r>
        <w:rPr>
          <w:rStyle w:val="VerbatimChar"/>
        </w:rPr>
        <w:t xml:space="preserve">&gt;&gt;&gt; requested_toppings = ['mushrooms', 'onions', 'pineapple']</w:t>
      </w:r>
      <w:r>
        <w:br/>
      </w:r>
      <w:r>
        <w:rPr>
          <w:rStyle w:val="VerbatimChar"/>
        </w:rPr>
        <w:t xml:space="preserve">&gt;&gt;&gt; 'mushrooms' in requested_toppings</w:t>
      </w:r>
      <w:r>
        <w:br/>
      </w:r>
      <w:r>
        <w:rPr>
          <w:rStyle w:val="VerbatimChar"/>
        </w:rPr>
        <w:t xml:space="preserve">True</w:t>
      </w:r>
      <w:r>
        <w:br/>
      </w:r>
      <w:r>
        <w:rPr>
          <w:rStyle w:val="VerbatimChar"/>
        </w:rPr>
        <w:t xml:space="preserve">&gt;&gt;&gt; 'pepperoni' in requested_toppings</w:t>
      </w:r>
      <w:r>
        <w:br/>
      </w:r>
      <w:r>
        <w:rPr>
          <w:rStyle w:val="VerbatimChar"/>
        </w:rPr>
        <w:t xml:space="preserve">False</w:t>
      </w:r>
    </w:p>
    <w:p>
      <w:pPr>
        <w:pStyle w:val="FirstParagraph"/>
      </w:pPr>
      <w:r>
        <w:t xml:space="preserve">La palabra clave</w:t>
      </w:r>
      <w:r>
        <w:t xml:space="preserve"> </w:t>
      </w:r>
      <w:r>
        <w:rPr>
          <w:rStyle w:val="VerbatimChar"/>
        </w:rPr>
        <w:t xml:space="preserve">in</w:t>
      </w:r>
      <w:r>
        <w:t xml:space="preserve"> </w:t>
      </w:r>
      <w:r>
        <w:t xml:space="preserve">indica a Python que compruebe la existencia de</w:t>
      </w:r>
      <w:r>
        <w:t xml:space="preserve"> </w:t>
      </w:r>
      <w:r>
        <w:rPr>
          <w:rStyle w:val="VerbatimChar"/>
        </w:rPr>
        <w:t xml:space="preserve">'mushrooms'</w:t>
      </w:r>
      <w:r>
        <w:t xml:space="preserve"> </w:t>
      </w:r>
      <w:r>
        <w:t xml:space="preserve">y</w:t>
      </w:r>
      <w:r>
        <w:t xml:space="preserve"> </w:t>
      </w:r>
      <w:r>
        <w:rPr>
          <w:rStyle w:val="VerbatimChar"/>
        </w:rPr>
        <w:t xml:space="preserve">'pepperoni'</w:t>
      </w:r>
      <w:r>
        <w:t xml:space="preserve"> </w:t>
      </w:r>
      <w:r>
        <w:t xml:space="preserve">en la lista</w:t>
      </w:r>
      <w:r>
        <w:t xml:space="preserve"> </w:t>
      </w:r>
      <w:r>
        <w:rPr>
          <w:rStyle w:val="VerbatimChar"/>
        </w:rPr>
        <w:t xml:space="preserve">requested_toppings</w:t>
      </w:r>
      <w:r>
        <w:t xml:space="preserve">. Esta técnica es bastante potente porque puedes crear una lista de valores esenciales y luego comprobar fácilmente si el valor que estás comprobando coincide con uno de los valores de la lista.</w:t>
      </w:r>
    </w:p>
    <w:p>
      <w:pPr>
        <w:pStyle w:val="BodyText"/>
      </w:pPr>
      <w:hyperlink r:id="rId20">
        <w:r>
          <w:rPr>
            <w:rStyle w:val="Hyperlink"/>
          </w:rPr>
          <w:t xml:space="preserve">anterior</w:t>
        </w:r>
      </w:hyperlink>
      <w:hyperlink r:id="rId21">
        <w:r>
          <w:rPr>
            <w:rStyle w:val="Hyperlink"/>
          </w:rPr>
          <w:t xml:space="preserve">Subtema 9 de 28: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5.html" TargetMode="External" /><Relationship Type="http://schemas.openxmlformats.org/officeDocument/2006/relationships/hyperlink" Id="rId22" Target="c05_10.html" TargetMode="External" /><Relationship Type="http://schemas.openxmlformats.org/officeDocument/2006/relationships/hyperlink" Id="rId20" Target="c05_8.html" TargetMode="External" /><Relationship Type="http://schemas.openxmlformats.org/officeDocument/2006/relationships/hyperlink" Id="rId23" Target="c05_9.docx" TargetMode="External" /></Relationships>
</file>

<file path=word/_rels/footnotes.xml.rels><?xml version="1.0" encoding="UTF-8"?><Relationships xmlns="http://schemas.openxmlformats.org/package/2006/relationships"><Relationship Type="http://schemas.openxmlformats.org/officeDocument/2006/relationships/hyperlink" Id="rId21" Target="c05.html" TargetMode="External" /><Relationship Type="http://schemas.openxmlformats.org/officeDocument/2006/relationships/hyperlink" Id="rId22" Target="c05_10.html" TargetMode="External" /><Relationship Type="http://schemas.openxmlformats.org/officeDocument/2006/relationships/hyperlink" Id="rId20" Target="c05_8.html" TargetMode="External" /><Relationship Type="http://schemas.openxmlformats.org/officeDocument/2006/relationships/hyperlink" Id="rId23" Target="c05_9.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2024-02-28T00:01:56Z</dcterms:created>
  <dcterms:modified xsi:type="dcterms:W3CDTF">2024-02-28T00:01:56Z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