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6-0007"/>
    <w:p>
      <w:pPr>
        <w:pStyle w:val="Heading3"/>
      </w:pPr>
      <w:r>
        <w:t xml:space="preserve">Utilizar get() para acceder a los valores</w:t>
      </w:r>
    </w:p>
    <w:p>
      <w:pPr>
        <w:pStyle w:val="FirstParagraph"/>
      </w:pPr>
      <w:r>
        <w:t xml:space="preserve">Utilizar claves entre corchetes para recuperar el valor que te interesa de un diccionario puede causar un problema potencial: si la clave que pides no existe, obtendrás un error.</w:t>
      </w:r>
    </w:p>
    <w:p>
      <w:pPr>
        <w:pStyle w:val="BodyText"/>
      </w:pPr>
      <w:bookmarkStart w:id="20" w:name="Page_98"/>
      <w:bookmarkEnd w:id="20"/>
      <w:r>
        <w:t xml:space="preserve">Veamos qué ocurre cuando pides el valor en puntos de un alienígena que no tiene un valor en puntos establecido:</w:t>
      </w:r>
    </w:p>
    <w:p>
      <w:pPr>
        <w:pStyle w:val="BodyText"/>
      </w:pPr>
      <w:r>
        <w:rPr>
          <w:b/>
          <w:bCs/>
        </w:rPr>
        <w:t xml:space="preserve">alien_no_points.py</w:t>
      </w:r>
    </w:p>
    <w:p>
      <w:pPr>
        <w:pStyle w:val="SourceCode"/>
      </w:pPr>
      <w:r>
        <w:rPr>
          <w:rStyle w:val="VerbatimChar"/>
        </w:rPr>
        <w:t xml:space="preserve">alien_0 = {'color': 'green', 'speed': 'slow'}</w:t>
      </w:r>
      <w:r>
        <w:br/>
      </w:r>
      <w:r>
        <w:rPr>
          <w:rStyle w:val="VerbatimChar"/>
        </w:rPr>
        <w:t xml:space="preserve">print(alien_0['points'])</w:t>
      </w:r>
    </w:p>
    <w:p>
      <w:pPr>
        <w:pStyle w:val="FirstParagraph"/>
      </w:pPr>
      <w:r>
        <w:t xml:space="preserve">Esto da lugar a un rastreo, que muestra un</w:t>
      </w:r>
      <w:r>
        <w:t xml:space="preserve"> </w:t>
      </w:r>
      <w:r>
        <w:rPr>
          <w:rStyle w:val="VerbatimChar"/>
        </w:rPr>
        <w:t xml:space="preserve">KeyError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"alien_no_points.py", line 2, in &lt;module&gt;</w:t>
      </w:r>
      <w:r>
        <w:br/>
      </w:r>
      <w:r>
        <w:rPr>
          <w:rStyle w:val="VerbatimChar"/>
        </w:rPr>
        <w:t xml:space="preserve">    print(alien_0['points'])</w:t>
      </w:r>
      <w:r>
        <w:br/>
      </w:r>
      <w:r>
        <w:rPr>
          <w:rStyle w:val="VerbatimChar"/>
        </w:rPr>
        <w:t xml:space="preserve">          ~~~~~~~^^^^^^^^^^</w:t>
      </w:r>
      <w:r>
        <w:br/>
      </w:r>
      <w:r>
        <w:rPr>
          <w:rStyle w:val="VerbatimChar"/>
        </w:rPr>
        <w:t xml:space="preserve">KeyError: 'points'</w:t>
      </w:r>
    </w:p>
    <w:p>
      <w:pPr>
        <w:pStyle w:val="FirstParagraph"/>
      </w:pPr>
      <w:r>
        <w:t xml:space="preserve">En el</w:t>
      </w:r>
      <w:r>
        <w:t xml:space="preserve"> </w:t>
      </w:r>
      <w:r>
        <w:t xml:space="preserve">Capítulo 10</w:t>
      </w:r>
      <w:r>
        <w:t xml:space="preserve"> </w:t>
      </w:r>
      <w:r>
        <w:t xml:space="preserve">aprenderás más sobre cómo tratar errores como éste en general. En el caso concreto de los diccionarios, puedes utilizar el método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para establecer un valor por defecto que se devolverá si la clave solicitada no existe.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requiere una clave como primer argumento. Como segundo argumento opcional, puedes pasar el valor que se devolverá si la clave no existe:</w:t>
      </w:r>
    </w:p>
    <w:p>
      <w:pPr>
        <w:pStyle w:val="SourceCode"/>
      </w:pPr>
      <w:r>
        <w:rPr>
          <w:rStyle w:val="VerbatimChar"/>
        </w:rPr>
        <w:t xml:space="preserve">alien_0 = {'color': 'green', 'speed': 'slow'}</w:t>
      </w:r>
      <w:r>
        <w:br/>
      </w:r>
      <w:r>
        <w:br/>
      </w:r>
      <w:r>
        <w:rPr>
          <w:rStyle w:val="VerbatimChar"/>
        </w:rPr>
        <w:t xml:space="preserve">point_value = alien_0.get('points', 'No point value assigned.')</w:t>
      </w:r>
      <w:r>
        <w:br/>
      </w:r>
      <w:r>
        <w:rPr>
          <w:rStyle w:val="VerbatimChar"/>
        </w:rPr>
        <w:t xml:space="preserve">print(point_value)</w:t>
      </w:r>
    </w:p>
    <w:p>
      <w:pPr>
        <w:pStyle w:val="FirstParagraph"/>
      </w:pPr>
      <w:r>
        <w:t xml:space="preserve">Si la clave</w:t>
      </w:r>
      <w:r>
        <w:t xml:space="preserve"> </w:t>
      </w:r>
      <w:r>
        <w:rPr>
          <w:rStyle w:val="VerbatimChar"/>
        </w:rPr>
        <w:t xml:space="preserve">'points'</w:t>
      </w:r>
      <w:r>
        <w:t xml:space="preserve"> </w:t>
      </w:r>
      <w:r>
        <w:t xml:space="preserve">existe en el diccionario, obtendrás el valor correspondiente. Si no existe, obtendrás el valor por defecto. En este caso,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no existe, y obtenemos un mensaje limpio en lugar de un error:</w:t>
      </w:r>
    </w:p>
    <w:p>
      <w:pPr>
        <w:pStyle w:val="SourceCode"/>
      </w:pPr>
      <w:r>
        <w:rPr>
          <w:rStyle w:val="VerbatimChar"/>
        </w:rPr>
        <w:t xml:space="preserve">No point value assigned.</w:t>
      </w:r>
    </w:p>
    <w:p>
      <w:pPr>
        <w:pStyle w:val="FirstParagraph"/>
      </w:pPr>
      <w:r>
        <w:t xml:space="preserve">Si existe la posibilidad de que la clave que pides no exista, considera la posibilidad de utilizar el método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en lugar de la notación de corchetes.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11.html" TargetMode="External" /><Relationship Type="http://schemas.openxmlformats.org/officeDocument/2006/relationships/hyperlink" Id="rId24" Target="c06_12.docx" TargetMode="External" /><Relationship Type="http://schemas.openxmlformats.org/officeDocument/2006/relationships/hyperlink" Id="rId23" Target="c06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11.html" TargetMode="External" /><Relationship Type="http://schemas.openxmlformats.org/officeDocument/2006/relationships/hyperlink" Id="rId24" Target="c06_12.docx" TargetMode="External" /><Relationship Type="http://schemas.openxmlformats.org/officeDocument/2006/relationships/hyperlink" Id="rId23" Target="c06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2024-02-28T00:01:59Z</dcterms:created>
  <dcterms:modified xsi:type="dcterms:W3CDTF">2024-02-28T00:01:59Z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