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08-0002"/>
    <w:p>
      <w:pPr>
        <w:pStyle w:val="Heading3"/>
      </w:pPr>
      <w:r>
        <w:t xml:space="preserve">Argumentos y parámetros</w:t>
      </w:r>
    </w:p>
    <w:p>
      <w:pPr>
        <w:pStyle w:val="FirstParagraph"/>
      </w:pPr>
      <w:r>
        <w:t xml:space="preserve">En la función</w:t>
      </w:r>
      <w:r>
        <w:t xml:space="preserve"> </w:t>
      </w:r>
      <w:r>
        <w:rPr>
          <w:rStyle w:val="VerbatimChar"/>
        </w:rPr>
        <w:t xml:space="preserve">greet_user()</w:t>
      </w:r>
      <w:r>
        <w:t xml:space="preserve"> </w:t>
      </w:r>
      <w:r>
        <w:t xml:space="preserve">anterior, definimos</w:t>
      </w:r>
      <w:r>
        <w:t xml:space="preserve"> </w:t>
      </w:r>
      <w:r>
        <w:rPr>
          <w:rStyle w:val="VerbatimChar"/>
        </w:rPr>
        <w:t xml:space="preserve">greet_user()</w:t>
      </w:r>
      <w:r>
        <w:t xml:space="preserve"> </w:t>
      </w:r>
      <w:r>
        <w:t xml:space="preserve">para requerir un valor para la variable</w:t>
      </w:r>
      <w:r>
        <w:t xml:space="preserve"> </w:t>
      </w:r>
      <w:r>
        <w:rPr>
          <w:rStyle w:val="VerbatimChar"/>
        </w:rPr>
        <w:t xml:space="preserve">username</w:t>
      </w:r>
      <w:r>
        <w:t xml:space="preserve">. Una vez que llamamos a la función y le dimos la información (el nombre de una persona), imprimió el saludo correcto.</w:t>
      </w:r>
    </w:p>
    <w:p>
      <w:pPr>
        <w:pStyle w:val="BodyText"/>
      </w:pPr>
      <w:r>
        <w:t xml:space="preserve">La variable</w:t>
      </w:r>
      <w:r>
        <w:t xml:space="preserve"> </w:t>
      </w:r>
      <w:r>
        <w:rPr>
          <w:rStyle w:val="VerbatimChar"/>
        </w:rPr>
        <w:t xml:space="preserve">username</w:t>
      </w:r>
      <w:r>
        <w:t xml:space="preserve"> </w:t>
      </w:r>
      <w:r>
        <w:t xml:space="preserve">en la definición de</w:t>
      </w:r>
      <w:r>
        <w:t xml:space="preserve"> </w:t>
      </w:r>
      <w:r>
        <w:rPr>
          <w:rStyle w:val="VerbatimChar"/>
        </w:rPr>
        <w:t xml:space="preserve">greet_user()</w:t>
      </w:r>
      <w:r>
        <w:t xml:space="preserve"> </w:t>
      </w:r>
      <w:r>
        <w:t xml:space="preserve">es un ejemplo de</w:t>
      </w:r>
      <w:r>
        <w:t xml:space="preserve"> </w:t>
      </w:r>
      <w:r>
        <w:rPr>
          <w:i/>
          <w:iCs/>
        </w:rPr>
        <w:t xml:space="preserve">parameter</w:t>
      </w:r>
      <w:r>
        <w:t xml:space="preserve">, un dato que la función necesita para hacer su trabajo. El valor</w:t>
      </w:r>
      <w:r>
        <w:t xml:space="preserve"> </w:t>
      </w:r>
      <w:r>
        <w:rPr>
          <w:rStyle w:val="VerbatimChar"/>
        </w:rPr>
        <w:t xml:space="preserve">'jesse'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greet_user('jesse')</w:t>
      </w:r>
      <w:r>
        <w:t xml:space="preserve"> </w:t>
      </w:r>
      <w:r>
        <w:t xml:space="preserve">es un ejemplo de argumento. Un</w:t>
      </w:r>
      <w:r>
        <w:t xml:space="preserve"> </w:t>
      </w:r>
      <w:r>
        <w:rPr>
          <w:i/>
          <w:iCs/>
        </w:rPr>
        <w:t xml:space="preserve">argument</w:t>
      </w:r>
      <w:r>
        <w:t xml:space="preserve"> </w:t>
      </w:r>
      <w:r>
        <w:t xml:space="preserve">es un fragmento de información que se pasa de una llamada a una función. Cuando llamamos a la función, colocamos entre paréntesis el valor con el que queremos que trabaje la función. En este caso, el argumento</w:t>
      </w:r>
      <w:r>
        <w:t xml:space="preserve"> </w:t>
      </w:r>
      <w:r>
        <w:rPr>
          <w:rStyle w:val="VerbatimChar"/>
        </w:rPr>
        <w:t xml:space="preserve">'jesse'</w:t>
      </w:r>
      <w:r>
        <w:t xml:space="preserve"> </w:t>
      </w:r>
      <w:r>
        <w:t xml:space="preserve">se pasó a la función</w:t>
      </w:r>
      <w:r>
        <w:t xml:space="preserve"> </w:t>
      </w:r>
      <w:r>
        <w:rPr>
          <w:rStyle w:val="VerbatimChar"/>
        </w:rPr>
        <w:t xml:space="preserve">greet_user()</w:t>
      </w:r>
      <w:r>
        <w:t xml:space="preserve">, y el valor se asignó al parámetro</w:t>
      </w:r>
      <w:r>
        <w:t xml:space="preserve"> </w:t>
      </w:r>
      <w:r>
        <w:rPr>
          <w:rStyle w:val="VerbatimChar"/>
        </w:rPr>
        <w:t xml:space="preserve">username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4 de 40: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8.html" TargetMode="External" /><Relationship Type="http://schemas.openxmlformats.org/officeDocument/2006/relationships/hyperlink" Id="rId20" Target="c08_3.html" TargetMode="External" /><Relationship Type="http://schemas.openxmlformats.org/officeDocument/2006/relationships/hyperlink" Id="rId23" Target="c08_4.docx" TargetMode="External" /><Relationship Type="http://schemas.openxmlformats.org/officeDocument/2006/relationships/hyperlink" Id="rId22" Target="c08_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8.html" TargetMode="External" /><Relationship Type="http://schemas.openxmlformats.org/officeDocument/2006/relationships/hyperlink" Id="rId20" Target="c08_3.html" TargetMode="External" /><Relationship Type="http://schemas.openxmlformats.org/officeDocument/2006/relationships/hyperlink" Id="rId23" Target="c08_4.docx" TargetMode="External" /><Relationship Type="http://schemas.openxmlformats.org/officeDocument/2006/relationships/hyperlink" Id="rId22" Target="c08_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2024-02-28T00:02:41Z</dcterms:created>
  <dcterms:modified xsi:type="dcterms:W3CDTF">2024-02-28T00:02:41Z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