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9-0015"/>
    <w:p>
      <w:pPr>
        <w:pStyle w:val="Heading3"/>
      </w:pPr>
      <w:r>
        <w:t xml:space="preserve">Importar un módulo entero</w:t>
      </w:r>
    </w:p>
    <w:p>
      <w:pPr>
        <w:pStyle w:val="FirstParagraph"/>
      </w:pPr>
      <w:r>
        <w:t xml:space="preserve">También puedes importar un módulo entero y luego acceder a las clases que necesites utilizando la notación de puntos. Este método es sencillo y da como resultado un código fácil de leer. Como cada llamada que crea una instancia de una clase incluye el nombre del módulo, no tendrás conflictos de nombres con los nombres utilizados en el archivo actual.</w:t>
      </w:r>
    </w:p>
    <w:p>
      <w:pPr>
        <w:pStyle w:val="BodyText"/>
      </w:pPr>
      <w:bookmarkStart w:id="20" w:name="Page_177"/>
      <w:bookmarkEnd w:id="20"/>
      <w:r>
        <w:t xml:space="preserve">Este es el aspecto que tiene importar todo el módulo</w:t>
      </w:r>
      <w:r>
        <w:t xml:space="preserve"> </w:t>
      </w:r>
      <w:r>
        <w:rPr>
          <w:rStyle w:val="VerbatimChar"/>
        </w:rPr>
        <w:t xml:space="preserve">car</w:t>
      </w:r>
      <w:r>
        <w:t xml:space="preserve"> </w:t>
      </w:r>
      <w:r>
        <w:t xml:space="preserve">y luego crear un coche normal y un coche eléctrico:</w:t>
      </w:r>
    </w:p>
    <w:p>
      <w:pPr>
        <w:pStyle w:val="BodyText"/>
      </w:pPr>
      <w:r>
        <w:rPr>
          <w:b/>
          <w:bCs/>
        </w:rPr>
        <w:t xml:space="preserve">my_cars.py</w:t>
      </w:r>
    </w:p>
    <w:p>
      <w:pPr>
        <w:pStyle w:val="SourceCode"/>
      </w:pPr>
      <w:r>
        <w:rPr>
          <w:rStyle w:val="VerbatimChar"/>
        </w:rPr>
        <w:t xml:space="preserve">❶ import car</w:t>
      </w:r>
      <w:r>
        <w:br/>
      </w:r>
      <w:r>
        <w:br/>
      </w:r>
      <w:r>
        <w:rPr>
          <w:rStyle w:val="VerbatimChar"/>
        </w:rPr>
        <w:t xml:space="preserve">❷ my_mustang = car.Car('ford', 'mustang', 2024)</w:t>
      </w:r>
      <w:r>
        <w:br/>
      </w:r>
      <w:r>
        <w:rPr>
          <w:rStyle w:val="VerbatimChar"/>
        </w:rPr>
        <w:t xml:space="preserve">print(my_mustang.get_descriptive_name())</w:t>
      </w:r>
      <w:r>
        <w:br/>
      </w:r>
      <w:r>
        <w:br/>
      </w:r>
      <w:r>
        <w:rPr>
          <w:rStyle w:val="VerbatimChar"/>
        </w:rPr>
        <w:t xml:space="preserve">❸ my_leaf = car.ElectricCar('nissan', 'leaf', 2024)</w:t>
      </w:r>
      <w:r>
        <w:br/>
      </w:r>
      <w:r>
        <w:rPr>
          <w:rStyle w:val="VerbatimChar"/>
        </w:rPr>
        <w:t xml:space="preserve">print(my_leaf.get_descriptive_name())</w:t>
      </w:r>
    </w:p>
    <w:p>
      <w:pPr>
        <w:pStyle w:val="FirstParagraph"/>
      </w:pPr>
      <w:r>
        <w:t xml:space="preserve">Primero importamos todo el módulo</w:t>
      </w:r>
      <w:r>
        <w:t xml:space="preserve"> </w:t>
      </w:r>
      <w:r>
        <w:rPr>
          <w:rStyle w:val="VerbatimChar"/>
        </w:rPr>
        <w:t xml:space="preserve">car</w:t>
      </w:r>
      <w:r>
        <w:t xml:space="preserve"> </w:t>
      </w:r>
      <w:r>
        <w:t xml:space="preserve">❶.</w:t>
      </w:r>
      <w:r>
        <w:t xml:space="preserve"> </w:t>
      </w:r>
      <w:r>
        <w:t xml:space="preserve">A continuación, accedemos a las clases que necesitamos mediante la sintaxis</w:t>
      </w:r>
      <w:r>
        <w:t xml:space="preserve"> </w:t>
      </w:r>
      <w:r>
        <w:rPr>
          <w:rStyle w:val="VerbatimChar"/>
        </w:rPr>
        <w:t xml:space="preserve">nombre_módulo</w:t>
      </w:r>
      <w:r>
        <w:rPr>
          <w:rStyle w:val="VerbatimChar"/>
        </w:rPr>
        <w:t xml:space="preserve">.Nombre_clase</w:t>
      </w:r>
      <w:r>
        <w:t xml:space="preserve">. Creamos de nuevo un Ford Mustang</w:t>
      </w:r>
      <w:r>
        <w:t xml:space="preserve"> </w:t>
      </w:r>
      <w:r>
        <w:t xml:space="preserve">❷,</w:t>
      </w:r>
      <w:r>
        <w:t xml:space="preserve"> </w:t>
      </w:r>
      <w:r>
        <w:t xml:space="preserve">y un Nissan Leaf</w:t>
      </w:r>
      <w:r>
        <w:t xml:space="preserve"> </w:t>
      </w:r>
      <w:r>
        <w:t xml:space="preserve">❸.</w:t>
      </w:r>
    </w:p>
    <w:p>
      <w:pPr>
        <w:pStyle w:val="BodyText"/>
      </w:pPr>
      <w:hyperlink r:id="rId21">
        <w:r>
          <w:rPr>
            <w:rStyle w:val="Hyperlink"/>
          </w:rPr>
          <w:t xml:space="preserve">anterior</w:t>
        </w:r>
      </w:hyperlink>
      <w:hyperlink r:id="rId22">
        <w:r>
          <w:rPr>
            <w:rStyle w:val="Hyperlink"/>
          </w:rPr>
          <w:t xml:space="preserve">Subtema 24 de 34: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9.html" TargetMode="External" /><Relationship Type="http://schemas.openxmlformats.org/officeDocument/2006/relationships/hyperlink" Id="rId21" Target="c09_23.html" TargetMode="External" /><Relationship Type="http://schemas.openxmlformats.org/officeDocument/2006/relationships/hyperlink" Id="rId24" Target="c09_24.docx" TargetMode="External" /><Relationship Type="http://schemas.openxmlformats.org/officeDocument/2006/relationships/hyperlink" Id="rId23" Target="c09_25.html" TargetMode="External" /></Relationships>
</file>

<file path=word/_rels/footnotes.xml.rels><?xml version="1.0" encoding="UTF-8"?><Relationships xmlns="http://schemas.openxmlformats.org/package/2006/relationships"><Relationship Type="http://schemas.openxmlformats.org/officeDocument/2006/relationships/hyperlink" Id="rId22" Target="c09.html" TargetMode="External" /><Relationship Type="http://schemas.openxmlformats.org/officeDocument/2006/relationships/hyperlink" Id="rId21" Target="c09_23.html" TargetMode="External" /><Relationship Type="http://schemas.openxmlformats.org/officeDocument/2006/relationships/hyperlink" Id="rId24" Target="c09_24.docx" TargetMode="External" /><Relationship Type="http://schemas.openxmlformats.org/officeDocument/2006/relationships/hyperlink" Id="rId23" Target="c09_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2024-02-28T00:02:54Z</dcterms:created>
  <dcterms:modified xsi:type="dcterms:W3CDTF">2024-02-28T00:02:54Z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