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h2-502703c10-0009"/>
    <w:p>
      <w:pPr>
        <w:pStyle w:val="Heading3"/>
      </w:pPr>
      <w:r>
        <w:t xml:space="preserve">Manejo de la excepción ZeroDivisionError</w:t>
      </w:r>
    </w:p>
    <w:p>
      <w:pPr>
        <w:pStyle w:val="FirstParagraph"/>
      </w:pPr>
      <w:r>
        <w:t xml:space="preserve">Veamos un error sencillo que hace que Python lance una excepción. Probablemente sepas que es imposible dividir un número por cero, pero pidámosle a Python que lo haga de todos modos:</w:t>
      </w:r>
    </w:p>
    <w:p>
      <w:pPr>
        <w:pStyle w:val="BodyText"/>
      </w:pPr>
      <w:r>
        <w:rPr>
          <w:b/>
          <w:bCs/>
        </w:rPr>
        <w:t xml:space="preserve">division_calculator.py</w:t>
      </w:r>
    </w:p>
    <w:p>
      <w:pPr>
        <w:pStyle w:val="SourceCode"/>
      </w:pPr>
      <w:r>
        <w:rPr>
          <w:rStyle w:val="VerbatimChar"/>
        </w:rPr>
        <w:t xml:space="preserve">print(5/0)</w:t>
      </w:r>
    </w:p>
    <w:p>
      <w:pPr>
        <w:pStyle w:val="FirstParagraph"/>
      </w:pPr>
      <w:r>
        <w:t xml:space="preserve">Python no puede hacerlo, así que obtenemos un traceback:</w:t>
      </w:r>
    </w:p>
    <w:p>
      <w:pPr>
        <w:pStyle w:val="SourceCode"/>
      </w:pPr>
      <w:r>
        <w:rPr>
          <w:rStyle w:val="VerbatimChar"/>
        </w:rPr>
        <w:t xml:space="preserve">Traceback (most recent call last):</w:t>
      </w:r>
      <w:r>
        <w:br/>
      </w:r>
      <w:r>
        <w:rPr>
          <w:rStyle w:val="VerbatimChar"/>
        </w:rPr>
        <w:t xml:space="preserve">  File "division_calculator.py", line 1, in &lt;module&gt;</w:t>
      </w:r>
      <w:r>
        <w:br/>
      </w:r>
      <w:r>
        <w:rPr>
          <w:rStyle w:val="VerbatimChar"/>
        </w:rPr>
        <w:t xml:space="preserve">    print(5/0)</w:t>
      </w:r>
      <w:r>
        <w:br/>
      </w:r>
      <w:r>
        <w:rPr>
          <w:rStyle w:val="VerbatimChar"/>
        </w:rPr>
        <w:t xml:space="preserve">          ~^~</w:t>
      </w:r>
      <w:r>
        <w:br/>
      </w:r>
      <w:r>
        <w:rPr>
          <w:rStyle w:val="VerbatimChar"/>
        </w:rPr>
        <w:t xml:space="preserve">❶ ZeroDivisionError: division by zero</w:t>
      </w:r>
    </w:p>
    <w:p>
      <w:pPr>
        <w:pStyle w:val="FirstParagraph"/>
      </w:pPr>
      <w:r>
        <w:t xml:space="preserve">El error notificado en el traceback,</w:t>
      </w:r>
      <w:r>
        <w:t xml:space="preserve"> </w:t>
      </w:r>
      <w:r>
        <w:rPr>
          <w:rStyle w:val="VerbatimChar"/>
        </w:rPr>
        <w:t xml:space="preserve">ZeroDivisionError</w:t>
      </w:r>
      <w:r>
        <w:t xml:space="preserve">, es un objeto de excepción</w:t>
      </w:r>
      <w:r>
        <w:t xml:space="preserve"> </w:t>
      </w:r>
      <w:r>
        <w:t xml:space="preserve">❶.</w:t>
      </w:r>
      <w:r>
        <w:t xml:space="preserve"> </w:t>
      </w:r>
      <w:r>
        <w:t xml:space="preserve">Python crea este tipo de objeto en respuesta a una situación en la que no puede hacer lo que le pedimos. Cuando esto ocurre, Python detiene el programa y nos indica el tipo de excepción que se ha producido. Podemos utilizar esta información para modificar nuestro programa. Le diremos a Python qué hacer cuando se produzca este tipo de excepción; así, si vuelve a ocurrir, estaremos preparados.</w:t>
      </w:r>
    </w:p>
    <w:p>
      <w:pPr>
        <w:pStyle w:val="BodyText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21 de 37: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10.html" TargetMode="External" /><Relationship Type="http://schemas.openxmlformats.org/officeDocument/2006/relationships/hyperlink" Id="rId20" Target="c10_20.html" TargetMode="External" /><Relationship Type="http://schemas.openxmlformats.org/officeDocument/2006/relationships/hyperlink" Id="rId23" Target="c10_21.docx" TargetMode="External" /><Relationship Type="http://schemas.openxmlformats.org/officeDocument/2006/relationships/hyperlink" Id="rId22" Target="c10_22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10.html" TargetMode="External" /><Relationship Type="http://schemas.openxmlformats.org/officeDocument/2006/relationships/hyperlink" Id="rId20" Target="c10_20.html" TargetMode="External" /><Relationship Type="http://schemas.openxmlformats.org/officeDocument/2006/relationships/hyperlink" Id="rId23" Target="c10_21.docx" TargetMode="External" /><Relationship Type="http://schemas.openxmlformats.org/officeDocument/2006/relationships/hyperlink" Id="rId22" Target="c10_2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2024-02-28T00:03:11Z</dcterms:created>
  <dcterms:modified xsi:type="dcterms:W3CDTF">2024-02-28T00:03:11Z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