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2-502703c12-0011"/>
    <w:p>
      <w:pPr>
        <w:pStyle w:val="Heading3"/>
      </w:pPr>
      <w:bookmarkStart w:id="20" w:name="Page_241"/>
      <w:bookmarkEnd w:id="20"/>
      <w:r>
        <w:t xml:space="preserve">Moverse tanto a la izquierda como a la derecha</w:t>
      </w:r>
    </w:p>
    <w:p>
      <w:pPr>
        <w:pStyle w:val="FirstParagraph"/>
      </w:pPr>
      <w:r>
        <w:t xml:space="preserve">Ahora que la nave puede moverse continuamente hacia la derecha, añadir el movimiento hacia la izquierda es sencillo. De nuevo, modificaremos la clase</w:t>
      </w:r>
      <w:r>
        <w:t xml:space="preserve"> </w:t>
      </w:r>
      <w:r>
        <w:rPr>
          <w:rStyle w:val="VerbatimChar"/>
        </w:rPr>
        <w:t xml:space="preserve">Ship</w:t>
      </w:r>
      <w:r>
        <w:t xml:space="preserve"> </w:t>
      </w:r>
      <w:r>
        <w:t xml:space="preserve">y el método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. Aquí tienes los cambios pertinentes en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Ship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ship.py</w:t>
      </w:r>
    </w:p>
    <w:p>
      <w:pPr>
        <w:pStyle w:val="SourceCode"/>
      </w:pPr>
      <w:r>
        <w:rPr>
          <w:rStyle w:val="VerbatimChar"/>
        </w:rPr>
        <w:t xml:space="preserve">    def __init__(self, ai_game):</w:t>
      </w:r>
      <w:r>
        <w:br/>
      </w:r>
      <w:r>
        <w:rPr>
          <w:rStyle w:val="VerbatimChar"/>
        </w:rPr>
        <w:t xml:space="preserve">        --snip--</w:t>
      </w:r>
      <w:r>
        <w:br/>
      </w:r>
      <w:r>
        <w:rPr>
          <w:rStyle w:val="VerbatimChar"/>
        </w:rPr>
        <w:t xml:space="preserve">        # Movement flags; start with a ship that's not moving.</w:t>
      </w:r>
      <w:r>
        <w:br/>
      </w:r>
      <w:r>
        <w:rPr>
          <w:rStyle w:val="VerbatimChar"/>
        </w:rPr>
        <w:t xml:space="preserve">        self.moving_right = False</w:t>
      </w:r>
      <w:r>
        <w:br/>
      </w:r>
      <w:r>
        <w:rPr>
          <w:rStyle w:val="VerbatimChar"/>
        </w:rPr>
        <w:t xml:space="preserve">        self.moving_left = False</w:t>
      </w:r>
      <w:r>
        <w:br/>
      </w:r>
      <w:r>
        <w:br/>
      </w:r>
      <w:r>
        <w:rPr>
          <w:rStyle w:val="VerbatimChar"/>
        </w:rPr>
        <w:t xml:space="preserve">    def update(self):</w:t>
      </w:r>
      <w:r>
        <w:br/>
      </w:r>
      <w:r>
        <w:rPr>
          <w:rStyle w:val="VerbatimChar"/>
        </w:rPr>
        <w:t xml:space="preserve">        """Update the ship's position based on movement flags."""</w:t>
      </w:r>
      <w:r>
        <w:br/>
      </w:r>
      <w:r>
        <w:rPr>
          <w:rStyle w:val="VerbatimChar"/>
        </w:rPr>
        <w:t xml:space="preserve">        if self.moving_right:</w:t>
      </w:r>
      <w:r>
        <w:br/>
      </w:r>
      <w:r>
        <w:rPr>
          <w:rStyle w:val="VerbatimChar"/>
        </w:rPr>
        <w:t xml:space="preserve">            self.rect.x += 1</w:t>
      </w:r>
      <w:r>
        <w:br/>
      </w:r>
      <w:r>
        <w:rPr>
          <w:rStyle w:val="VerbatimChar"/>
        </w:rPr>
        <w:t xml:space="preserve">        if self.moving_left:</w:t>
      </w:r>
      <w:r>
        <w:br/>
      </w:r>
      <w:r>
        <w:rPr>
          <w:rStyle w:val="VerbatimChar"/>
        </w:rPr>
        <w:t xml:space="preserve">            self.rect.x -= 1</w:t>
      </w:r>
    </w:p>
    <w:p>
      <w:pPr>
        <w:pStyle w:val="FirstParagraph"/>
      </w:pPr>
      <w:r>
        <w:t xml:space="preserve">En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, añadimos una bandera</w:t>
      </w:r>
      <w:r>
        <w:t xml:space="preserve"> </w:t>
      </w:r>
      <w:r>
        <w:rPr>
          <w:rStyle w:val="VerbatimChar"/>
        </w:rPr>
        <w:t xml:space="preserve">self.moving_left</w:t>
      </w:r>
      <w:r>
        <w:t xml:space="preserve">. En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, utilizamos dos bloques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separados, en lugar de un</w:t>
      </w:r>
      <w:r>
        <w:t xml:space="preserve"> </w:t>
      </w:r>
      <w:r>
        <w:rPr>
          <w:rStyle w:val="VerbatimChar"/>
        </w:rPr>
        <w:t xml:space="preserve">elif</w:t>
      </w:r>
      <w:r>
        <w:t xml:space="preserve">, para permitir que el valor</w:t>
      </w:r>
      <w:r>
        <w:t xml:space="preserve"> </w:t>
      </w:r>
      <w:r>
        <w:rPr>
          <w:rStyle w:val="VerbatimChar"/>
        </w:rPr>
        <w:t xml:space="preserve">rect.x</w:t>
      </w:r>
      <w:r>
        <w:t xml:space="preserve"> </w:t>
      </w:r>
      <w:r>
        <w:t xml:space="preserve">de la nave aumente y luego disminuya cuando se mantienen pulsadas ambas teclas de flecha. El resultado es que la nave se queda quieta. Si utilizáramos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para el movimiento hacia la izquierda, la tecla de flecha derecha siempre tendría prioridad. Utilizar dos bloques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hace que los movimientos sean más precisos cuando el jugador puede mantener pulsadas momentáneamente ambas teclas al cambiar de dirección.</w:t>
      </w:r>
    </w:p>
    <w:p>
      <w:pPr>
        <w:pStyle w:val="BodyText"/>
      </w:pPr>
      <w:r>
        <w:t xml:space="preserve">Tenemos que hacer dos añadidos a</w:t>
      </w:r>
      <w:r>
        <w:t xml:space="preserve"> </w:t>
      </w:r>
      <w:r>
        <w:rPr>
          <w:rStyle w:val="VerbatimChar"/>
        </w:rPr>
        <w:t xml:space="preserve">_check_events()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alien_invasion.py</w:t>
      </w:r>
    </w:p>
    <w:p>
      <w:pPr>
        <w:pStyle w:val="SourceCode"/>
      </w:pPr>
      <w:r>
        <w:rPr>
          <w:rStyle w:val="VerbatimChar"/>
        </w:rPr>
        <w:t xml:space="preserve">    def _check_events(self):</w:t>
      </w:r>
      <w:r>
        <w:br/>
      </w:r>
      <w:r>
        <w:rPr>
          <w:rStyle w:val="VerbatimChar"/>
        </w:rPr>
        <w:t xml:space="preserve">        """Respond to keypresses and mouse events."""</w:t>
      </w:r>
      <w:r>
        <w:br/>
      </w:r>
      <w:r>
        <w:rPr>
          <w:rStyle w:val="VerbatimChar"/>
        </w:rPr>
        <w:t xml:space="preserve">        for event in pygame.event.get():</w:t>
      </w:r>
      <w:r>
        <w:br/>
      </w:r>
      <w:r>
        <w:rPr>
          <w:rStyle w:val="VerbatimChar"/>
        </w:rPr>
        <w:t xml:space="preserve">            --snip--</w:t>
      </w:r>
      <w:r>
        <w:br/>
      </w:r>
      <w:r>
        <w:rPr>
          <w:rStyle w:val="VerbatimChar"/>
        </w:rPr>
        <w:t xml:space="preserve">            elif event.type == pygame.KEYDOWN:</w:t>
      </w:r>
      <w:r>
        <w:br/>
      </w:r>
      <w:r>
        <w:rPr>
          <w:rStyle w:val="VerbatimChar"/>
        </w:rPr>
        <w:t xml:space="preserve">                if event.key == pygame.K_RIGHT:</w:t>
      </w:r>
      <w:r>
        <w:br/>
      </w:r>
      <w:r>
        <w:rPr>
          <w:rStyle w:val="VerbatimChar"/>
        </w:rPr>
        <w:t xml:space="preserve">                    self.ship.moving_right = True</w:t>
      </w:r>
      <w:r>
        <w:br/>
      </w:r>
      <w:r>
        <w:rPr>
          <w:rStyle w:val="VerbatimChar"/>
        </w:rPr>
        <w:t xml:space="preserve">                elif event.key == pygame.K_LEFT:</w:t>
      </w:r>
      <w:r>
        <w:br/>
      </w:r>
      <w:r>
        <w:rPr>
          <w:rStyle w:val="VerbatimChar"/>
        </w:rPr>
        <w:t xml:space="preserve">                    self.ship.moving_left = True</w:t>
      </w:r>
      <w:r>
        <w:br/>
      </w:r>
      <w:r>
        <w:br/>
      </w:r>
      <w:r>
        <w:rPr>
          <w:rStyle w:val="VerbatimChar"/>
        </w:rPr>
        <w:t xml:space="preserve">            elif event.type == pygame.KEYUP:</w:t>
      </w:r>
      <w:r>
        <w:br/>
      </w:r>
      <w:r>
        <w:rPr>
          <w:rStyle w:val="VerbatimChar"/>
        </w:rPr>
        <w:t xml:space="preserve">                if event.key == pygame.K_RIGHT:</w:t>
      </w:r>
      <w:r>
        <w:br/>
      </w:r>
      <w:r>
        <w:rPr>
          <w:rStyle w:val="VerbatimChar"/>
        </w:rPr>
        <w:t xml:space="preserve">                    self.ship.moving_right = False</w:t>
      </w:r>
      <w:r>
        <w:br/>
      </w:r>
      <w:r>
        <w:rPr>
          <w:rStyle w:val="VerbatimChar"/>
        </w:rPr>
        <w:t xml:space="preserve">                elif event.key == pygame.K_LEFT:</w:t>
      </w:r>
      <w:r>
        <w:br/>
      </w:r>
      <w:r>
        <w:rPr>
          <w:rStyle w:val="VerbatimChar"/>
        </w:rPr>
        <w:t xml:space="preserve">                    self.ship.moving_left = False</w:t>
      </w:r>
    </w:p>
    <w:p>
      <w:pPr>
        <w:pStyle w:val="FirstParagraph"/>
      </w:pPr>
      <w:r>
        <w:t xml:space="preserve">Si se produce un evento</w:t>
      </w:r>
      <w:r>
        <w:t xml:space="preserve"> </w:t>
      </w:r>
      <w:r>
        <w:rPr>
          <w:rStyle w:val="VerbatimChar"/>
        </w:rPr>
        <w:t xml:space="preserve">KEYDOWN</w:t>
      </w:r>
      <w:r>
        <w:t xml:space="preserve"> </w:t>
      </w:r>
      <w:r>
        <w:t xml:space="preserve">para la tecla</w:t>
      </w:r>
      <w:r>
        <w:t xml:space="preserve"> </w:t>
      </w:r>
      <w:r>
        <w:rPr>
          <w:rStyle w:val="VerbatimChar"/>
        </w:rPr>
        <w:t xml:space="preserve">K_LEFT</w:t>
      </w:r>
      <w:r>
        <w:t xml:space="preserve">, establecemos</w:t>
      </w:r>
      <w:r>
        <w:t xml:space="preserve"> </w:t>
      </w:r>
      <w:r>
        <w:rPr>
          <w:rStyle w:val="VerbatimChar"/>
        </w:rPr>
        <w:t xml:space="preserve">moving_left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Si se produce un evento</w:t>
      </w:r>
      <w:r>
        <w:t xml:space="preserve"> </w:t>
      </w:r>
      <w:r>
        <w:rPr>
          <w:rStyle w:val="VerbatimChar"/>
        </w:rPr>
        <w:t xml:space="preserve">KEYUP</w:t>
      </w:r>
      <w:r>
        <w:t xml:space="preserve"> </w:t>
      </w:r>
      <w:r>
        <w:t xml:space="preserve">para la tecla</w:t>
      </w:r>
      <w:r>
        <w:t xml:space="preserve"> </w:t>
      </w:r>
      <w:r>
        <w:rPr>
          <w:rStyle w:val="VerbatimChar"/>
        </w:rPr>
        <w:t xml:space="preserve">K_LEFT</w:t>
      </w:r>
      <w:r>
        <w:t xml:space="preserve">, establecemos</w:t>
      </w:r>
      <w:r>
        <w:t xml:space="preserve"> </w:t>
      </w:r>
      <w:r>
        <w:rPr>
          <w:rStyle w:val="VerbatimChar"/>
        </w:rPr>
        <w:t xml:space="preserve">moving_left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 Aquí podemos utilizar bloques</w:t>
      </w:r>
      <w:r>
        <w:t xml:space="preserve"> </w:t>
      </w:r>
      <w:r>
        <w:rPr>
          <w:rStyle w:val="VerbatimChar"/>
        </w:rPr>
        <w:t xml:space="preserve">elif</w:t>
      </w:r>
      <w:r>
        <w:t xml:space="preserve"> </w:t>
      </w:r>
      <w:r>
        <w:t xml:space="preserve">porque cada evento está conectado a una sola tecla. Si el jugador pulsa ambas teclas a la vez, se detectarán dos eventos distintos.</w:t>
      </w:r>
    </w:p>
    <w:p>
      <w:pPr>
        <w:pStyle w:val="BodyText"/>
      </w:pPr>
      <w:r>
        <w:t xml:space="preserve">Cuando ejecutes ahora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, deberías poder mover la nave continuamente a derecha e izquierda. Si mantienes pulsadas ambas teclas, la nave debería dejar de moverse.</w:t>
      </w:r>
    </w:p>
    <w:p>
      <w:pPr>
        <w:pStyle w:val="BodyText"/>
      </w:pPr>
      <w:bookmarkStart w:id="21" w:name="Page_242"/>
      <w:bookmarkEnd w:id="21"/>
      <w:r>
        <w:t xml:space="preserve">A continuación, perfeccionaremos aún más el movimiento de la nave. Vamos a ajustar la velocidad de la nave y a limitar la distancia a la que puede moverse para que no desaparezca por los lados de la pantalla.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22 de 43: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2.html" TargetMode="External" /><Relationship Type="http://schemas.openxmlformats.org/officeDocument/2006/relationships/hyperlink" Id="rId22" Target="c12_21.html" TargetMode="External" /><Relationship Type="http://schemas.openxmlformats.org/officeDocument/2006/relationships/hyperlink" Id="rId25" Target="c12_22.docx" TargetMode="External" /><Relationship Type="http://schemas.openxmlformats.org/officeDocument/2006/relationships/hyperlink" Id="rId24" Target="c12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2.html" TargetMode="External" /><Relationship Type="http://schemas.openxmlformats.org/officeDocument/2006/relationships/hyperlink" Id="rId22" Target="c12_21.html" TargetMode="External" /><Relationship Type="http://schemas.openxmlformats.org/officeDocument/2006/relationships/hyperlink" Id="rId25" Target="c12_22.docx" TargetMode="External" /><Relationship Type="http://schemas.openxmlformats.org/officeDocument/2006/relationships/hyperlink" Id="rId24" Target="c12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2024-02-28T00:03:48Z</dcterms:created>
  <dcterms:modified xsi:type="dcterms:W3CDTF">2024-02-28T00:03:48Z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