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pruébalo-tú-mismo"/>
    <w:p>
      <w:pPr>
        <w:pStyle w:val="Heading2"/>
      </w:pPr>
      <w:r>
        <w:t xml:space="preserve">Pruébalo tú mismo</w:t>
      </w:r>
    </w:p>
    <w:p>
      <w:pPr>
        <w:pStyle w:val="FirstParagraph"/>
      </w:pPr>
      <w:bookmarkStart w:id="20" w:name="h2-502703c12-32"/>
      <w:r>
        <w:t xml:space="preserve">12-6. Tirador lateral:</w:t>
      </w:r>
      <w:bookmarkEnd w:id="20"/>
      <w:r>
        <w:t xml:space="preserve"> </w:t>
      </w:r>
      <w:r>
        <w:t xml:space="preserve">Escribe un juego que coloque una nave en el lado izquierdo de la pantalla y permita al jugador mover la nave arriba y abajo. Haz que la nave dispare una bala que recorra la pantalla hacia la derecha cuando el jugador pulse la barra espaciadora. Asegúrate de que las balas se borran cuando desaparecen de la pantalla.</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42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41.html" TargetMode="External" /><Relationship Type="http://schemas.openxmlformats.org/officeDocument/2006/relationships/hyperlink" Id="rId24" Target="c12_42.docx" TargetMode="External" /><Relationship Type="http://schemas.openxmlformats.org/officeDocument/2006/relationships/hyperlink" Id="rId23" Target="c12_43.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41.html" TargetMode="External" /><Relationship Type="http://schemas.openxmlformats.org/officeDocument/2006/relationships/hyperlink" Id="rId24" Target="c12_42.docx" TargetMode="External" /><Relationship Type="http://schemas.openxmlformats.org/officeDocument/2006/relationships/hyperlink" Id="rId23" Target="c12_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2024-02-28T00:03:56Z</dcterms:created>
  <dcterms:modified xsi:type="dcterms:W3CDTF">2024-02-28T00:03:56Z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