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17"/>
    <w:p>
      <w:pPr>
        <w:pStyle w:val="Heading3"/>
      </w:pPr>
      <w:r>
        <w:t xml:space="preserve">Alienígenas que llegan al fondo de la pantalla</w:t>
      </w:r>
    </w:p>
    <w:p>
      <w:pPr>
        <w:pStyle w:val="FirstParagraph"/>
      </w:pPr>
      <w:r>
        <w:t xml:space="preserve">Si un alienígena llega a la parte inferior de la pantalla, haremos que el juego responda del mismo modo que cuando un alienígena golpea la nave. Para comprobar cuándo ocurre esto, añade un nuevo método en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_check_aliens_bottom(self):</w:t>
      </w:r>
      <w:r>
        <w:br/>
      </w:r>
      <w:r>
        <w:rPr>
          <w:rStyle w:val="VerbatimChar"/>
        </w:rPr>
        <w:t xml:space="preserve">        """Check if any aliens have reached the bottom of the screen."""</w:t>
      </w:r>
      <w:r>
        <w:br/>
      </w:r>
      <w:r>
        <w:rPr>
          <w:rStyle w:val="VerbatimChar"/>
        </w:rPr>
        <w:t xml:space="preserve">        for alien in self.aliens.sprites():</w:t>
      </w:r>
      <w:r>
        <w:br/>
      </w:r>
      <w:r>
        <w:rPr>
          <w:rStyle w:val="VerbatimChar"/>
        </w:rPr>
        <w:t xml:space="preserve">❶             if alien.rect.bottom &gt;= self.settings.screen_height:</w:t>
      </w:r>
      <w:r>
        <w:br/>
      </w:r>
      <w:r>
        <w:rPr>
          <w:rStyle w:val="VerbatimChar"/>
        </w:rPr>
        <w:t xml:space="preserve">                # Treat this the same as if the ship got hit.</w:t>
      </w:r>
      <w:r>
        <w:br/>
      </w:r>
      <w:r>
        <w:rPr>
          <w:rStyle w:val="VerbatimChar"/>
        </w:rPr>
        <w:t xml:space="preserve">                self._ship_hit()</w:t>
      </w:r>
      <w:r>
        <w:br/>
      </w:r>
      <w:r>
        <w:rPr>
          <w:rStyle w:val="VerbatimChar"/>
        </w:rPr>
        <w:t xml:space="preserve">                break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_check_aliens_bottom()</w:t>
      </w:r>
      <w:r>
        <w:t xml:space="preserve"> </w:t>
      </w:r>
      <w:r>
        <w:t xml:space="preserve">comprueba si algún alienígena ha llegado al fondo de la pantalla. Un alienígena llega al fondo cuando su valor</w:t>
      </w:r>
      <w:r>
        <w:t xml:space="preserve"> </w:t>
      </w:r>
      <w:r>
        <w:rPr>
          <w:rStyle w:val="VerbatimChar"/>
        </w:rPr>
        <w:t xml:space="preserve">rect.bottom</w:t>
      </w:r>
      <w:r>
        <w:t xml:space="preserve"> </w:t>
      </w:r>
      <w:r>
        <w:t xml:space="preserve">es mayor o igual que la altura de la pantalla</w:t>
      </w:r>
      <w:r>
        <w:t xml:space="preserve"> </w:t>
      </w:r>
      <w:r>
        <w:t xml:space="preserve">❶.</w:t>
      </w:r>
      <w:r>
        <w:t xml:space="preserve"> </w:t>
      </w:r>
      <w:r>
        <w:t xml:space="preserve">Si un alienígena llega al fondo, llamamos a</w:t>
      </w:r>
      <w:r>
        <w:t xml:space="preserve"> </w:t>
      </w:r>
      <w:r>
        <w:rPr>
          <w:rStyle w:val="VerbatimChar"/>
        </w:rPr>
        <w:t xml:space="preserve">_ship_hit()</w:t>
      </w:r>
      <w:r>
        <w:t xml:space="preserve">. Si un alienígena llega al fondo, no es necesario comprobar el resto, así que salimos del bucle tras llamar a</w:t>
      </w:r>
      <w:r>
        <w:t xml:space="preserve"> </w:t>
      </w:r>
      <w:r>
        <w:rPr>
          <w:rStyle w:val="VerbatimChar"/>
        </w:rPr>
        <w:t xml:space="preserve">_ship_hit()</w:t>
      </w:r>
      <w:r>
        <w:t xml:space="preserve">.</w:t>
      </w:r>
    </w:p>
    <w:p>
      <w:pPr>
        <w:pStyle w:val="BodyText"/>
      </w:pPr>
      <w:r>
        <w:t xml:space="preserve">Llamaremos a este método desde</w:t>
      </w:r>
      <w:r>
        <w:t xml:space="preserve"> </w:t>
      </w:r>
      <w:r>
        <w:rPr>
          <w:rStyle w:val="VerbatimChar"/>
        </w:rPr>
        <w:t xml:space="preserve">_update_aliens()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_update_aliens(self):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Look for alien-ship collisions.</w:t>
      </w:r>
      <w:r>
        <w:br/>
      </w:r>
      <w:r>
        <w:rPr>
          <w:rStyle w:val="VerbatimChar"/>
        </w:rPr>
        <w:t xml:space="preserve">        if pygame.sprite.spritecollideany(self.ship, self.aliens):</w:t>
      </w:r>
      <w:r>
        <w:br/>
      </w:r>
      <w:r>
        <w:rPr>
          <w:rStyle w:val="VerbatimChar"/>
        </w:rPr>
        <w:t xml:space="preserve">            self._ship_hit()</w:t>
      </w:r>
      <w:r>
        <w:br/>
      </w:r>
      <w:r>
        <w:br/>
      </w:r>
      <w:r>
        <w:rPr>
          <w:rStyle w:val="VerbatimChar"/>
        </w:rPr>
        <w:t xml:space="preserve">        # Look for aliens hitting the bottom of the screen.</w:t>
      </w:r>
      <w:r>
        <w:br/>
      </w:r>
      <w:r>
        <w:rPr>
          <w:rStyle w:val="VerbatimChar"/>
        </w:rPr>
        <w:t xml:space="preserve">        self._check_aliens_bottom()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_check_aliens_bottom()</w:t>
      </w:r>
      <w:r>
        <w:t xml:space="preserve"> </w:t>
      </w:r>
      <w:r>
        <w:t xml:space="preserve">después de actualizar las posiciones de todos los alienígenas y después de buscar colisiones alienígena-nave. Ahora aparecerá una nueva flota cada vez que la nave sea alcanzada por un alienígena o que un alienígena llegue al fondo de la pantalla.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28.html" TargetMode="External" /><Relationship Type="http://schemas.openxmlformats.org/officeDocument/2006/relationships/hyperlink" Id="rId23" Target="c13_29.docx" TargetMode="External" /><Relationship Type="http://schemas.openxmlformats.org/officeDocument/2006/relationships/hyperlink" Id="rId22" Target="c13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28.html" TargetMode="External" /><Relationship Type="http://schemas.openxmlformats.org/officeDocument/2006/relationships/hyperlink" Id="rId23" Target="c13_29.docx" TargetMode="External" /><Relationship Type="http://schemas.openxmlformats.org/officeDocument/2006/relationships/hyperlink" Id="rId22" Target="c13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2024-02-28T00:04:08Z</dcterms:created>
  <dcterms:modified xsi:type="dcterms:W3CDTF">2024-02-28T00:04:08Z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