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4-0004"/>
    <w:p>
      <w:pPr>
        <w:pStyle w:val="Heading3"/>
      </w:pPr>
      <w:r>
        <w:t xml:space="preserve">Reiniciar el juego</w:t>
      </w:r>
    </w:p>
    <w:p>
      <w:pPr>
        <w:pStyle w:val="FirstParagraph"/>
      </w:pPr>
      <w:r>
        <w:t xml:space="preserve">El código del botón Jugar que acabamos de escribir funciona la primera vez que el jugador pulsa Jugar. Pero no funciona después de que termine la primera partida, porque las condiciones que hicieron que terminara la partida no se han reiniciado.</w:t>
      </w:r>
    </w:p>
    <w:p>
      <w:pPr>
        <w:pStyle w:val="BodyText"/>
      </w:pPr>
      <w:r>
        <w:t xml:space="preserve">Para reiniciar la partida cada vez que el jugador haga clic en Jugar, tenemos que reiniciar las estadísticas de la partida, eliminar los antiguos alienígenas y balas, construir una nueva flota y centrar la nave, como se muestra aquí:</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if self.play_button.rect.collidepoint(mouse_pos):</w:t>
      </w:r>
      <w:r>
        <w:br/>
      </w:r>
      <w:r>
        <w:rPr>
          <w:rStyle w:val="VerbatimChar"/>
        </w:rPr>
        <w:t xml:space="preserve">            # Reset the game statistics.</w:t>
      </w:r>
      <w:r>
        <w:br/>
      </w:r>
      <w:r>
        <w:rPr>
          <w:rStyle w:val="VerbatimChar"/>
        </w:rPr>
        <w:t xml:space="preserve">❶             self.stats.reset_stats()</w:t>
      </w:r>
      <w:r>
        <w:br/>
      </w:r>
      <w:r>
        <w:rPr>
          <w:rStyle w:val="VerbatimChar"/>
        </w:rPr>
        <w:t xml:space="preserve">            self.game_active = True</w:t>
      </w:r>
      <w:r>
        <w:br/>
      </w:r>
      <w:r>
        <w:br/>
      </w:r>
      <w:r>
        <w:rPr>
          <w:rStyle w:val="VerbatimChar"/>
        </w:rPr>
        <w:t xml:space="preserve">            # Get rid of any remaining bullets and aliens.</w:t>
      </w:r>
      <w:r>
        <w:br/>
      </w:r>
      <w:r>
        <w:rPr>
          <w:rStyle w:val="VerbatimChar"/>
        </w:rPr>
        <w:t xml:space="preserve">❷             self.bullets.empty()</w:t>
      </w:r>
      <w:r>
        <w:br/>
      </w:r>
      <w:r>
        <w:rPr>
          <w:rStyle w:val="VerbatimChar"/>
        </w:rPr>
        <w:t xml:space="preserve">            self.aliens.empty()</w:t>
      </w:r>
      <w:r>
        <w:br/>
      </w:r>
      <w:r>
        <w:br/>
      </w:r>
      <w:r>
        <w:rPr>
          <w:rStyle w:val="VerbatimChar"/>
        </w:rPr>
        <w:t xml:space="preserve">            # Create a new fleet and center the ship.</w:t>
      </w:r>
      <w:r>
        <w:br/>
      </w:r>
      <w:r>
        <w:rPr>
          <w:rStyle w:val="VerbatimChar"/>
        </w:rPr>
        <w:t xml:space="preserve">❸             self._create_fleet()</w:t>
      </w:r>
      <w:r>
        <w:br/>
      </w:r>
      <w:r>
        <w:rPr>
          <w:rStyle w:val="VerbatimChar"/>
        </w:rPr>
        <w:t xml:space="preserve">            self.ship.center_ship()</w:t>
      </w:r>
    </w:p>
    <w:p>
      <w:pPr>
        <w:pStyle w:val="FirstParagraph"/>
      </w:pPr>
      <w:r>
        <w:t xml:space="preserve">Reiniciamos las estadísticas del juego</w:t>
      </w:r>
      <w:r>
        <w:t xml:space="preserve"> </w:t>
      </w:r>
      <w:r>
        <w:t xml:space="preserve">❶,</w:t>
      </w:r>
      <w:r>
        <w:t xml:space="preserve"> </w:t>
      </w:r>
      <w:r>
        <w:t xml:space="preserve">lo que proporciona al jugador tres naves nuevas. Luego ponemos</w:t>
      </w:r>
      <w:r>
        <w:t xml:space="preserve"> </w:t>
      </w:r>
      <w:r>
        <w:rPr>
          <w:rStyle w:val="VerbatimChar"/>
        </w:rPr>
        <w:t xml:space="preserve">game_active</w:t>
      </w:r>
      <w:r>
        <w:t xml:space="preserve"> </w:t>
      </w:r>
      <w:r>
        <w:t xml:space="preserve">en</w:t>
      </w:r>
      <w:r>
        <w:t xml:space="preserve"> </w:t>
      </w:r>
      <w:r>
        <w:rPr>
          <w:rStyle w:val="VerbatimChar"/>
        </w:rPr>
        <w:t xml:space="preserve">True</w:t>
      </w:r>
      <w:r>
        <w:t xml:space="preserve"> </w:t>
      </w:r>
      <w:r>
        <w:t xml:space="preserve">para que el juego comience en cuanto termine de ejecutarse el código de esta función. Vaciamos los grupos</w:t>
      </w:r>
      <w:r>
        <w:t xml:space="preserve"> </w:t>
      </w:r>
      <w:r>
        <w:rPr>
          <w:rStyle w:val="VerbatimChar"/>
        </w:rPr>
        <w:t xml:space="preserve">aliens</w:t>
      </w:r>
      <w:r>
        <w:t xml:space="preserve"> </w:t>
      </w:r>
      <w:r>
        <w:t xml:space="preserve">y</w:t>
      </w:r>
      <w:r>
        <w:t xml:space="preserve"> </w:t>
      </w:r>
      <w:r>
        <w:rPr>
          <w:rStyle w:val="VerbatimChar"/>
        </w:rPr>
        <w:t xml:space="preserve">bullets</w:t>
      </w:r>
      <w:r>
        <w:t xml:space="preserve"> </w:t>
      </w:r>
      <w:r>
        <w:t xml:space="preserve">❷,</w:t>
      </w:r>
      <w:r>
        <w:t xml:space="preserve"> </w:t>
      </w:r>
      <w:r>
        <w:t xml:space="preserve">y después creamos una nueva flota y centramos la nave</w:t>
      </w:r>
      <w:r>
        <w:t xml:space="preserve"> </w:t>
      </w:r>
      <w:r>
        <w:t xml:space="preserve">❸.</w:t>
      </w:r>
    </w:p>
    <w:p>
      <w:pPr>
        <w:pStyle w:val="BodyText"/>
      </w:pPr>
      <w:r>
        <w:t xml:space="preserve">Ahora el juego se reiniciará correctamente cada vez que pulses Jugar, ¡lo que te permitirá jugarlo tantas veces como quieras!</w:t>
      </w:r>
    </w:p>
    <w:p>
      <w:pPr>
        <w:pStyle w:val="BodyText"/>
      </w:pPr>
      <w:hyperlink r:id="rId20">
        <w:r>
          <w:rPr>
            <w:rStyle w:val="Hyperlink"/>
          </w:rPr>
          <w:t xml:space="preserve">anterior</w:t>
        </w:r>
      </w:hyperlink>
      <w:hyperlink r:id="rId21">
        <w:r>
          <w:rPr>
            <w:rStyle w:val="Hyperlink"/>
          </w:rPr>
          <w:t xml:space="preserve">Subtema 6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4.html" TargetMode="External" /><Relationship Type="http://schemas.openxmlformats.org/officeDocument/2006/relationships/hyperlink" Id="rId20" Target="c14_5.html" TargetMode="External" /><Relationship Type="http://schemas.openxmlformats.org/officeDocument/2006/relationships/hyperlink" Id="rId23" Target="c14_6.docx" TargetMode="External" /><Relationship Type="http://schemas.openxmlformats.org/officeDocument/2006/relationships/hyperlink" Id="rId22" Target="c14_7.html" TargetMode="External" /></Relationships>
</file>

<file path=word/_rels/footnotes.xml.rels><?xml version="1.0" encoding="UTF-8"?><Relationships xmlns="http://schemas.openxmlformats.org/package/2006/relationships"><Relationship Type="http://schemas.openxmlformats.org/officeDocument/2006/relationships/hyperlink" Id="rId21" Target="c14.html" TargetMode="External" /><Relationship Type="http://schemas.openxmlformats.org/officeDocument/2006/relationships/hyperlink" Id="rId20" Target="c14_5.html" TargetMode="External" /><Relationship Type="http://schemas.openxmlformats.org/officeDocument/2006/relationships/hyperlink" Id="rId23" Target="c14_6.docx" TargetMode="External" /><Relationship Type="http://schemas.openxmlformats.org/officeDocument/2006/relationships/hyperlink" Id="rId22" Target="c14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2024-02-28T00:04:23Z</dcterms:created>
  <dcterms:modified xsi:type="dcterms:W3CDTF">2024-02-28T00:04:23Z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