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6-0016"/>
    <w:p>
      <w:pPr>
        <w:pStyle w:val="Heading3"/>
      </w:pPr>
      <w:r>
        <w:t xml:space="preserve">Extraer los datos de localización</w:t>
      </w:r>
    </w:p>
    <w:p>
      <w:pPr>
        <w:pStyle w:val="FirstParagraph"/>
      </w:pPr>
      <w:r>
        <w:t xml:space="preserve">Los datos de localización de cada terremoto se almacenan bajo la clave</w:t>
      </w:r>
      <w:r>
        <w:t xml:space="preserve"> </w:t>
      </w:r>
      <w:r>
        <w:rPr>
          <w:rStyle w:val="VerbatimChar"/>
        </w:rPr>
        <w:t xml:space="preserve">"geometry"</w:t>
      </w:r>
      <w:r>
        <w:t xml:space="preserve">. Dentro del diccionario de geometría hay una clave</w:t>
      </w:r>
      <w:r>
        <w:t xml:space="preserve"> </w:t>
      </w:r>
      <w:r>
        <w:rPr>
          <w:rStyle w:val="VerbatimChar"/>
        </w:rPr>
        <w:t xml:space="preserve">"coordinates"</w:t>
      </w:r>
      <w:r>
        <w:t xml:space="preserve">, y los dos primeros valores de esta lista son la longitud y la latitud. He aquí cómo extraeremos estos datos:</w:t>
      </w:r>
    </w:p>
    <w:p>
      <w:pPr>
        <w:pStyle w:val="BodyText"/>
      </w:pPr>
      <w:r>
        <w:rPr>
          <w:b/>
          <w:bCs/>
        </w:rPr>
        <w:t xml:space="preserve">eq_explore_data.py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all_eq_dicts = all_eq_data['features']</w:t>
      </w:r>
      <w:r>
        <w:br/>
      </w:r>
      <w:r>
        <w:br/>
      </w:r>
      <w:r>
        <w:rPr>
          <w:rStyle w:val="VerbatimChar"/>
        </w:rPr>
        <w:t xml:space="preserve">mags, lons, lats = [], [], []</w:t>
      </w:r>
      <w:r>
        <w:br/>
      </w:r>
      <w:r>
        <w:rPr>
          <w:rStyle w:val="VerbatimChar"/>
        </w:rPr>
        <w:t xml:space="preserve">for eq_dict in all_eq_dicts:</w:t>
      </w:r>
      <w:r>
        <w:br/>
      </w:r>
      <w:r>
        <w:rPr>
          <w:rStyle w:val="VerbatimChar"/>
        </w:rPr>
        <w:t xml:space="preserve">    mag = eq_dict['properties']['mag']</w:t>
      </w:r>
      <w:r>
        <w:br/>
      </w:r>
      <w:r>
        <w:rPr>
          <w:rStyle w:val="VerbatimChar"/>
        </w:rPr>
        <w:t xml:space="preserve">❶     lon = eq_dict['geometry']['coordinates'][0]</w:t>
      </w:r>
      <w:r>
        <w:br/>
      </w:r>
      <w:r>
        <w:rPr>
          <w:rStyle w:val="VerbatimChar"/>
        </w:rPr>
        <w:t xml:space="preserve">    lat = eq_dict['geometry']['coordinates'][1]</w:t>
      </w:r>
      <w:r>
        <w:br/>
      </w:r>
      <w:r>
        <w:rPr>
          <w:rStyle w:val="VerbatimChar"/>
        </w:rPr>
        <w:t xml:space="preserve">    mags.append(mag)</w:t>
      </w:r>
      <w:r>
        <w:br/>
      </w:r>
      <w:r>
        <w:rPr>
          <w:rStyle w:val="VerbatimChar"/>
        </w:rPr>
        <w:t xml:space="preserve">    lons.append(lon)</w:t>
      </w:r>
      <w:r>
        <w:br/>
      </w:r>
      <w:r>
        <w:rPr>
          <w:rStyle w:val="VerbatimChar"/>
        </w:rPr>
        <w:t xml:space="preserve">    lats.append(lat)</w:t>
      </w:r>
      <w:r>
        <w:br/>
      </w:r>
      <w:r>
        <w:br/>
      </w:r>
      <w:r>
        <w:rPr>
          <w:rStyle w:val="VerbatimChar"/>
        </w:rPr>
        <w:t xml:space="preserve">print(mags[:10])</w:t>
      </w:r>
      <w:r>
        <w:br/>
      </w:r>
      <w:r>
        <w:rPr>
          <w:rStyle w:val="VerbatimChar"/>
        </w:rPr>
        <w:t xml:space="preserve">print(lons[:5])</w:t>
      </w:r>
      <w:r>
        <w:br/>
      </w:r>
      <w:r>
        <w:rPr>
          <w:rStyle w:val="VerbatimChar"/>
        </w:rPr>
        <w:t xml:space="preserve">print(lats[:5])</w:t>
      </w:r>
    </w:p>
    <w:p>
      <w:pPr>
        <w:pStyle w:val="FirstParagraph"/>
      </w:pPr>
      <w:r>
        <w:t xml:space="preserve">Hacemos listas vacías para las longitudes y latitudes. La clave</w:t>
      </w:r>
      <w:r>
        <w:t xml:space="preserve"> </w:t>
      </w:r>
      <w:r>
        <w:rPr>
          <w:rStyle w:val="VerbatimChar"/>
        </w:rPr>
        <w:t xml:space="preserve">eq_dict['geometry']</w:t>
      </w:r>
      <w:r>
        <w:t xml:space="preserve"> </w:t>
      </w:r>
      <w:r>
        <w:t xml:space="preserve">accede al diccionario que representa el elemento de geometría del terremoto</w:t>
      </w:r>
      <w:r>
        <w:t xml:space="preserve"> </w:t>
      </w:r>
      <w:r>
        <w:t xml:space="preserve">❶.</w:t>
      </w:r>
      <w:r>
        <w:t xml:space="preserve"> </w:t>
      </w:r>
      <w:r>
        <w:t xml:space="preserve">La segunda clave,</w:t>
      </w:r>
      <w:r>
        <w:t xml:space="preserve"> </w:t>
      </w:r>
      <w:r>
        <w:rPr>
          <w:rStyle w:val="VerbatimChar"/>
        </w:rPr>
        <w:t xml:space="preserve">'coordinates'</w:t>
      </w:r>
      <w:r>
        <w:t xml:space="preserve">, extrae la lista de valores asociada a</w:t>
      </w:r>
      <w:r>
        <w:t xml:space="preserve"> </w:t>
      </w:r>
      <w:r>
        <w:rPr>
          <w:rStyle w:val="VerbatimChar"/>
        </w:rPr>
        <w:t xml:space="preserve">'coordinates'</w:t>
      </w:r>
      <w:r>
        <w:t xml:space="preserve">. Por último, el índice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pide el primer valor de la lista de coordenadas, que corresponde a la longitud de un terremoto.</w:t>
      </w:r>
    </w:p>
    <w:p>
      <w:pPr>
        <w:pStyle w:val="BodyText"/>
      </w:pPr>
      <w:r>
        <w:t xml:space="preserve">Cuando imprimimos las primeras longitudes y latitudes de</w:t>
      </w:r>
      <w:r>
        <w:t xml:space="preserve"> </w:t>
      </w:r>
      <w:r>
        <w:rPr>
          <w:rStyle w:val="VerbatimChar"/>
        </w:rPr>
        <w:t xml:space="preserve">5</w:t>
      </w:r>
      <w:r>
        <w:t xml:space="preserve">, la salida muestra que estamos extrayendo los datos correctos:</w:t>
      </w:r>
    </w:p>
    <w:p>
      <w:pPr>
        <w:pStyle w:val="SourceCode"/>
      </w:pPr>
      <w:r>
        <w:rPr>
          <w:rStyle w:val="VerbatimChar"/>
        </w:rPr>
        <w:t xml:space="preserve">[1.6, 1.6, 2.2, 3.7, 2.92000008, 1.4, 4.6, 4.5, 1.9, 1.8]</w:t>
      </w:r>
      <w:r>
        <w:br/>
      </w:r>
      <w:r>
        <w:rPr>
          <w:rStyle w:val="VerbatimChar"/>
        </w:rPr>
        <w:t xml:space="preserve">[-150.7585, -153.4716, -148.7531, -159.6267, -155.248336791992]</w:t>
      </w:r>
      <w:r>
        <w:br/>
      </w:r>
      <w:r>
        <w:rPr>
          <w:rStyle w:val="VerbatimChar"/>
        </w:rPr>
        <w:t xml:space="preserve">[61.7591, 59.3152, 63.1633, 54.5612, 18.7551670074463]</w:t>
      </w:r>
    </w:p>
    <w:p>
      <w:pPr>
        <w:pStyle w:val="FirstParagraph"/>
      </w:pPr>
      <w:r>
        <w:t xml:space="preserve">Con estos datos, podemos pasar a cartografiar cada terremoto.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22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6.html" TargetMode="External" /><Relationship Type="http://schemas.openxmlformats.org/officeDocument/2006/relationships/hyperlink" Id="rId20" Target="c16_21.html" TargetMode="External" /><Relationship Type="http://schemas.openxmlformats.org/officeDocument/2006/relationships/hyperlink" Id="rId23" Target="c16_22.docx" TargetMode="External" /><Relationship Type="http://schemas.openxmlformats.org/officeDocument/2006/relationships/hyperlink" Id="rId22" Target="c16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6.html" TargetMode="External" /><Relationship Type="http://schemas.openxmlformats.org/officeDocument/2006/relationships/hyperlink" Id="rId20" Target="c16_21.html" TargetMode="External" /><Relationship Type="http://schemas.openxmlformats.org/officeDocument/2006/relationships/hyperlink" Id="rId23" Target="c16_22.docx" TargetMode="External" /><Relationship Type="http://schemas.openxmlformats.org/officeDocument/2006/relationships/hyperlink" Id="rId22" Target="c16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2024-02-28T00:04:49Z</dcterms:created>
  <dcterms:modified xsi:type="dcterms:W3CDTF">2024-02-28T00:04:49Z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