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pruébalo-tú-mismo"/>
    <w:p>
      <w:pPr>
        <w:pStyle w:val="Heading2"/>
      </w:pPr>
      <w:r>
        <w:t xml:space="preserve">Pruébalo tú mismo</w:t>
      </w:r>
    </w:p>
    <w:p>
      <w:pPr>
        <w:pStyle w:val="FirstParagraph"/>
      </w:pPr>
      <w:bookmarkStart w:id="20" w:name="h2-502703c17-13"/>
      <w:r>
        <w:t xml:space="preserve">17-1. Otros idiomas:</w:t>
      </w:r>
      <w:bookmarkEnd w:id="20"/>
      <w:r>
        <w:t xml:space="preserve"> </w:t>
      </w:r>
      <w:r>
        <w:t xml:space="preserve">Modifica la llamada a la API en</w:t>
      </w:r>
      <w:r>
        <w:t xml:space="preserve"> </w:t>
      </w:r>
      <w:r>
        <w:rPr>
          <w:i/>
          <w:iCs/>
        </w:rPr>
        <w:t xml:space="preserve">python_repos.py</w:t>
      </w:r>
      <w:r>
        <w:t xml:space="preserve"> </w:t>
      </w:r>
      <w:r>
        <w:t xml:space="preserve">para que genere un gráfico que muestre los proyectos más populares en otros idiomas. Prueba con idiomas como</w:t>
      </w:r>
      <w:r>
        <w:t xml:space="preserve"> </w:t>
      </w:r>
      <w:r>
        <w:rPr>
          <w:i/>
          <w:iCs/>
        </w:rPr>
        <w:t xml:space="preserve">JavaScript</w:t>
      </w:r>
      <w:r>
        <w:t xml:space="preserve">,</w:t>
      </w:r>
      <w:r>
        <w:t xml:space="preserve"> </w:t>
      </w:r>
      <w:r>
        <w:rPr>
          <w:i/>
          <w:iCs/>
        </w:rPr>
        <w:t xml:space="preserve">Ruby</w:t>
      </w:r>
      <w:r>
        <w:t xml:space="preserve">,</w:t>
      </w:r>
      <w:r>
        <w:t xml:space="preserve"> </w:t>
      </w:r>
      <w:r>
        <w:rPr>
          <w:i/>
          <w:iCs/>
        </w:rPr>
        <w:t xml:space="preserve">C</w:t>
      </w:r>
      <w:r>
        <w:t xml:space="preserve">,</w:t>
      </w:r>
      <w:r>
        <w:t xml:space="preserve"> </w:t>
      </w:r>
      <w:r>
        <w:rPr>
          <w:i/>
          <w:iCs/>
        </w:rPr>
        <w:t xml:space="preserve">Java</w:t>
      </w:r>
      <w:r>
        <w:t xml:space="preserve">,</w:t>
      </w:r>
      <w:r>
        <w:t xml:space="preserve"> </w:t>
      </w:r>
      <w:r>
        <w:rPr>
          <w:i/>
          <w:iCs/>
        </w:rPr>
        <w:t xml:space="preserve">Perl</w:t>
      </w:r>
      <w:r>
        <w:t xml:space="preserve">,</w:t>
      </w:r>
      <w:r>
        <w:t xml:space="preserve"> </w:t>
      </w:r>
      <w:r>
        <w:rPr>
          <w:i/>
          <w:iCs/>
        </w:rPr>
        <w:t xml:space="preserve">Haskell</w:t>
      </w:r>
      <w:r>
        <w:t xml:space="preserve">, y</w:t>
      </w:r>
      <w:r>
        <w:t xml:space="preserve"> </w:t>
      </w:r>
      <w:r>
        <w:rPr>
          <w:i/>
          <w:iCs/>
        </w:rPr>
        <w:t xml:space="preserve">Go</w:t>
      </w:r>
      <w:r>
        <w:t xml:space="preserve">.</w:t>
      </w:r>
    </w:p>
    <w:p>
      <w:pPr>
        <w:pStyle w:val="BodyText"/>
      </w:pPr>
      <w:bookmarkStart w:id="21" w:name="h2-502703c17-14"/>
      <w:r>
        <w:t xml:space="preserve">17-2. Discusiones activas:</w:t>
      </w:r>
      <w:bookmarkEnd w:id="21"/>
      <w:r>
        <w:t xml:space="preserve"> </w:t>
      </w:r>
      <w:r>
        <w:t xml:space="preserve">Utilizando los datos de</w:t>
      </w:r>
      <w:r>
        <w:t xml:space="preserve"> </w:t>
      </w:r>
      <w:r>
        <w:rPr>
          <w:i/>
          <w:iCs/>
        </w:rPr>
        <w:t xml:space="preserve">hn_submissions.py</w:t>
      </w:r>
      <w:r>
        <w:t xml:space="preserve">, haz un gráfico de barras que muestre los debates más activos que se están produciendo actualmente en Hacker News. La altura de cada barra debe corresponder al número de comentarios que tiene cada envío. La etiqueta de cada barra debe incluir el título del envío y actuar como enlace a la página de discusión de ese envío. Si obtienes un</w:t>
      </w:r>
      <w:r>
        <w:t xml:space="preserve"> </w:t>
      </w:r>
      <w:r>
        <w:rPr>
          <w:rStyle w:val="VerbatimChar"/>
        </w:rPr>
        <w:t xml:space="preserve">KeyError</w:t>
      </w:r>
      <w:r>
        <w:t xml:space="preserve"> </w:t>
      </w:r>
      <w:r>
        <w:t xml:space="preserve">al crear un gráfico, utiliza un bloque</w:t>
      </w:r>
      <w:r>
        <w:t xml:space="preserve"> </w:t>
      </w:r>
      <w:r>
        <w:rPr>
          <w:rStyle w:val="VerbatimChar"/>
        </w:rPr>
        <w:t xml:space="preserve">try-except</w:t>
      </w:r>
      <w:r>
        <w:t xml:space="preserve"> </w:t>
      </w:r>
      <w:r>
        <w:t xml:space="preserve">para saltarte los envíos promocionales.</w:t>
      </w:r>
    </w:p>
    <w:p>
      <w:pPr>
        <w:pStyle w:val="BodyText"/>
      </w:pPr>
      <w:bookmarkStart w:id="23" w:name="h2-502703c17-15"/>
      <w:r>
        <w:t xml:space="preserve">17-3.</w:t>
      </w:r>
      <w:bookmarkStart w:id="22" w:name="Page_372"/>
      <w:bookmarkEnd w:id="22"/>
      <w:r>
        <w:t xml:space="preserve">Probando python_repos.py:</w:t>
      </w:r>
      <w:bookmarkEnd w:id="23"/>
      <w:r>
        <w:t xml:space="preserve"> </w:t>
      </w:r>
      <w:r>
        <w:t xml:space="preserve">En</w:t>
      </w:r>
      <w:r>
        <w:t xml:space="preserve"> </w:t>
      </w:r>
      <w:r>
        <w:rPr>
          <w:i/>
          <w:iCs/>
        </w:rPr>
        <w:t xml:space="preserve">python_repos.py</w:t>
      </w:r>
      <w:r>
        <w:t xml:space="preserve">, imprimimos el valor de</w:t>
      </w:r>
      <w:r>
        <w:t xml:space="preserve"> </w:t>
      </w:r>
      <w:r>
        <w:rPr>
          <w:rStyle w:val="VerbatimChar"/>
        </w:rPr>
        <w:t xml:space="preserve">status_code</w:t>
      </w:r>
      <w:r>
        <w:t xml:space="preserve"> </w:t>
      </w:r>
      <w:r>
        <w:t xml:space="preserve">para asegurarnos de que la llamada a la API se realizó correctamente. Escribe un programa llamado</w:t>
      </w:r>
      <w:r>
        <w:t xml:space="preserve"> </w:t>
      </w:r>
      <w:r>
        <w:rPr>
          <w:i/>
          <w:iCs/>
        </w:rPr>
        <w:t xml:space="preserve">test_python_repos.py</w:t>
      </w:r>
      <w:r>
        <w:t xml:space="preserve"> </w:t>
      </w:r>
      <w:r>
        <w:t xml:space="preserve">que utilice</w:t>
      </w:r>
      <w:r>
        <w:t xml:space="preserve"> </w:t>
      </w:r>
      <w:r>
        <w:rPr>
          <w:rStyle w:val="VerbatimChar"/>
        </w:rPr>
        <w:t xml:space="preserve">pytest</w:t>
      </w:r>
      <w:r>
        <w:t xml:space="preserve"> </w:t>
      </w:r>
      <w:r>
        <w:t xml:space="preserve">para afirmar que el valor de</w:t>
      </w:r>
      <w:r>
        <w:t xml:space="preserve"> </w:t>
      </w:r>
      <w:r>
        <w:rPr>
          <w:rStyle w:val="VerbatimChar"/>
        </w:rPr>
        <w:t xml:space="preserve">status_code</w:t>
      </w:r>
      <w:r>
        <w:t xml:space="preserve"> </w:t>
      </w:r>
      <w:r>
        <w:t xml:space="preserve">es 200. Piensa en otras afirmaciones que puedas hacer: por ejemplo, que el número de elementos devueltos sea el esperado y que el número total de repositorios sea superior a una cantidad determinada.</w:t>
      </w:r>
    </w:p>
    <w:p>
      <w:pPr>
        <w:pStyle w:val="BodyText"/>
      </w:pPr>
      <w:bookmarkStart w:id="24" w:name="h2-502703c17-16"/>
      <w:r>
        <w:t xml:space="preserve">17-4. Exploración adicional:</w:t>
      </w:r>
      <w:bookmarkEnd w:id="24"/>
      <w:r>
        <w:t xml:space="preserve"> </w:t>
      </w:r>
      <w:r>
        <w:t xml:space="preserve">Visita la documentación de Plotly y de la API de GitHub o de la API de Hacker News. Utiliza parte de la información que encuentres allí para personalizar el estilo de los gráficos que ya hemos hecho o para obtener información diferente y crear tus propias visualizaciones. Si tienes curiosidad por explorar otras API, echa un vistazo a las API mencionadas en el repositorio de GitHub en</w:t>
      </w:r>
      <w:r>
        <w:t xml:space="preserve"> </w:t>
      </w:r>
      <w:hyperlink r:id="rId25">
        <w:r>
          <w:rPr>
            <w:rStyle w:val="Hyperlink"/>
          </w:rPr>
          <w:t xml:space="preserve">https://github.com/public-apis.</w:t>
        </w:r>
      </w:hyperlink>
    </w:p>
    <w:p>
      <w:r>
        <w:pict>
          <v:rect style="width:0;height:1.5pt" o:hralign="center" o:hrstd="t" o:hr="t"/>
        </w:pict>
      </w:r>
    </w:p>
    <w:p>
      <w:pPr>
        <w:pStyle w:val="FirstParagraph"/>
      </w:pPr>
      <w:hyperlink r:id="rId26">
        <w:r>
          <w:rPr>
            <w:rStyle w:val="Hyperlink"/>
          </w:rPr>
          <w:t xml:space="preserve">anterior</w:t>
        </w:r>
      </w:hyperlink>
      <w:hyperlink r:id="rId27">
        <w:r>
          <w:rPr>
            <w:rStyle w:val="Hyperlink"/>
          </w:rPr>
          <w:t xml:space="preserve">Subtema 19 de 20: (Ver todo)</w:t>
        </w:r>
      </w:hyperlink>
      <w:hyperlink r:id="rId28">
        <w:r>
          <w:rPr>
            <w:rStyle w:val="Hyperlink"/>
          </w:rPr>
          <w:t xml:space="preserve">siguiente</w:t>
        </w:r>
      </w:hyperlink>
      <w:r>
        <w:br/>
      </w:r>
    </w:p>
    <w:p>
      <w:pPr>
        <w:pStyle w:val="BodyText"/>
      </w:pPr>
      <w:r>
        <w:br/>
      </w:r>
      <w:hyperlink r:id="rId29"/>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17.html" TargetMode="External" /><Relationship Type="http://schemas.openxmlformats.org/officeDocument/2006/relationships/hyperlink" Id="rId26" Target="c17_18.html" TargetMode="External" /><Relationship Type="http://schemas.openxmlformats.org/officeDocument/2006/relationships/hyperlink" Id="rId29" Target="c17_19.docx" TargetMode="External" /><Relationship Type="http://schemas.openxmlformats.org/officeDocument/2006/relationships/hyperlink" Id="rId28" Target="c17_20.html" TargetMode="External" /><Relationship Type="http://schemas.openxmlformats.org/officeDocument/2006/relationships/hyperlink" Id="rId25" Target="https://github.com/public-apis" TargetMode="External" /></Relationships>
</file>

<file path=word/_rels/footnotes.xml.rels><?xml version="1.0" encoding="UTF-8"?><Relationships xmlns="http://schemas.openxmlformats.org/package/2006/relationships"><Relationship Type="http://schemas.openxmlformats.org/officeDocument/2006/relationships/hyperlink" Id="rId27" Target="c17.html" TargetMode="External" /><Relationship Type="http://schemas.openxmlformats.org/officeDocument/2006/relationships/hyperlink" Id="rId26" Target="c17_18.html" TargetMode="External" /><Relationship Type="http://schemas.openxmlformats.org/officeDocument/2006/relationships/hyperlink" Id="rId29" Target="c17_19.docx" TargetMode="External" /><Relationship Type="http://schemas.openxmlformats.org/officeDocument/2006/relationships/hyperlink" Id="rId28" Target="c17_20.html" TargetMode="External" /><Relationship Type="http://schemas.openxmlformats.org/officeDocument/2006/relationships/hyperlink" Id="rId25" Target="https://github.com/public-ap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2024-02-28T00:05:01Z</dcterms:created>
  <dcterms:modified xsi:type="dcterms:W3CDTF">2024-02-28T00:05:01Z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