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8-0003"/>
    <w:p>
      <w:pPr>
        <w:pStyle w:val="Heading3"/>
      </w:pPr>
      <w:r>
        <w:t xml:space="preserve">Activar el Entorno Virtual</w:t>
      </w:r>
    </w:p>
    <w:p>
      <w:pPr>
        <w:pStyle w:val="FirstParagraph"/>
      </w:pPr>
      <w:r>
        <w:t xml:space="preserve">Ahora tenemos que activar el entorno virtual, utilizando el siguiente comando:</w:t>
      </w:r>
    </w:p>
    <w:p>
      <w:pPr>
        <w:pStyle w:val="SourceCode"/>
      </w:pPr>
      <w:r>
        <w:rPr>
          <w:rStyle w:val="VerbatimChar"/>
        </w:rPr>
        <w:t xml:space="preserve">learning_log$ source ll_env/bin/activate</w:t>
      </w:r>
      <w:r>
        <w:br/>
      </w:r>
      <w:r>
        <w:rPr>
          <w:rStyle w:val="VerbatimChar"/>
        </w:rPr>
        <w:t xml:space="preserve">(ll_env)learning_log$</w:t>
      </w:r>
    </w:p>
    <w:p>
      <w:pPr>
        <w:pStyle w:val="FirstParagraph"/>
      </w:pPr>
      <w:r>
        <w:t xml:space="preserve">Este comando ejecuta el script</w:t>
      </w:r>
      <w:r>
        <w:t xml:space="preserve"> </w:t>
      </w:r>
      <w:r>
        <w:rPr>
          <w:i/>
          <w:iCs/>
        </w:rPr>
        <w:t xml:space="preserve">activate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ll_env/bin/</w:t>
      </w:r>
      <w:r>
        <w:t xml:space="preserve">. Cuando el entorno esté activo, verás el nombre del entorno entre paréntesis. Esto indica que puedes instalar nuevos paquetes en el entorno y utilizar paquetes ya instalados. Los paquetes que instales en</w:t>
      </w:r>
      <w:r>
        <w:t xml:space="preserve"> </w:t>
      </w:r>
      <w:r>
        <w:rPr>
          <w:i/>
          <w:iCs/>
        </w:rPr>
        <w:t xml:space="preserve">ll_env</w:t>
      </w:r>
      <w:r>
        <w:t xml:space="preserve"> </w:t>
      </w:r>
      <w:r>
        <w:t xml:space="preserve">no estarán disponibles cuando el entorno esté inactivo.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5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4.html" TargetMode="External" /><Relationship Type="http://schemas.openxmlformats.org/officeDocument/2006/relationships/hyperlink" Id="rId23" Target="c18_5.docx" TargetMode="External" /><Relationship Type="http://schemas.openxmlformats.org/officeDocument/2006/relationships/hyperlink" Id="rId22" Target="c18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4.html" TargetMode="External" /><Relationship Type="http://schemas.openxmlformats.org/officeDocument/2006/relationships/hyperlink" Id="rId23" Target="c18_5.docx" TargetMode="External" /><Relationship Type="http://schemas.openxmlformats.org/officeDocument/2006/relationships/hyperlink" Id="rId22" Target="c18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2024-02-28T00:05:25Z</dcterms:created>
  <dcterms:modified xsi:type="dcterms:W3CDTF">2024-02-28T00:05:25Z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