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2-502703c19-0006"/>
    <w:p>
      <w:pPr>
        <w:pStyle w:val="Heading3"/>
      </w:pPr>
      <w:r>
        <w:t xml:space="preserve">Cerrar sesión</w:t>
      </w:r>
    </w:p>
    <w:p>
      <w:pPr>
        <w:pStyle w:val="FirstParagraph"/>
      </w:pPr>
      <w:r>
        <w:t xml:space="preserve">Ahora tenemos que proporcionar a los usuarios una forma de cerrar la sesión. Las solicitudes de cierre de sesión deben enviarse como solicitudes POST, así que añadiremos un pequeño formulario de cierre de sesión a</w:t>
      </w:r>
      <w:r>
        <w:t xml:space="preserve"> </w:t>
      </w:r>
      <w:r>
        <w:rPr>
          <w:i/>
          <w:iCs/>
        </w:rPr>
        <w:t xml:space="preserve">base.html</w:t>
      </w:r>
      <w:r>
        <w:t xml:space="preserve">. Cuando los usuarios pulsen el botón de cierre de sesión, irán a una página que confirme que han cerrado la sesión.</w:t>
      </w:r>
    </w:p>
    <w:bookmarkStart w:id="21" w:name="h3-502703c19-0022"/>
    <w:p>
      <w:pPr>
        <w:pStyle w:val="Heading4"/>
      </w:pPr>
      <w:r>
        <w:t xml:space="preserve">Añadir un formulario de cierre de sesión a base.html</w:t>
      </w:r>
    </w:p>
    <w:p>
      <w:pPr>
        <w:pStyle w:val="FirstParagraph"/>
      </w:pPr>
      <w:r>
        <w:t xml:space="preserve">Añadiremos el formulario de cierre de sesión a</w:t>
      </w:r>
      <w:r>
        <w:t xml:space="preserve"> </w:t>
      </w:r>
      <w:r>
        <w:rPr>
          <w:i/>
          <w:iCs/>
        </w:rPr>
        <w:t xml:space="preserve">base.html</w:t>
      </w:r>
      <w:r>
        <w:t xml:space="preserve"> </w:t>
      </w:r>
      <w:r>
        <w:t xml:space="preserve">para que esté disponible en todas las páginas. Lo incluiremos en otro bloque de</w:t>
      </w:r>
      <w:r>
        <w:t xml:space="preserve"> </w:t>
      </w:r>
      <w:r>
        <w:rPr>
          <w:rStyle w:val="VerbatimChar"/>
        </w:rPr>
        <w:t xml:space="preserve">if</w:t>
      </w:r>
      <w:r>
        <w:t xml:space="preserve">, para que sólo puedan verlo los usuarios que ya hayan iniciado sesión:</w:t>
      </w:r>
    </w:p>
    <w:p>
      <w:pPr>
        <w:pStyle w:val="BodyText"/>
      </w:pPr>
      <w:r>
        <w:rPr>
          <w:b/>
          <w:bCs/>
        </w:rPr>
        <w:t xml:space="preserve">base.html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{% block content %}{% endblock content %}</w:t>
      </w:r>
      <w:r>
        <w:br/>
      </w:r>
      <w:r>
        <w:br/>
      </w:r>
      <w:r>
        <w:rPr>
          <w:rStyle w:val="VerbatimChar"/>
        </w:rPr>
        <w:t xml:space="preserve">{% if user.is_authenticated %}</w:t>
      </w:r>
      <w:r>
        <w:br/>
      </w:r>
      <w:r>
        <w:rPr>
          <w:rStyle w:val="VerbatimChar"/>
        </w:rPr>
        <w:t xml:space="preserve">❶   &lt;hr /&gt;</w:t>
      </w:r>
      <w:r>
        <w:br/>
      </w:r>
      <w:r>
        <w:rPr>
          <w:rStyle w:val="VerbatimChar"/>
        </w:rPr>
        <w:t xml:space="preserve">❷   &lt;form action="{% url 'accounts:logout' %}" method='post'&gt;</w:t>
      </w:r>
      <w:r>
        <w:br/>
      </w:r>
      <w:r>
        <w:rPr>
          <w:rStyle w:val="VerbatimChar"/>
        </w:rPr>
        <w:t xml:space="preserve">    {% csrf_token %}</w:t>
      </w:r>
      <w:r>
        <w:br/>
      </w:r>
      <w:r>
        <w:rPr>
          <w:rStyle w:val="VerbatimChar"/>
        </w:rPr>
        <w:t xml:space="preserve">    &lt;button name='submit'&gt;Log out&lt;/button&gt;</w:t>
      </w:r>
      <w:r>
        <w:br/>
      </w:r>
      <w:r>
        <w:rPr>
          <w:rStyle w:val="VerbatimChar"/>
        </w:rPr>
        <w:t xml:space="preserve">  &lt;/form&gt;</w:t>
      </w:r>
      <w:r>
        <w:br/>
      </w:r>
      <w:r>
        <w:rPr>
          <w:rStyle w:val="VerbatimChar"/>
        </w:rPr>
        <w:t xml:space="preserve">{% endif %}</w:t>
      </w:r>
    </w:p>
    <w:p>
      <w:pPr>
        <w:pStyle w:val="FirstParagraph"/>
      </w:pPr>
      <w:r>
        <w:t xml:space="preserve">El patrón de URL por defecto para cerrar la sesión es</w:t>
      </w:r>
      <w:r>
        <w:t xml:space="preserve"> </w:t>
      </w:r>
      <w:r>
        <w:rPr>
          <w:rStyle w:val="VerbatimChar"/>
        </w:rPr>
        <w:t xml:space="preserve">'accounts/logout/'</w:t>
      </w:r>
      <w:r>
        <w:t xml:space="preserve">. Sin embargo, la solicitud debe enviarse como solicitud POST; de lo contrario, los atacantes pueden forzar fácilmente las solicitudes de cierre de sesión. Para que la solicitud de cierre de sesión utilice POST, definimos un formulario sencillo.</w:t>
      </w:r>
    </w:p>
    <w:p>
      <w:pPr>
        <w:pStyle w:val="BodyText"/>
      </w:pPr>
      <w:r>
        <w:t xml:space="preserve">Colocamos el formulario en la parte inferior de la página, debajo de un elemento de regla horizontal ()</w:t>
      </w:r>
      <w:r>
        <w:t xml:space="preserve"> </w:t>
      </w:r>
      <w:r>
        <w:t xml:space="preserve">❶.</w:t>
      </w:r>
      <w:r>
        <w:t xml:space="preserve"> </w:t>
      </w:r>
      <w:r>
        <w:t xml:space="preserve">Esta es una forma sencilla de mantener siempre el botón de cierre de sesión en una posición coherente</w:t>
      </w:r>
      <w:r>
        <w:t xml:space="preserve"> </w:t>
      </w:r>
      <w:bookmarkStart w:id="20" w:name="Page_420"/>
      <w:bookmarkEnd w:id="20"/>
      <w:r>
        <w:t xml:space="preserve">debajo de cualquier otro contenido de la página. El propio formulario tiene la URL de cierre de sesión como argumento</w:t>
      </w:r>
      <w:r>
        <w:t xml:space="preserve"> </w:t>
      </w:r>
      <w:r>
        <w:rPr>
          <w:rStyle w:val="VerbatimChar"/>
        </w:rPr>
        <w:t xml:space="preserve">action</w:t>
      </w:r>
      <w:r>
        <w:t xml:space="preserve">, y</w:t>
      </w:r>
      <w:r>
        <w:t xml:space="preserve"> </w:t>
      </w:r>
      <w:r>
        <w:rPr>
          <w:rStyle w:val="VerbatimChar"/>
        </w:rPr>
        <w:t xml:space="preserve">'post'</w:t>
      </w:r>
      <w:r>
        <w:t xml:space="preserve"> </w:t>
      </w:r>
      <w:r>
        <w:t xml:space="preserve">como método de solicitud</w:t>
      </w:r>
      <w:r>
        <w:t xml:space="preserve"> </w:t>
      </w:r>
      <w:r>
        <w:t xml:space="preserve">❷.</w:t>
      </w:r>
      <w:r>
        <w:t xml:space="preserve"> </w:t>
      </w:r>
      <w:r>
        <w:t xml:space="preserve">Todo formulario en Django necesita incluir el</w:t>
      </w:r>
      <w:r>
        <w:t xml:space="preserve"> </w:t>
      </w:r>
      <w:r>
        <w:rPr>
          <w:rStyle w:val="VerbatimChar"/>
        </w:rPr>
        <w:t xml:space="preserve">{% csrf_token %}</w:t>
      </w:r>
      <w:r>
        <w:t xml:space="preserve">, incluso un formulario sencillo como éste. Este formulario está vacío excepto por el botón de envío.</w:t>
      </w:r>
    </w:p>
    <w:bookmarkEnd w:id="21"/>
    <w:bookmarkStart w:id="26" w:name="h3-502703c19-0023"/>
    <w:p>
      <w:pPr>
        <w:pStyle w:val="Heading4"/>
      </w:pPr>
      <w:r>
        <w:t xml:space="preserve">El ajuste LOGOUT_REDIRECT_URL</w:t>
      </w:r>
    </w:p>
    <w:p>
      <w:pPr>
        <w:pStyle w:val="FirstParagraph"/>
      </w:pPr>
      <w:r>
        <w:t xml:space="preserve">Cuando el usuario hace clic en el botón de cierre de sesión, Django necesita saber dónde enviarlo. Controlamos este comportamiento en</w:t>
      </w:r>
      <w:r>
        <w:t xml:space="preserve"> </w:t>
      </w:r>
      <w:r>
        <w:rPr>
          <w:i/>
          <w:iCs/>
        </w:rPr>
        <w:t xml:space="preserve">settings.py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settings.py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# My settings.</w:t>
      </w:r>
      <w:r>
        <w:br/>
      </w:r>
      <w:r>
        <w:rPr>
          <w:rStyle w:val="VerbatimChar"/>
        </w:rPr>
        <w:t xml:space="preserve">LOGIN_REDIRECT_URL = 'learning_logs:index'</w:t>
      </w:r>
      <w:r>
        <w:br/>
      </w:r>
      <w:r>
        <w:rPr>
          <w:rStyle w:val="VerbatimChar"/>
        </w:rPr>
        <w:t xml:space="preserve">LOGOUT_REDIRECT_URL = 'learning_logs:index'</w:t>
      </w:r>
    </w:p>
    <w:p>
      <w:pPr>
        <w:pStyle w:val="FirstParagraph"/>
      </w:pPr>
      <w:r>
        <w:t xml:space="preserve">El ajuste</w:t>
      </w:r>
      <w:r>
        <w:t xml:space="preserve"> </w:t>
      </w:r>
      <w:r>
        <w:rPr>
          <w:rStyle w:val="VerbatimChar"/>
        </w:rPr>
        <w:t xml:space="preserve">LOGOUT_REDIRECT_URL</w:t>
      </w:r>
      <w:r>
        <w:t xml:space="preserve"> </w:t>
      </w:r>
      <w:r>
        <w:t xml:space="preserve">que se muestra aquí indica a Django que redirija a los usuarios que han cerrado la sesión de vuelta a la página de inicio. Esta es una forma sencilla de confirmar que se han desconectado, porque ya no deberían ver su nombre de usuario después de desconectarse.</w:t>
      </w:r>
    </w:p>
    <w:p>
      <w:pPr>
        <w:pStyle w:val="BodyText"/>
      </w:pPr>
      <w:hyperlink r:id="rId22">
        <w:r>
          <w:rPr>
            <w:rStyle w:val="Hyperlink"/>
          </w:rPr>
          <w:t xml:space="preserve">anterior</w:t>
        </w:r>
      </w:hyperlink>
      <w:hyperlink r:id="rId23">
        <w:r>
          <w:rPr>
            <w:rStyle w:val="Hyperlink"/>
          </w:rPr>
          <w:t xml:space="preserve">Subtema 10 de 23: (Ver todo)</w:t>
        </w:r>
      </w:hyperlink>
      <w:hyperlink r:id="rId24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5"/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19.html" TargetMode="External" /><Relationship Type="http://schemas.openxmlformats.org/officeDocument/2006/relationships/hyperlink" Id="rId25" Target="c19_10.docx" TargetMode="External" /><Relationship Type="http://schemas.openxmlformats.org/officeDocument/2006/relationships/hyperlink" Id="rId24" Target="c19_11.html" TargetMode="External" /><Relationship Type="http://schemas.openxmlformats.org/officeDocument/2006/relationships/hyperlink" Id="rId22" Target="c19_9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19.html" TargetMode="External" /><Relationship Type="http://schemas.openxmlformats.org/officeDocument/2006/relationships/hyperlink" Id="rId25" Target="c19_10.docx" TargetMode="External" /><Relationship Type="http://schemas.openxmlformats.org/officeDocument/2006/relationships/hyperlink" Id="rId24" Target="c19_11.html" TargetMode="External" /><Relationship Type="http://schemas.openxmlformats.org/officeDocument/2006/relationships/hyperlink" Id="rId22" Target="c19_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2024-02-28T00:05:32Z</dcterms:created>
  <dcterms:modified xsi:type="dcterms:W3CDTF">2024-02-28T00:05:32Z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