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h2-502703c19-0003"/>
    <w:p>
      <w:pPr>
        <w:pStyle w:val="Heading3"/>
      </w:pPr>
      <w:bookmarkStart w:id="20" w:name="Page_412"/>
      <w:bookmarkEnd w:id="20"/>
      <w:r>
        <w:t xml:space="preserve">Editar entradas</w:t>
      </w:r>
    </w:p>
    <w:p>
      <w:pPr>
        <w:pStyle w:val="FirstParagraph"/>
      </w:pPr>
      <w:r>
        <w:t xml:space="preserve">Ahora crearemos una página para que los usuarios puedan editar las entradas que han añadido.</w:t>
      </w:r>
    </w:p>
    <w:bookmarkStart w:id="21" w:name="h3-502703c19-0012"/>
    <w:p>
      <w:pPr>
        <w:pStyle w:val="Heading4"/>
      </w:pPr>
      <w:r>
        <w:t xml:space="preserve">La URL editar_entrada</w:t>
      </w:r>
    </w:p>
    <w:p>
      <w:pPr>
        <w:pStyle w:val="FirstParagraph"/>
      </w:pPr>
      <w:r>
        <w:t xml:space="preserve">La URL de la página tiene que pasar el ID de la entrada que se va a editar. Aquí tienes</w:t>
      </w:r>
      <w:r>
        <w:t xml:space="preserve"> </w:t>
      </w:r>
      <w:r>
        <w:rPr>
          <w:i/>
          <w:iCs/>
        </w:rPr>
        <w:t xml:space="preserve">learning_logs/urls.py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urls.py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urlpatterns = [</w:t>
      </w:r>
      <w:r>
        <w:br/>
      </w:r>
      <w:r>
        <w:rPr>
          <w:rStyle w:val="VerbatimChar"/>
        </w:rPr>
        <w:t xml:space="preserve">    --snip--</w:t>
      </w:r>
      <w:r>
        <w:br/>
      </w:r>
      <w:r>
        <w:rPr>
          <w:rStyle w:val="VerbatimChar"/>
        </w:rPr>
        <w:t xml:space="preserve">    # Page for editing an entry.</w:t>
      </w:r>
      <w:r>
        <w:br/>
      </w:r>
      <w:r>
        <w:rPr>
          <w:rStyle w:val="VerbatimChar"/>
        </w:rPr>
        <w:t xml:space="preserve">    path('edit_entry/&lt;int:entry_id&gt;/', views.edit_entry, name='edit_entry'),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Este patrón de URL coincide con URL como</w:t>
      </w:r>
      <w:r>
        <w:t xml:space="preserve"> </w:t>
      </w:r>
      <w:r>
        <w:rPr>
          <w:i/>
          <w:iCs/>
        </w:rPr>
        <w:t xml:space="preserve">http://localhost:8000/edit_entry/id/</w:t>
      </w:r>
      <w:r>
        <w:t xml:space="preserve">. Aquí el valor de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se asigna al parámetro</w:t>
      </w:r>
      <w:r>
        <w:t xml:space="preserve"> </w:t>
      </w:r>
      <w:r>
        <w:rPr>
          <w:rStyle w:val="VerbatimChar"/>
        </w:rPr>
        <w:t xml:space="preserve">entry_id</w:t>
      </w:r>
      <w:r>
        <w:t xml:space="preserve">. Django envía las solicitudes que coinciden con este formato a la función de vista</w:t>
      </w:r>
      <w:r>
        <w:t xml:space="preserve"> </w:t>
      </w:r>
      <w:r>
        <w:rPr>
          <w:rStyle w:val="VerbatimChar"/>
        </w:rPr>
        <w:t xml:space="preserve">edit_entry()</w:t>
      </w:r>
      <w:r>
        <w:t xml:space="preserve">.</w:t>
      </w:r>
    </w:p>
    <w:bookmarkEnd w:id="21"/>
    <w:bookmarkStart w:id="23" w:name="h3-502703c19-0013"/>
    <w:p>
      <w:pPr>
        <w:pStyle w:val="Heading4"/>
      </w:pPr>
      <w:r>
        <w:t xml:space="preserve">La función de vista edit_entry()</w:t>
      </w:r>
    </w:p>
    <w:p>
      <w:pPr>
        <w:pStyle w:val="FirstParagraph"/>
      </w:pPr>
      <w:r>
        <w:t xml:space="preserve">Cuando la página</w:t>
      </w:r>
      <w:r>
        <w:t xml:space="preserve"> </w:t>
      </w:r>
      <w:r>
        <w:rPr>
          <w:rStyle w:val="VerbatimChar"/>
        </w:rPr>
        <w:t xml:space="preserve">edit_entry</w:t>
      </w:r>
      <w:r>
        <w:t xml:space="preserve"> </w:t>
      </w:r>
      <w:r>
        <w:t xml:space="preserve">recibe una solicitud GET, la función</w:t>
      </w:r>
      <w:r>
        <w:t xml:space="preserve"> </w:t>
      </w:r>
      <w:r>
        <w:rPr>
          <w:rStyle w:val="VerbatimChar"/>
        </w:rPr>
        <w:t xml:space="preserve">edit_entry()</w:t>
      </w:r>
      <w:r>
        <w:t xml:space="preserve"> </w:t>
      </w:r>
      <w:r>
        <w:t xml:space="preserve">devuelve un formulario para editar la entrada. Cuando la página recibe una petición POST con el texto de la entrada revisado, guarda el texto modificado en la base de datos:</w:t>
      </w:r>
    </w:p>
    <w:p>
      <w:pPr>
        <w:pStyle w:val="BodyText"/>
      </w:pPr>
      <w:r>
        <w:rPr>
          <w:b/>
          <w:bCs/>
        </w:rPr>
        <w:t xml:space="preserve">views.py</w:t>
      </w:r>
    </w:p>
    <w:p>
      <w:pPr>
        <w:pStyle w:val="SourceCode"/>
      </w:pPr>
      <w:r>
        <w:rPr>
          <w:rStyle w:val="VerbatimChar"/>
        </w:rPr>
        <w:t xml:space="preserve">from django.shortcuts import render, redirect</w:t>
      </w:r>
      <w:r>
        <w:br/>
      </w:r>
      <w:r>
        <w:br/>
      </w:r>
      <w:r>
        <w:rPr>
          <w:rStyle w:val="VerbatimChar"/>
        </w:rPr>
        <w:t xml:space="preserve">from .models import Topic, Entry</w:t>
      </w:r>
      <w:r>
        <w:br/>
      </w:r>
      <w:r>
        <w:rPr>
          <w:rStyle w:val="VerbatimChar"/>
        </w:rPr>
        <w:t xml:space="preserve">from .forms import TopicForm, EntryForm</w:t>
      </w:r>
      <w:r>
        <w:br/>
      </w:r>
      <w:r>
        <w:rPr>
          <w:rStyle w:val="VerbatimChar"/>
        </w:rPr>
        <w:t xml:space="preserve">--snip--</w:t>
      </w:r>
      <w:r>
        <w:br/>
      </w:r>
      <w:r>
        <w:br/>
      </w:r>
      <w:r>
        <w:rPr>
          <w:rStyle w:val="VerbatimChar"/>
        </w:rPr>
        <w:t xml:space="preserve">def edit_entry(request, entry_id):</w:t>
      </w:r>
      <w:r>
        <w:br/>
      </w:r>
      <w:r>
        <w:rPr>
          <w:rStyle w:val="VerbatimChar"/>
        </w:rPr>
        <w:t xml:space="preserve">    """Edit an existing entry."""</w:t>
      </w:r>
      <w:r>
        <w:br/>
      </w:r>
      <w:r>
        <w:rPr>
          <w:rStyle w:val="VerbatimChar"/>
        </w:rPr>
        <w:t xml:space="preserve">❶     entry = Entry.objects.get(id=entry_id)</w:t>
      </w:r>
      <w:r>
        <w:br/>
      </w:r>
      <w:r>
        <w:rPr>
          <w:rStyle w:val="VerbatimChar"/>
        </w:rPr>
        <w:t xml:space="preserve">    topic = entry.topic</w:t>
      </w:r>
      <w:r>
        <w:br/>
      </w:r>
      <w:r>
        <w:br/>
      </w:r>
      <w:r>
        <w:rPr>
          <w:rStyle w:val="VerbatimChar"/>
        </w:rPr>
        <w:t xml:space="preserve">    if request.method != 'POST':</w:t>
      </w:r>
      <w:r>
        <w:br/>
      </w:r>
      <w:r>
        <w:rPr>
          <w:rStyle w:val="VerbatimChar"/>
        </w:rPr>
        <w:t xml:space="preserve">        # Initial request; pre-fill form with the current entry.</w:t>
      </w:r>
      <w:r>
        <w:br/>
      </w:r>
      <w:r>
        <w:rPr>
          <w:rStyle w:val="VerbatimChar"/>
        </w:rPr>
        <w:t xml:space="preserve">❷         form = EntryForm(instance=entry)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# POST data submitted; process data.</w:t>
      </w:r>
      <w:r>
        <w:br/>
      </w:r>
      <w:r>
        <w:rPr>
          <w:rStyle w:val="VerbatimChar"/>
        </w:rPr>
        <w:t xml:space="preserve">❸         form = EntryForm(instance=entry, data=request.POST)</w:t>
      </w:r>
      <w:r>
        <w:br/>
      </w:r>
      <w:r>
        <w:rPr>
          <w:rStyle w:val="VerbatimChar"/>
        </w:rPr>
        <w:t xml:space="preserve">        if form.is_valid():</w:t>
      </w:r>
      <w:r>
        <w:br/>
      </w:r>
      <w:r>
        <w:rPr>
          <w:rStyle w:val="VerbatimChar"/>
        </w:rPr>
        <w:t xml:space="preserve">❹             form.save()</w:t>
      </w:r>
      <w:r>
        <w:br/>
      </w:r>
      <w:r>
        <w:rPr>
          <w:rStyle w:val="VerbatimChar"/>
        </w:rPr>
        <w:t xml:space="preserve">❺             return redirect('learning_logs:topic', topic_id=topic.id)</w:t>
      </w:r>
      <w:r>
        <w:br/>
      </w:r>
      <w:r>
        <w:br/>
      </w:r>
      <w:r>
        <w:rPr>
          <w:rStyle w:val="VerbatimChar"/>
        </w:rPr>
        <w:t xml:space="preserve">    context = {'entry': entry, 'topic': topic, 'form': form}</w:t>
      </w:r>
      <w:r>
        <w:br/>
      </w:r>
      <w:r>
        <w:rPr>
          <w:rStyle w:val="VerbatimChar"/>
        </w:rPr>
        <w:t xml:space="preserve">    return render(request, 'learning_logs/edit_entry.html', context)</w:t>
      </w:r>
    </w:p>
    <w:p>
      <w:pPr>
        <w:pStyle w:val="FirstParagraph"/>
      </w:pPr>
      <w:r>
        <w:t xml:space="preserve">Primero importamos el modelo</w:t>
      </w:r>
      <w:r>
        <w:t xml:space="preserve"> </w:t>
      </w:r>
      <w:r>
        <w:rPr>
          <w:rStyle w:val="VerbatimChar"/>
        </w:rPr>
        <w:t xml:space="preserve">Entry</w:t>
      </w:r>
      <w:r>
        <w:t xml:space="preserve">. A continuación, obtenemos el objeto entrada que el usuario quiere editar</w:t>
      </w:r>
      <w:r>
        <w:t xml:space="preserve"> </w:t>
      </w:r>
      <w:r>
        <w:t xml:space="preserve">❶</w:t>
      </w:r>
      <w:r>
        <w:t xml:space="preserve"> </w:t>
      </w:r>
      <w:r>
        <w:t xml:space="preserve">y el tema asociado a esta entrada. En el bloque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bookmarkStart w:id="22" w:name="Page_413"/>
      <w:bookmarkEnd w:id="22"/>
      <w:r>
        <w:t xml:space="preserve"> </w:t>
      </w:r>
      <w:r>
        <w:t xml:space="preserve">, que se ejecuta para una solicitud GET, creamos una instancia de</w:t>
      </w:r>
      <w:r>
        <w:t xml:space="preserve"> </w:t>
      </w:r>
      <w:r>
        <w:rPr>
          <w:rStyle w:val="VerbatimChar"/>
        </w:rPr>
        <w:t xml:space="preserve">EntryForm</w:t>
      </w:r>
      <w:r>
        <w:t xml:space="preserve"> </w:t>
      </w:r>
      <w:r>
        <w:t xml:space="preserve">con el argumento</w:t>
      </w:r>
      <w:r>
        <w:t xml:space="preserve"> </w:t>
      </w:r>
      <w:r>
        <w:rPr>
          <w:rStyle w:val="VerbatimChar"/>
        </w:rPr>
        <w:t xml:space="preserve">instance=entry</w:t>
      </w:r>
      <w:r>
        <w:t xml:space="preserve"> </w:t>
      </w:r>
      <w:r>
        <w:t xml:space="preserve">❷.</w:t>
      </w:r>
      <w:r>
        <w:t xml:space="preserve"> </w:t>
      </w:r>
      <w:r>
        <w:t xml:space="preserve">Este argumento indica a Django que cree el formulario, rellenado previamente con la información del objeto de entrada existente. El usuario verá sus datos existentes y podrá editarlos.</w:t>
      </w:r>
    </w:p>
    <w:p>
      <w:pPr>
        <w:pStyle w:val="BodyText"/>
      </w:pPr>
      <w:r>
        <w:t xml:space="preserve">Al procesar una solicitud POST, pasamos los argumentos</w:t>
      </w:r>
      <w:r>
        <w:t xml:space="preserve"> </w:t>
      </w:r>
      <w:r>
        <w:rPr>
          <w:rStyle w:val="VerbatimChar"/>
        </w:rPr>
        <w:t xml:space="preserve">instance=entry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data=request.POST</w:t>
      </w:r>
      <w:r>
        <w:t xml:space="preserve"> </w:t>
      </w:r>
      <w:r>
        <w:t xml:space="preserve">❸.</w:t>
      </w:r>
      <w:r>
        <w:t xml:space="preserve"> </w:t>
      </w:r>
      <w:r>
        <w:t xml:space="preserve">Estos argumentos indican a Django que cree una instancia de formulario basada en la información asociada al objeto de entrada existente, actualizada con cualquier dato relevante de</w:t>
      </w:r>
      <w:r>
        <w:t xml:space="preserve"> </w:t>
      </w:r>
      <w:r>
        <w:rPr>
          <w:rStyle w:val="VerbatimChar"/>
        </w:rPr>
        <w:t xml:space="preserve">request.POST</w:t>
      </w:r>
      <w:r>
        <w:t xml:space="preserve">. A continuación, comprobamos si el formulario es válido; si lo es, llamamos a</w:t>
      </w:r>
      <w:r>
        <w:t xml:space="preserve"> </w:t>
      </w:r>
      <w:r>
        <w:rPr>
          <w:rStyle w:val="VerbatimChar"/>
        </w:rPr>
        <w:t xml:space="preserve">save()</w:t>
      </w:r>
      <w:r>
        <w:t xml:space="preserve"> </w:t>
      </w:r>
      <w:r>
        <w:t xml:space="preserve">sin argumentos porque la entrada ya está asociada al tema ❹ correcto</w:t>
      </w:r>
      <w:r>
        <w:t xml:space="preserve"> </w:t>
      </w:r>
      <w:r>
        <w:t xml:space="preserve">.</w:t>
      </w:r>
      <w:r>
        <w:t xml:space="preserve"> </w:t>
      </w:r>
      <w:r>
        <w:t xml:space="preserve">A continuación, redirigimos a la página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, donde el usuario debería ver la versión actualizada de la entrada que editó</w:t>
      </w:r>
      <w:r>
        <w:t xml:space="preserve"> </w:t>
      </w:r>
      <w:r>
        <w:t xml:space="preserve">❺.</w:t>
      </w:r>
    </w:p>
    <w:p>
      <w:pPr>
        <w:pStyle w:val="BodyText"/>
      </w:pPr>
      <w:r>
        <w:t xml:space="preserve">Si mostramos un formulario inicial para editar la entrada o si el formulario enviado no es válido, creamos el diccionario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y renderizamos la página utilizando la plantilla</w:t>
      </w:r>
      <w:r>
        <w:t xml:space="preserve"> </w:t>
      </w:r>
      <w:r>
        <w:rPr>
          <w:i/>
          <w:iCs/>
        </w:rPr>
        <w:t xml:space="preserve">edit_entry.html</w:t>
      </w:r>
      <w:r>
        <w:t xml:space="preserve">.</w:t>
      </w:r>
    </w:p>
    <w:bookmarkEnd w:id="23"/>
    <w:bookmarkStart w:id="24" w:name="h3-502703c19-0014"/>
    <w:p>
      <w:pPr>
        <w:pStyle w:val="Heading4"/>
      </w:pPr>
      <w:r>
        <w:t xml:space="preserve">La plantilla edit_entry</w:t>
      </w:r>
    </w:p>
    <w:p>
      <w:pPr>
        <w:pStyle w:val="FirstParagraph"/>
      </w:pPr>
      <w:r>
        <w:t xml:space="preserve">A continuación, creamos una plantilla</w:t>
      </w:r>
      <w:r>
        <w:t xml:space="preserve"> </w:t>
      </w:r>
      <w:r>
        <w:rPr>
          <w:i/>
          <w:iCs/>
        </w:rPr>
        <w:t xml:space="preserve">edit_entry.html</w:t>
      </w:r>
      <w:r>
        <w:t xml:space="preserve"> </w:t>
      </w:r>
      <w:r>
        <w:t xml:space="preserve">, que es similar a</w:t>
      </w:r>
      <w:r>
        <w:t xml:space="preserve"> </w:t>
      </w:r>
      <w:r>
        <w:rPr>
          <w:i/>
          <w:iCs/>
        </w:rPr>
        <w:t xml:space="preserve">new_entry.html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edit_entry.html</w:t>
      </w:r>
    </w:p>
    <w:p>
      <w:pPr>
        <w:pStyle w:val="SourceCode"/>
      </w:pPr>
      <w:r>
        <w:rPr>
          <w:rStyle w:val="VerbatimChar"/>
        </w:rPr>
        <w:t xml:space="preserve">{% extends "learning_logs/base.html" %}</w:t>
      </w:r>
      <w:r>
        <w:br/>
      </w:r>
      <w:r>
        <w:br/>
      </w:r>
      <w:r>
        <w:rPr>
          <w:rStyle w:val="VerbatimChar"/>
        </w:rPr>
        <w:t xml:space="preserve">{% block content %}</w:t>
      </w:r>
      <w:r>
        <w:br/>
      </w:r>
      <w:r>
        <w:br/>
      </w:r>
      <w:r>
        <w:rPr>
          <w:rStyle w:val="VerbatimChar"/>
        </w:rPr>
        <w:t xml:space="preserve">  &lt;p&gt;&lt;a href="{% url 'learning_logs:topic' topic.id %}"&gt;{{ topic }}&lt;/a&gt;&lt;/p&gt;</w:t>
      </w:r>
      <w:r>
        <w:br/>
      </w:r>
      <w:r>
        <w:br/>
      </w:r>
      <w:r>
        <w:rPr>
          <w:rStyle w:val="VerbatimChar"/>
        </w:rPr>
        <w:t xml:space="preserve">  &lt;p&gt;Edit entry:&lt;/p&gt;</w:t>
      </w:r>
      <w:r>
        <w:br/>
      </w:r>
      <w:r>
        <w:br/>
      </w:r>
      <w:r>
        <w:rPr>
          <w:rStyle w:val="VerbatimChar"/>
        </w:rPr>
        <w:t xml:space="preserve">❶   &lt;form action="{% url 'learning_logs:edit_entry' entry.id %}" method='post'&gt;</w:t>
      </w:r>
      <w:r>
        <w:br/>
      </w:r>
      <w:r>
        <w:rPr>
          <w:rStyle w:val="VerbatimChar"/>
        </w:rPr>
        <w:t xml:space="preserve">    {% csrf_token %}</w:t>
      </w:r>
      <w:r>
        <w:br/>
      </w:r>
      <w:r>
        <w:rPr>
          <w:rStyle w:val="VerbatimChar"/>
        </w:rPr>
        <w:t xml:space="preserve">    {{ form.as_div }}</w:t>
      </w:r>
      <w:r>
        <w:br/>
      </w:r>
      <w:r>
        <w:rPr>
          <w:rStyle w:val="VerbatimChar"/>
        </w:rPr>
        <w:t xml:space="preserve">❷     &lt;button name="submit"&gt;Save changes&lt;/button&gt;</w:t>
      </w:r>
      <w:r>
        <w:br/>
      </w:r>
      <w:r>
        <w:rPr>
          <w:rStyle w:val="VerbatimChar"/>
        </w:rPr>
        <w:t xml:space="preserve">  &lt;/form&gt;</w:t>
      </w:r>
      <w:r>
        <w:br/>
      </w:r>
      <w:r>
        <w:br/>
      </w:r>
      <w:r>
        <w:rPr>
          <w:rStyle w:val="VerbatimChar"/>
        </w:rPr>
        <w:t xml:space="preserve">{% endblock content %}</w:t>
      </w:r>
    </w:p>
    <w:p>
      <w:pPr>
        <w:pStyle w:val="FirstParagraph"/>
      </w:pPr>
      <w:r>
        <w:t xml:space="preserve">El argumento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 </w:t>
      </w:r>
      <w:r>
        <w:t xml:space="preserve">devuelve el formulario a la función</w:t>
      </w:r>
      <w:r>
        <w:t xml:space="preserve"> </w:t>
      </w:r>
      <w:r>
        <w:rPr>
          <w:rStyle w:val="VerbatimChar"/>
        </w:rPr>
        <w:t xml:space="preserve">edit_entry()</w:t>
      </w:r>
      <w:r>
        <w:t xml:space="preserve"> </w:t>
      </w:r>
      <w:r>
        <w:t xml:space="preserve">para su procesamiento</w:t>
      </w:r>
      <w:r>
        <w:t xml:space="preserve"> </w:t>
      </w:r>
      <w:r>
        <w:t xml:space="preserve">❶.</w:t>
      </w:r>
      <w:r>
        <w:t xml:space="preserve"> </w:t>
      </w:r>
      <w:r>
        <w:t xml:space="preserve">Incluimos el</w:t>
      </w:r>
      <w:r>
        <w:t xml:space="preserve"> </w:t>
      </w:r>
      <w:r>
        <w:rPr>
          <w:rStyle w:val="VerbatimChar"/>
        </w:rPr>
        <w:t xml:space="preserve">entry.id</w:t>
      </w:r>
      <w:r>
        <w:t xml:space="preserve"> </w:t>
      </w:r>
      <w:r>
        <w:t xml:space="preserve">como argumento en la etiqueta</w:t>
      </w:r>
      <w:r>
        <w:t xml:space="preserve"> </w:t>
      </w:r>
      <w:r>
        <w:rPr>
          <w:rStyle w:val="VerbatimChar"/>
        </w:rPr>
        <w:t xml:space="preserve">{% url %}</w:t>
      </w:r>
      <w:r>
        <w:t xml:space="preserve">, para que la función vista pueda modificar el objeto de entrada correcto. Etiquetamos el botón de envío como</w:t>
      </w:r>
      <w:r>
        <w:t xml:space="preserve"> </w:t>
      </w:r>
      <w:r>
        <w:rPr>
          <w:rStyle w:val="VerbatimChar"/>
        </w:rPr>
        <w:t xml:space="preserve">Save changes</w:t>
      </w:r>
      <w:r>
        <w:t xml:space="preserve"> </w:t>
      </w:r>
      <w:r>
        <w:t xml:space="preserve">para recordar al usuario que está guardando ediciones, no creando una nueva entrada</w:t>
      </w:r>
      <w:r>
        <w:t xml:space="preserve"> </w:t>
      </w:r>
      <w:r>
        <w:t xml:space="preserve">❷.</w:t>
      </w:r>
    </w:p>
    <w:bookmarkEnd w:id="24"/>
    <w:bookmarkStart w:id="33" w:name="h3-502703c19-0015"/>
    <w:p>
      <w:pPr>
        <w:pStyle w:val="Heading4"/>
      </w:pPr>
      <w:r>
        <w:t xml:space="preserve">Enlace a la página edit_entry</w:t>
      </w:r>
    </w:p>
    <w:p>
      <w:pPr>
        <w:pStyle w:val="FirstParagraph"/>
      </w:pPr>
      <w:r>
        <w:t xml:space="preserve">Ahora tenemos que incluir un enlace a la página</w:t>
      </w:r>
      <w:r>
        <w:t xml:space="preserve"> </w:t>
      </w:r>
      <w:r>
        <w:rPr>
          <w:rStyle w:val="VerbatimChar"/>
        </w:rPr>
        <w:t xml:space="preserve">edit_entry</w:t>
      </w:r>
      <w:r>
        <w:t xml:space="preserve"> </w:t>
      </w:r>
      <w:r>
        <w:t xml:space="preserve">para cada entrada de la página de temas:</w:t>
      </w:r>
    </w:p>
    <w:p>
      <w:pPr>
        <w:pStyle w:val="BodyText"/>
      </w:pPr>
      <w:r>
        <w:rPr>
          <w:b/>
          <w:bCs/>
        </w:rPr>
        <w:t xml:space="preserve">topic.html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    {% for entry in entries %}</w:t>
      </w:r>
      <w:r>
        <w:br/>
      </w:r>
      <w:r>
        <w:rPr>
          <w:rStyle w:val="VerbatimChar"/>
        </w:rPr>
        <w:t xml:space="preserve">      &lt;li&gt;</w:t>
      </w:r>
      <w:r>
        <w:br/>
      </w:r>
      <w:r>
        <w:rPr>
          <w:rStyle w:val="VerbatimChar"/>
        </w:rPr>
        <w:t xml:space="preserve">        &lt;p&gt;{{ entry.date_added|date:'M d, Y H:i' }}&lt;/p&gt;</w:t>
      </w:r>
      <w:r>
        <w:br/>
      </w:r>
      <w:r>
        <w:rPr>
          <w:rStyle w:val="VerbatimChar"/>
        </w:rPr>
        <w:t xml:space="preserve">        &lt;p&gt;{{ entry.text|linebreaks }}&lt;/p&gt;</w:t>
      </w:r>
      <w:r>
        <w:br/>
      </w:r>
      <w:r>
        <w:rPr>
          <w:rStyle w:val="VerbatimChar"/>
        </w:rPr>
        <w:t xml:space="preserve">        &lt;p&gt;</w:t>
      </w:r>
      <w:r>
        <w:br/>
      </w:r>
      <w:r>
        <w:rPr>
          <w:rStyle w:val="VerbatimChar"/>
        </w:rPr>
        <w:t xml:space="preserve">          &lt;a href="{% url 'learning_logs:edit_entry' entry.id %}"&gt;</w:t>
      </w:r>
      <w:r>
        <w:br/>
      </w:r>
      <w:r>
        <w:rPr>
          <w:rStyle w:val="VerbatimChar"/>
        </w:rPr>
        <w:t xml:space="preserve">           Edit entry&lt;/a&gt;&lt;/p&gt;</w:t>
      </w:r>
      <w:r>
        <w:br/>
      </w:r>
      <w:r>
        <w:rPr>
          <w:rStyle w:val="VerbatimChar"/>
        </w:rPr>
        <w:t xml:space="preserve">      &lt;/li&gt;</w:t>
      </w:r>
      <w:r>
        <w:br/>
      </w:r>
      <w:r>
        <w:rPr>
          <w:rStyle w:val="VerbatimChar"/>
        </w:rPr>
        <w:t xml:space="preserve">--snip--</w:t>
      </w:r>
    </w:p>
    <w:p>
      <w:pPr>
        <w:pStyle w:val="FirstParagraph"/>
      </w:pPr>
      <w:r>
        <w:t xml:space="preserve">Incluimos el enlace de edición después de mostrar la fecha y el texto de cada entrada. Utilizamos la etiqueta de plantilla</w:t>
      </w:r>
      <w:r>
        <w:t xml:space="preserve"> </w:t>
      </w:r>
      <w:r>
        <w:rPr>
          <w:rStyle w:val="VerbatimChar"/>
        </w:rPr>
        <w:t xml:space="preserve">{% url %}</w:t>
      </w:r>
      <w:r>
        <w:t xml:space="preserve"> </w:t>
      </w:r>
      <w:r>
        <w:t xml:space="preserve">para determinar la URL del patrón de URL con nombre</w:t>
      </w:r>
      <w:r>
        <w:t xml:space="preserve"> </w:t>
      </w:r>
      <w:r>
        <w:rPr>
          <w:rStyle w:val="VerbatimChar"/>
        </w:rPr>
        <w:t xml:space="preserve">edit_entry</w:t>
      </w:r>
      <w:r>
        <w:t xml:space="preserve">, junto con el atributo ID de la entrada actual en el bucle (</w:t>
      </w:r>
      <w:r>
        <w:rPr>
          <w:rStyle w:val="VerbatimChar"/>
        </w:rPr>
        <w:t xml:space="preserve">entry.id</w:t>
      </w:r>
      <w:r>
        <w:t xml:space="preserve">). El texto del enlace</w:t>
      </w:r>
      <w:r>
        <w:t xml:space="preserve"> </w:t>
      </w:r>
      <w:r>
        <w:rPr>
          <w:rStyle w:val="VerbatimChar"/>
        </w:rPr>
        <w:t xml:space="preserve">Edit entry</w:t>
      </w:r>
      <w:r>
        <w:t xml:space="preserve"> </w:t>
      </w:r>
      <w:r>
        <w:t xml:space="preserve">aparece después de cada entrada de la página.</w:t>
      </w:r>
      <w:r>
        <w:t xml:space="preserve"> </w:t>
      </w:r>
      <w:hyperlink w:anchor="figure19-3">
        <w:r>
          <w:rPr>
            <w:rStyle w:val="Hyperlink"/>
          </w:rPr>
          <w:t xml:space="preserve">La Figura 19-3</w:t>
        </w:r>
      </w:hyperlink>
      <w:r>
        <w:t xml:space="preserve"> </w:t>
      </w:r>
      <w:r>
        <w:t xml:space="preserve">muestra el aspecto de la página del tema con estos enlaces.</w:t>
      </w:r>
    </w:p>
    <w:p>
      <w:pPr>
        <w:pStyle w:val="CaptionedFigure"/>
      </w:pPr>
      <w:r>
        <w:drawing>
          <wp:inline>
            <wp:extent cx="5334000" cy="401202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f1900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8" w:name="figure19-3"/>
      <w:r>
        <w:t xml:space="preserve">Figura 19-3</w:t>
      </w:r>
      <w:bookmarkEnd w:id="28"/>
      <w:r>
        <w:t xml:space="preserve">: Cada entrada tiene ahora un enlace para editarla.</w:t>
      </w:r>
    </w:p>
    <w:p>
      <w:pPr>
        <w:pStyle w:val="BodyText"/>
      </w:pPr>
      <w:r>
        <w:t xml:space="preserve">El Registro de Aprendizaje tiene ahora la mayor parte de la funcionalidad que necesita. Los usuarios pueden añadir temas y entradas, y pueden leer cualquier conjunto de entradas que deseen. En la próxima sección, implementaremos un sistema de registro de usuarios para que cualquiera pueda crear una cuenta en Learning Log y crear su propio conjunto de temas y entradas.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anterior</w:t>
        </w:r>
      </w:hyperlink>
      <w:hyperlink r:id="rId30">
        <w:r>
          <w:rPr>
            <w:rStyle w:val="Hyperlink"/>
          </w:rPr>
          <w:t xml:space="preserve">Subtema 5 de 23: (Ver todo)</w:t>
        </w:r>
      </w:hyperlink>
      <w:hyperlink r:id="rId31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2"/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30" Target="c19.html" TargetMode="External" /><Relationship Type="http://schemas.openxmlformats.org/officeDocument/2006/relationships/hyperlink" Id="rId29" Target="c19_4.html" TargetMode="External" /><Relationship Type="http://schemas.openxmlformats.org/officeDocument/2006/relationships/hyperlink" Id="rId32" Target="c19_5.docx" TargetMode="External" /><Relationship Type="http://schemas.openxmlformats.org/officeDocument/2006/relationships/hyperlink" Id="rId31" Target="c19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c19.html" TargetMode="External" /><Relationship Type="http://schemas.openxmlformats.org/officeDocument/2006/relationships/hyperlink" Id="rId29" Target="c19_4.html" TargetMode="External" /><Relationship Type="http://schemas.openxmlformats.org/officeDocument/2006/relationships/hyperlink" Id="rId32" Target="c19_5.docx" TargetMode="External" /><Relationship Type="http://schemas.openxmlformats.org/officeDocument/2006/relationships/hyperlink" Id="rId31" Target="c19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2024-02-28T00:05:42Z</dcterms:created>
  <dcterms:modified xsi:type="dcterms:W3CDTF">2024-02-28T00:05:42Z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