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nota"/>
    <w:p>
      <w:pPr>
        <w:pStyle w:val="Heading2"/>
      </w:pPr>
      <w:r>
        <w:t xml:space="preserve">Nota</w:t>
      </w:r>
    </w:p>
    <w:p>
      <w:pPr>
        <w:pStyle w:val="FirstParagraph"/>
      </w:pPr>
      <w:r>
        <w:t xml:space="preserve">El proyecto Bootstrap tiene una documentación excelente. Visita la página principal en</w:t>
      </w:r>
      <w:r>
        <w:t xml:space="preserve"> </w:t>
      </w:r>
      <w:hyperlink r:id="rId20">
        <w:r>
          <w:rPr>
            <w:rStyle w:val="Hyperlink"/>
          </w:rPr>
          <w:t xml:space="preserve">https://getbootstrap.com</w:t>
        </w:r>
      </w:hyperlink>
      <w:r>
        <w:t xml:space="preserve"> </w:t>
      </w:r>
      <w:r>
        <w:t xml:space="preserve">y haz clic en</w:t>
      </w:r>
      <w:r>
        <w:t xml:space="preserve"> </w:t>
      </w:r>
      <w:r>
        <w:rPr>
          <w:b/>
          <w:bCs/>
        </w:rPr>
        <w:t xml:space="preserve">Docs</w:t>
      </w:r>
      <w:r>
        <w:t xml:space="preserve"> </w:t>
      </w:r>
      <w:r>
        <w:t xml:space="preserve">para saber más sobre lo que ofrece Bootstrap.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21" w:name="Page_445"/>
      <w:bookmarkEnd w:id="21"/>
    </w:p>
    <w:p>
      <w:pPr>
        <w:pStyle w:val="CaptionedFigure"/>
      </w:pPr>
      <w:r>
        <w:drawing>
          <wp:inline>
            <wp:extent cx="5334000" cy="439371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s/f20003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937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25" w:name="figure20-3"/>
      <w:r>
        <w:t xml:space="preserve">Figura 20-3</w:t>
      </w:r>
      <w:bookmarkEnd w:id="25"/>
      <w:r>
        <w:t xml:space="preserve">: Página del tema con</w:t>
      </w:r>
    </w:p>
    <w:p>
      <w:pPr>
        <w:pStyle w:val="BodyText"/>
      </w:pPr>
      <w:r>
        <w:t xml:space="preserve">estilo Bootstrap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6">
        <w:r>
          <w:rPr>
            <w:rStyle w:val="Hyperlink"/>
          </w:rPr>
          <w:t xml:space="preserve">anterior</w:t>
        </w:r>
      </w:hyperlink>
      <w:hyperlink r:id="rId27">
        <w:r>
          <w:rPr>
            <w:rStyle w:val="Hyperlink"/>
          </w:rPr>
          <w:t xml:space="preserve">Subtema 10 de 37: (Ver todo)</w:t>
        </w:r>
      </w:hyperlink>
      <w:hyperlink r:id="rId28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9"/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7" Target="c20.html" TargetMode="External" /><Relationship Type="http://schemas.openxmlformats.org/officeDocument/2006/relationships/hyperlink" Id="rId29" Target="c20_10.docx" TargetMode="External" /><Relationship Type="http://schemas.openxmlformats.org/officeDocument/2006/relationships/hyperlink" Id="rId28" Target="c20_11.html" TargetMode="External" /><Relationship Type="http://schemas.openxmlformats.org/officeDocument/2006/relationships/hyperlink" Id="rId26" Target="c20_9.html" TargetMode="External" /><Relationship Type="http://schemas.openxmlformats.org/officeDocument/2006/relationships/hyperlink" Id="rId20" Target="https://getbootstrap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c20.html" TargetMode="External" /><Relationship Type="http://schemas.openxmlformats.org/officeDocument/2006/relationships/hyperlink" Id="rId29" Target="c20_10.docx" TargetMode="External" /><Relationship Type="http://schemas.openxmlformats.org/officeDocument/2006/relationships/hyperlink" Id="rId28" Target="c20_11.html" TargetMode="External" /><Relationship Type="http://schemas.openxmlformats.org/officeDocument/2006/relationships/hyperlink" Id="rId26" Target="c20_9.html" TargetMode="External" /><Relationship Type="http://schemas.openxmlformats.org/officeDocument/2006/relationships/hyperlink" Id="rId20" Target="https://getbootstrap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2024-02-28T00:05:46Z</dcterms:created>
  <dcterms:modified xsi:type="dcterms:W3CDTF">2024-02-28T00:05:46Z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