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20-08"/>
      <w:r>
        <w:t xml:space="preserve">20-1. Otros formularios:</w:t>
      </w:r>
      <w:r>
        <w:t xml:space="preserve"> </w:t>
      </w:r>
      <w:bookmarkEnd w:id="20"/>
      <w:r>
        <w:t xml:space="preserve">Hemos aplicado los estilos de Bootstrap a la página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. Haz cambios similares en el resto de las páginas basadas en formularios, incluyendo</w:t>
      </w:r>
      <w:r>
        <w:t xml:space="preserve"> </w:t>
      </w:r>
      <w:r>
        <w:rPr>
          <w:rStyle w:val="VerbatimChar"/>
        </w:rPr>
        <w:t xml:space="preserve">new_topic</w:t>
      </w:r>
      <w:r>
        <w:t xml:space="preserve">,</w:t>
      </w:r>
      <w:r>
        <w:t xml:space="preserve"> </w:t>
      </w:r>
      <w:r>
        <w:rPr>
          <w:rStyle w:val="VerbatimChar"/>
        </w:rPr>
        <w:t xml:space="preserve">new_entry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edit_entry</w:t>
      </w:r>
      <w:r>
        <w:t xml:space="preserve">, y</w:t>
      </w:r>
      <w:r>
        <w:t xml:space="preserve"> </w:t>
      </w:r>
      <w:r>
        <w:rPr>
          <w:rStyle w:val="VerbatimChar"/>
        </w:rPr>
        <w:t xml:space="preserve">register</w:t>
      </w:r>
      <w:r>
        <w:t xml:space="preserve">.</w:t>
      </w:r>
    </w:p>
    <w:p>
      <w:pPr>
        <w:pStyle w:val="BodyText"/>
      </w:pPr>
      <w:bookmarkStart w:id="21" w:name="h2-502703c20-09"/>
      <w:r>
        <w:t xml:space="preserve">20-2. Blog con estilo:</w:t>
      </w:r>
      <w:bookmarkEnd w:id="21"/>
      <w:r>
        <w:t xml:space="preserve"> </w:t>
      </w:r>
      <w:r>
        <w:t xml:space="preserve">Utiliza Bootstrap para dar estilo al proyecto Blog que creaste en</w:t>
      </w:r>
      <w:r>
        <w:t xml:space="preserve"> </w:t>
      </w:r>
      <w:r>
        <w:t xml:space="preserve">el Capítulo 19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11 de 37: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20.html" TargetMode="External" /><Relationship Type="http://schemas.openxmlformats.org/officeDocument/2006/relationships/hyperlink" Id="rId22" Target="c20_10.html" TargetMode="External" /><Relationship Type="http://schemas.openxmlformats.org/officeDocument/2006/relationships/hyperlink" Id="rId25" Target="c20_11.docx" TargetMode="External" /><Relationship Type="http://schemas.openxmlformats.org/officeDocument/2006/relationships/hyperlink" Id="rId24" Target="c20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20.html" TargetMode="External" /><Relationship Type="http://schemas.openxmlformats.org/officeDocument/2006/relationships/hyperlink" Id="rId22" Target="c20_10.html" TargetMode="External" /><Relationship Type="http://schemas.openxmlformats.org/officeDocument/2006/relationships/hyperlink" Id="rId25" Target="c20_11.docx" TargetMode="External" /><Relationship Type="http://schemas.openxmlformats.org/officeDocument/2006/relationships/hyperlink" Id="rId24" Target="c20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2024-02-28T00:05:47Z</dcterms:created>
  <dcterms:modified xsi:type="dcterms:W3CDTF">2024-02-28T00:05:47Z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