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20-0016"/>
    <w:p>
      <w:pPr>
        <w:pStyle w:val="Heading3"/>
      </w:pPr>
      <w:r>
        <w:t xml:space="preserve">Crear un proyecto en Plataforma.sh</w:t>
      </w:r>
    </w:p>
    <w:p>
      <w:pPr>
        <w:pStyle w:val="FirstParagraph"/>
      </w:pPr>
      <w:r>
        <w:t xml:space="preserve">Llegados a este punto, el proyecto Learning Log sigue ejecutándose en nuestro sistema local y también está configurado para ejecutarse correctamente en un servidor remoto. Utilizaremos la CLI Plataforma.sh para crear un nuevo proyecto en el servidor y, a continuación, enviaremos nuestro proyecto al servidor remoto.</w:t>
      </w:r>
    </w:p>
    <w:p>
      <w:pPr>
        <w:pStyle w:val="BodyText"/>
      </w:pPr>
      <w:r>
        <w:t xml:space="preserve">Asegúrate de que estás en un terminal, en el directorio</w:t>
      </w:r>
      <w:r>
        <w:t xml:space="preserve"> </w:t>
      </w:r>
      <w:r>
        <w:rPr>
          <w:i/>
          <w:iCs/>
        </w:rPr>
        <w:t xml:space="preserve">learning_log/</w:t>
      </w:r>
      <w:r>
        <w:t xml:space="preserve">, y emite el siguiente comando:</w:t>
      </w:r>
    </w:p>
    <w:p>
      <w:pPr>
        <w:pStyle w:val="SourceCode"/>
      </w:pPr>
      <w:r>
        <w:rPr>
          <w:rStyle w:val="VerbatimChar"/>
        </w:rPr>
        <w:t xml:space="preserve">(ll_env)learning_log$ platform login</w:t>
      </w:r>
      <w:r>
        <w:br/>
      </w:r>
      <w:r>
        <w:rPr>
          <w:rStyle w:val="VerbatimChar"/>
        </w:rPr>
        <w:t xml:space="preserve">Opened URL: http://127.0.0.1:5000</w:t>
      </w:r>
      <w:r>
        <w:br/>
      </w:r>
      <w:r>
        <w:rPr>
          <w:rStyle w:val="VerbatimChar"/>
        </w:rPr>
        <w:t xml:space="preserve">Please use the browser to log in.</w:t>
      </w:r>
      <w:r>
        <w:br/>
      </w:r>
      <w:r>
        <w:rPr>
          <w:rStyle w:val="VerbatimChar"/>
        </w:rPr>
        <w:t xml:space="preserve">--snip--</w:t>
      </w:r>
      <w:r>
        <w:br/>
      </w:r>
      <w:r>
        <w:rPr>
          <w:rStyle w:val="VerbatimChar"/>
        </w:rPr>
        <w:t xml:space="preserve">❶ Do you want to create an SSH configuration file automatically? [Y/n] Y</w:t>
      </w:r>
    </w:p>
    <w:p>
      <w:pPr>
        <w:pStyle w:val="FirstParagraph"/>
      </w:pPr>
      <w:bookmarkStart w:id="20" w:name="Page_454"/>
      <w:bookmarkEnd w:id="20"/>
      <w:r>
        <w:t xml:space="preserve">Este comando abrirá una pestaña del navegador donde podrás iniciar sesión. Una vez iniciada la sesión, puedes cerrar la pestaña del navegador y volver al terminal. Si se te pide que crees un archivo de configuración SSH</w:t>
      </w:r>
      <w:r>
        <w:t xml:space="preserve"> </w:t>
      </w:r>
      <w:r>
        <w:t xml:space="preserve">❶,</w:t>
      </w:r>
      <w:r>
        <w:t xml:space="preserve"> </w:t>
      </w:r>
      <w:r>
        <w:t xml:space="preserve">introduce</w:t>
      </w:r>
      <w:r>
        <w:t xml:space="preserve"> </w:t>
      </w:r>
      <w:r>
        <w:rPr>
          <w:rStyle w:val="VerbatimChar"/>
        </w:rPr>
        <w:t xml:space="preserve">Y</w:t>
      </w:r>
      <w:r>
        <w:t xml:space="preserve"> </w:t>
      </w:r>
      <w:r>
        <w:t xml:space="preserve">para que puedas conectarte al servidor remoto más tarde.</w:t>
      </w:r>
    </w:p>
    <w:p>
      <w:pPr>
        <w:pStyle w:val="BodyText"/>
      </w:pPr>
      <w:r>
        <w:t xml:space="preserve">Ahora crearemos un proyecto. Hay mucha salida, así que veremos el proceso de creación por secciones. Comienza emitiendo el comando</w:t>
      </w:r>
      <w:r>
        <w:t xml:space="preserve"> </w:t>
      </w:r>
      <w:r>
        <w:rPr>
          <w:rStyle w:val="VerbatimChar"/>
        </w:rPr>
        <w:t xml:space="preserve">create</w:t>
      </w:r>
      <w:r>
        <w:t xml:space="preserve">:</w:t>
      </w:r>
    </w:p>
    <w:p>
      <w:pPr>
        <w:pStyle w:val="SourceCode"/>
      </w:pPr>
      <w:r>
        <w:rPr>
          <w:rStyle w:val="VerbatimChar"/>
        </w:rPr>
        <w:t xml:space="preserve">(ll_env)learning_log$ platform create</w:t>
      </w:r>
      <w:r>
        <w:br/>
      </w:r>
      <w:r>
        <w:rPr>
          <w:rStyle w:val="VerbatimChar"/>
        </w:rPr>
        <w:t xml:space="preserve">* Project title (--title)</w:t>
      </w:r>
      <w:r>
        <w:br/>
      </w:r>
      <w:r>
        <w:rPr>
          <w:rStyle w:val="VerbatimChar"/>
        </w:rPr>
        <w:t xml:space="preserve">Default: Untitled Project</w:t>
      </w:r>
      <w:r>
        <w:br/>
      </w:r>
      <w:r>
        <w:rPr>
          <w:rStyle w:val="VerbatimChar"/>
        </w:rPr>
        <w:t xml:space="preserve">❶ &gt; ll_project</w:t>
      </w:r>
      <w:r>
        <w:br/>
      </w:r>
      <w:r>
        <w:br/>
      </w:r>
      <w:r>
        <w:rPr>
          <w:rStyle w:val="VerbatimChar"/>
        </w:rPr>
        <w:t xml:space="preserve">* Region (--region)</w:t>
      </w:r>
      <w:r>
        <w:br/>
      </w:r>
      <w:r>
        <w:rPr>
          <w:rStyle w:val="VerbatimChar"/>
        </w:rPr>
        <w:t xml:space="preserve">The region where the project will be hosted</w:t>
      </w:r>
      <w:r>
        <w:br/>
      </w:r>
      <w:r>
        <w:rPr>
          <w:rStyle w:val="VerbatimChar"/>
        </w:rPr>
        <w:t xml:space="preserve">  --snip--</w:t>
      </w:r>
      <w:r>
        <w:br/>
      </w:r>
      <w:r>
        <w:rPr>
          <w:rStyle w:val="VerbatimChar"/>
        </w:rPr>
        <w:t xml:space="preserve">  [us-3.platform.sh] Moses Lake, United States (AZURE) [514 gC02eq/kWh]</w:t>
      </w:r>
      <w:r>
        <w:br/>
      </w:r>
      <w:r>
        <w:rPr>
          <w:rStyle w:val="VerbatimChar"/>
        </w:rPr>
        <w:t xml:space="preserve">❷ &gt; us-3.platform.sh</w:t>
      </w:r>
      <w:r>
        <w:br/>
      </w:r>
      <w:r>
        <w:rPr>
          <w:rStyle w:val="VerbatimChar"/>
        </w:rPr>
        <w:t xml:space="preserve">* Plan (--plan)</w:t>
      </w:r>
      <w:r>
        <w:br/>
      </w:r>
      <w:r>
        <w:rPr>
          <w:rStyle w:val="VerbatimChar"/>
        </w:rPr>
        <w:t xml:space="preserve">Default: development</w:t>
      </w:r>
      <w:r>
        <w:br/>
      </w:r>
      <w:r>
        <w:rPr>
          <w:rStyle w:val="VerbatimChar"/>
        </w:rPr>
        <w:t xml:space="preserve">Enter a number to choose:</w:t>
      </w:r>
      <w:r>
        <w:br/>
      </w:r>
      <w:r>
        <w:rPr>
          <w:rStyle w:val="VerbatimChar"/>
        </w:rPr>
        <w:t xml:space="preserve">  [0] development</w:t>
      </w:r>
      <w:r>
        <w:br/>
      </w:r>
      <w:r>
        <w:rPr>
          <w:rStyle w:val="VerbatimChar"/>
        </w:rPr>
        <w:t xml:space="preserve">  --snip--</w:t>
      </w:r>
      <w:r>
        <w:br/>
      </w:r>
      <w:r>
        <w:rPr>
          <w:rStyle w:val="VerbatimChar"/>
        </w:rPr>
        <w:t xml:space="preserve">❸ &gt; 0</w:t>
      </w:r>
      <w:r>
        <w:br/>
      </w:r>
      <w:r>
        <w:br/>
      </w:r>
      <w:r>
        <w:rPr>
          <w:rStyle w:val="VerbatimChar"/>
        </w:rPr>
        <w:t xml:space="preserve">* Environments (--environments)</w:t>
      </w:r>
      <w:r>
        <w:br/>
      </w:r>
      <w:r>
        <w:rPr>
          <w:rStyle w:val="VerbatimChar"/>
        </w:rPr>
        <w:t xml:space="preserve">The number of environments</w:t>
      </w:r>
      <w:r>
        <w:br/>
      </w:r>
      <w:r>
        <w:rPr>
          <w:rStyle w:val="VerbatimChar"/>
        </w:rPr>
        <w:t xml:space="preserve">Default: 3</w:t>
      </w:r>
      <w:r>
        <w:br/>
      </w:r>
      <w:r>
        <w:rPr>
          <w:rStyle w:val="VerbatimChar"/>
        </w:rPr>
        <w:t xml:space="preserve">❹ &gt; 3</w:t>
      </w:r>
      <w:r>
        <w:br/>
      </w:r>
      <w:r>
        <w:br/>
      </w:r>
      <w:r>
        <w:rPr>
          <w:rStyle w:val="VerbatimChar"/>
        </w:rPr>
        <w:t xml:space="preserve">* Storage (--storage)</w:t>
      </w:r>
      <w:r>
        <w:br/>
      </w:r>
      <w:r>
        <w:rPr>
          <w:rStyle w:val="VerbatimChar"/>
        </w:rPr>
        <w:t xml:space="preserve">The amount of storage per environment, in GiB</w:t>
      </w:r>
      <w:r>
        <w:br/>
      </w:r>
      <w:r>
        <w:rPr>
          <w:rStyle w:val="VerbatimChar"/>
        </w:rPr>
        <w:t xml:space="preserve">Default: 5</w:t>
      </w:r>
      <w:r>
        <w:br/>
      </w:r>
      <w:r>
        <w:rPr>
          <w:rStyle w:val="VerbatimChar"/>
        </w:rPr>
        <w:t xml:space="preserve">❺ &gt; 5</w:t>
      </w:r>
    </w:p>
    <w:p>
      <w:pPr>
        <w:pStyle w:val="FirstParagraph"/>
      </w:pPr>
      <w:r>
        <w:t xml:space="preserve">El primer mensaje nos pide un nombre para el proyecto</w:t>
      </w:r>
      <w:r>
        <w:t xml:space="preserve"> </w:t>
      </w:r>
      <w:r>
        <w:t xml:space="preserve">❶,</w:t>
      </w:r>
      <w:r>
        <w:t xml:space="preserve"> </w:t>
      </w:r>
      <w:r>
        <w:t xml:space="preserve">así que utilizaremos el nombre</w:t>
      </w:r>
      <w:r>
        <w:t xml:space="preserve"> </w:t>
      </w:r>
      <w:r>
        <w:rPr>
          <w:rStyle w:val="VerbatimChar"/>
        </w:rPr>
        <w:t xml:space="preserve">ll_project</w:t>
      </w:r>
      <w:r>
        <w:t xml:space="preserve">. El siguiente mensaje nos pregunta en qué región queremos que esté el servidor</w:t>
      </w:r>
      <w:r>
        <w:t xml:space="preserve"> </w:t>
      </w:r>
      <w:r>
        <w:t xml:space="preserve">❷.</w:t>
      </w:r>
      <w:r>
        <w:t xml:space="preserve"> </w:t>
      </w:r>
      <w:r>
        <w:t xml:space="preserve">Elige el servidor que te quede más cerca; en mi caso,</w:t>
      </w:r>
      <w:r>
        <w:t xml:space="preserve"> </w:t>
      </w:r>
      <w:r>
        <w:rPr>
          <w:rStyle w:val="VerbatimChar"/>
        </w:rPr>
        <w:t xml:space="preserve">us-3.platform.sh</w:t>
      </w:r>
      <w:r>
        <w:t xml:space="preserve">. Para el resto de las preguntas, puedes aceptar los valores predeterminados: un servidor en el plan de desarrollo más bajo</w:t>
      </w:r>
      <w:r>
        <w:t xml:space="preserve"> </w:t>
      </w:r>
      <w:r>
        <w:t xml:space="preserve">❸,</w:t>
      </w:r>
      <w:r>
        <w:t xml:space="preserve"> </w:t>
      </w:r>
      <w:r>
        <w:t xml:space="preserve">tres entornos para el proyecto</w:t>
      </w:r>
      <w:r>
        <w:t xml:space="preserve"> </w:t>
      </w:r>
      <w:r>
        <w:t xml:space="preserve">❹,</w:t>
      </w:r>
      <w:r>
        <w:t xml:space="preserve"> </w:t>
      </w:r>
      <w:r>
        <w:t xml:space="preserve">y 5 GB de almacenamiento para el proyecto en general</w:t>
      </w:r>
      <w:r>
        <w:t xml:space="preserve"> </w:t>
      </w:r>
      <w:r>
        <w:t xml:space="preserve">❺.</w:t>
      </w:r>
    </w:p>
    <w:p>
      <w:pPr>
        <w:pStyle w:val="BodyText"/>
      </w:pPr>
      <w:r>
        <w:t xml:space="preserve">Hay tres preguntas más a las que responder:</w:t>
      </w:r>
    </w:p>
    <w:p>
      <w:pPr>
        <w:pStyle w:val="SourceCode"/>
      </w:pPr>
      <w:r>
        <w:rPr>
          <w:rStyle w:val="VerbatimChar"/>
        </w:rPr>
        <w:t xml:space="preserve">Default branch (--default-branch)</w:t>
      </w:r>
      <w:r>
        <w:br/>
      </w:r>
      <w:r>
        <w:rPr>
          <w:rStyle w:val="VerbatimChar"/>
        </w:rPr>
        <w:t xml:space="preserve">The default Git branch name for the project (the production environment)</w:t>
      </w:r>
      <w:r>
        <w:br/>
      </w:r>
      <w:r>
        <w:rPr>
          <w:rStyle w:val="VerbatimChar"/>
        </w:rPr>
        <w:t xml:space="preserve">Default: main</w:t>
      </w:r>
      <w:r>
        <w:br/>
      </w:r>
      <w:r>
        <w:rPr>
          <w:rStyle w:val="VerbatimChar"/>
        </w:rPr>
        <w:t xml:space="preserve">❶ &gt; main</w:t>
      </w:r>
      <w:r>
        <w:br/>
      </w:r>
      <w:r>
        <w:br/>
      </w:r>
      <w:r>
        <w:rPr>
          <w:rStyle w:val="VerbatimChar"/>
        </w:rPr>
        <w:t xml:space="preserve">Git repository detected: /Users/eric/.../learning_log</w:t>
      </w:r>
      <w:r>
        <w:br/>
      </w:r>
      <w:r>
        <w:rPr>
          <w:rStyle w:val="VerbatimChar"/>
        </w:rPr>
        <w:t xml:space="preserve">❷ Set the new project ll_project as the remote for this repository? [Y/n] Y</w:t>
      </w:r>
      <w:r>
        <w:br/>
      </w:r>
      <w:r>
        <w:br/>
      </w:r>
      <w:r>
        <w:rPr>
          <w:rStyle w:val="VerbatimChar"/>
        </w:rPr>
        <w:t xml:space="preserve">The estimated monthly cost of this project is: $10 USD</w:t>
      </w:r>
      <w:r>
        <w:br/>
      </w:r>
      <w:r>
        <w:rPr>
          <w:rStyle w:val="VerbatimChar"/>
        </w:rPr>
        <w:t xml:space="preserve">❸ Are you sure you want to continue? [Y/n] Y</w:t>
      </w:r>
      <w:r>
        <w:br/>
      </w:r>
      <w:r>
        <w:br/>
      </w:r>
      <w:r>
        <w:rPr>
          <w:rStyle w:val="VerbatimChar"/>
        </w:rPr>
        <w:t xml:space="preserve">The Platform.sh Bot is activating your project</w:t>
      </w:r>
      <w:r>
        <w:br/>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     ▀▄</w:t>
      </w:r>
      <w:r>
        <w:br/>
      </w:r>
      <w:r>
        <w:br/>
      </w:r>
      <w:r>
        <w:rPr>
          <w:rStyle w:val="VerbatimChar"/>
        </w:rPr>
        <w:t xml:space="preserve">The project is now ready!</w:t>
      </w:r>
    </w:p>
    <w:p>
      <w:pPr>
        <w:pStyle w:val="FirstParagraph"/>
      </w:pPr>
      <w:r>
        <w:t xml:space="preserve">Un repositorio Git puede tener varias ramas; Platform.sh nos pregunta si la rama por defecto para el proyecto debe ser</w:t>
      </w:r>
      <w:r>
        <w:t xml:space="preserve"> </w:t>
      </w:r>
      <w:r>
        <w:rPr>
          <w:rStyle w:val="VerbatimChar"/>
        </w:rPr>
        <w:t xml:space="preserve">main</w:t>
      </w:r>
      <w:r>
        <w:t xml:space="preserve"> </w:t>
      </w:r>
      <w:r>
        <w:t xml:space="preserve">❶.</w:t>
      </w:r>
      <w:r>
        <w:t xml:space="preserve"> </w:t>
      </w:r>
      <w:r>
        <w:t xml:space="preserve">Después nos pregunta si queremos conectar el repositorio local del proyecto con el repositorio remoto</w:t>
      </w:r>
      <w:r>
        <w:t xml:space="preserve"> </w:t>
      </w:r>
      <w:r>
        <w:t xml:space="preserve">❷.</w:t>
      </w:r>
      <w:r>
        <w:t xml:space="preserve"> </w:t>
      </w:r>
      <w:r>
        <w:t xml:space="preserve">Por último, se nos informa de que este proyecto costará unos 10$ al mes si lo mantenemos en funcionamiento más allá del periodo de prueba gratuito</w:t>
      </w:r>
      <w:r>
        <w:t xml:space="preserve"> </w:t>
      </w:r>
      <w:r>
        <w:t xml:space="preserve">❸.</w:t>
      </w:r>
      <w:r>
        <w:t xml:space="preserve"> </w:t>
      </w:r>
      <w:r>
        <w:t xml:space="preserve">Si aún no has introducido una tarjeta de crédito, no deberías preocuparte por este coste. Platform.sh simplemente suspenderá tu proyecto si superas los límites de la prueba gratuita sin añadir una tarjeta de crédito.</w:t>
      </w:r>
    </w:p>
    <w:p>
      <w:pPr>
        <w:pStyle w:val="BodyText"/>
      </w:pPr>
      <w:hyperlink r:id="rId21">
        <w:r>
          <w:rPr>
            <w:rStyle w:val="Hyperlink"/>
          </w:rPr>
          <w:t xml:space="preserve">anterior</w:t>
        </w:r>
      </w:hyperlink>
      <w:hyperlink r:id="rId22">
        <w:r>
          <w:rPr>
            <w:rStyle w:val="Hyperlink"/>
          </w:rPr>
          <w:t xml:space="preserve">Subtema 25 de 37: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20.html" TargetMode="External" /><Relationship Type="http://schemas.openxmlformats.org/officeDocument/2006/relationships/hyperlink" Id="rId21" Target="c20_24.html" TargetMode="External" /><Relationship Type="http://schemas.openxmlformats.org/officeDocument/2006/relationships/hyperlink" Id="rId24" Target="c20_25.docx" TargetMode="External" /><Relationship Type="http://schemas.openxmlformats.org/officeDocument/2006/relationships/hyperlink" Id="rId23" Target="c20_26.html" TargetMode="External" /></Relationships>
</file>

<file path=word/_rels/footnotes.xml.rels><?xml version="1.0" encoding="UTF-8"?><Relationships xmlns="http://schemas.openxmlformats.org/package/2006/relationships"><Relationship Type="http://schemas.openxmlformats.org/officeDocument/2006/relationships/hyperlink" Id="rId22" Target="c20.html" TargetMode="External" /><Relationship Type="http://schemas.openxmlformats.org/officeDocument/2006/relationships/hyperlink" Id="rId21" Target="c20_24.html" TargetMode="External" /><Relationship Type="http://schemas.openxmlformats.org/officeDocument/2006/relationships/hyperlink" Id="rId24" Target="c20_25.docx" TargetMode="External" /><Relationship Type="http://schemas.openxmlformats.org/officeDocument/2006/relationships/hyperlink" Id="rId23" Target="c20_2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2024-02-28T00:05:54Z</dcterms:created>
  <dcterms:modified xsi:type="dcterms:W3CDTF">2024-02-28T00:05:54Z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