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20-0001"/>
    <w:p>
      <w:pPr>
        <w:pStyle w:val="Heading3"/>
      </w:pPr>
      <w:r>
        <w:t xml:space="preserve">La aplicación django-bootstrap5</w:t>
      </w:r>
    </w:p>
    <w:p>
      <w:pPr>
        <w:pStyle w:val="FirstParagraph"/>
      </w:pPr>
      <w:r>
        <w:t xml:space="preserve">Utilizaremos django-bootstrap5 para integrar Bootstrap en nuestro proyecto. Esta aplicación descarga los archivos de Bootstrap necesarios, los coloca en una ubicación adecuada de tu proyecto y hace que las directivas de estilo estén disponibles en las plantillas de tu proyecto.</w:t>
      </w:r>
    </w:p>
    <w:p>
      <w:pPr>
        <w:pStyle w:val="BodyText"/>
      </w:pPr>
      <w:r>
        <w:t xml:space="preserve">Para instalar django-bootstrap5, ejecuta el siguiente comando en un entorno virtual activo:</w:t>
      </w:r>
    </w:p>
    <w:p>
      <w:pPr>
        <w:pStyle w:val="SourceCode"/>
      </w:pPr>
      <w:r>
        <w:rPr>
          <w:rStyle w:val="VerbatimChar"/>
        </w:rPr>
        <w:t xml:space="preserve">(ll_env)learning_log$ pip install django-bootstrap5</w:t>
      </w:r>
      <w:r>
        <w:br/>
      </w: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Successfully installed beautifulsoup4-4.11.1 django-bootstrap5-21.3</w:t>
      </w:r>
      <w:r>
        <w:br/>
      </w:r>
      <w:r>
        <w:rPr>
          <w:rStyle w:val="VerbatimChar"/>
        </w:rPr>
        <w:t xml:space="preserve">    soupsieve-2.3.2.post1</w:t>
      </w:r>
    </w:p>
    <w:p>
      <w:pPr>
        <w:pStyle w:val="FirstParagraph"/>
      </w:pPr>
      <w:r>
        <w:t xml:space="preserve">A continuación, tenemos que añadir django-bootstrap5 a</w:t>
      </w:r>
      <w:r>
        <w:t xml:space="preserve"> </w:t>
      </w:r>
      <w:r>
        <w:rPr>
          <w:rStyle w:val="VerbatimChar"/>
        </w:rPr>
        <w:t xml:space="preserve">INSTALLED_APPS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INSTALLED_APPS = [</w:t>
      </w:r>
      <w:r>
        <w:br/>
      </w:r>
      <w:r>
        <w:rPr>
          <w:rStyle w:val="VerbatimChar"/>
        </w:rPr>
        <w:t xml:space="preserve">    # My apps.</w:t>
      </w:r>
      <w:r>
        <w:br/>
      </w:r>
      <w:r>
        <w:rPr>
          <w:rStyle w:val="VerbatimChar"/>
        </w:rPr>
        <w:t xml:space="preserve">    'learning_logs',</w:t>
      </w:r>
      <w:r>
        <w:br/>
      </w:r>
      <w:r>
        <w:rPr>
          <w:rStyle w:val="VerbatimChar"/>
        </w:rPr>
        <w:t xml:space="preserve">    'accounts',</w:t>
      </w:r>
      <w:r>
        <w:br/>
      </w:r>
      <w:r>
        <w:br/>
      </w:r>
      <w:r>
        <w:rPr>
          <w:rStyle w:val="VerbatimChar"/>
        </w:rPr>
        <w:t xml:space="preserve">    # Third party apps.</w:t>
      </w:r>
      <w:r>
        <w:br/>
      </w:r>
      <w:r>
        <w:rPr>
          <w:rStyle w:val="VerbatimChar"/>
        </w:rPr>
        <w:t xml:space="preserve">    'django_bootstrap5',</w:t>
      </w:r>
      <w:r>
        <w:br/>
      </w:r>
      <w:r>
        <w:br/>
      </w:r>
      <w:r>
        <w:rPr>
          <w:rStyle w:val="VerbatimChar"/>
        </w:rPr>
        <w:t xml:space="preserve">    # Default django apps.</w:t>
      </w:r>
      <w:r>
        <w:br/>
      </w:r>
      <w:r>
        <w:rPr>
          <w:rStyle w:val="VerbatimChar"/>
        </w:rPr>
        <w:t xml:space="preserve">    'django.contrib.admin',</w:t>
      </w:r>
      <w:r>
        <w:br/>
      </w:r>
      <w:r>
        <w:rPr>
          <w:rStyle w:val="VerbatimChar"/>
        </w:rPr>
        <w:t xml:space="preserve">    --snip--</w:t>
      </w:r>
    </w:p>
    <w:p>
      <w:pPr>
        <w:pStyle w:val="FirstParagraph"/>
      </w:pPr>
      <w:r>
        <w:t xml:space="preserve">Crea una nueva sección llamada</w:t>
      </w:r>
      <w:r>
        <w:t xml:space="preserve"> </w:t>
      </w:r>
      <w:r>
        <w:rPr>
          <w:rStyle w:val="VerbatimChar"/>
        </w:rPr>
        <w:t xml:space="preserve">Third party apps</w:t>
      </w:r>
      <w:r>
        <w:t xml:space="preserve">, para aplicaciones creadas por otros desarrolladores, y añade</w:t>
      </w:r>
      <w:r>
        <w:t xml:space="preserve"> </w:t>
      </w:r>
      <w:r>
        <w:rPr>
          <w:rStyle w:val="VerbatimChar"/>
        </w:rPr>
        <w:t xml:space="preserve">'django_bootstrap5'</w:t>
      </w:r>
      <w:r>
        <w:t xml:space="preserve"> </w:t>
      </w:r>
      <w:r>
        <w:t xml:space="preserve">a esta sección. Asegúrate de colocar esta sección después de</w:t>
      </w:r>
      <w:r>
        <w:t xml:space="preserve"> </w:t>
      </w:r>
      <w:r>
        <w:rPr>
          <w:rStyle w:val="VerbatimChar"/>
        </w:rPr>
        <w:t xml:space="preserve">My apps</w:t>
      </w:r>
      <w:r>
        <w:t xml:space="preserve"> </w:t>
      </w:r>
      <w:r>
        <w:t xml:space="preserve">pero antes de la sección que contiene las aplicaciones por defecto de Django.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2.html" TargetMode="External" /><Relationship Type="http://schemas.openxmlformats.org/officeDocument/2006/relationships/hyperlink" Id="rId23" Target="c20_3.docx" TargetMode="External" /><Relationship Type="http://schemas.openxmlformats.org/officeDocument/2006/relationships/hyperlink" Id="rId22" Target="c20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2.html" TargetMode="External" /><Relationship Type="http://schemas.openxmlformats.org/officeDocument/2006/relationships/hyperlink" Id="rId23" Target="c20_3.docx" TargetMode="External" /><Relationship Type="http://schemas.openxmlformats.org/officeDocument/2006/relationships/hyperlink" Id="rId22" Target="c20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2024-02-28T00:05:57Z</dcterms:created>
  <dcterms:modified xsi:type="dcterms:W3CDTF">2024-02-28T00:05:57Z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