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2-502703c20-0002"/>
    <w:p>
      <w:pPr>
        <w:pStyle w:val="Heading3"/>
      </w:pPr>
      <w:r>
        <w:t xml:space="preserve">Utilizar Bootstrap para dar estilo al registro de aprendizaje</w:t>
      </w:r>
    </w:p>
    <w:p>
      <w:pPr>
        <w:pStyle w:val="FirstParagraph"/>
      </w:pPr>
      <w:r>
        <w:t xml:space="preserve">Bootstrap es una gran colección de herramientas de estilo. También tiene una serie de plantillas que puedes aplicar a tu proyecto para crear un estilo general. Es mucho más fácil utilizar estas plantillas que utilizar herramientas de estilo individuales. Para ver las plantillas</w:t>
      </w:r>
      <w:r>
        <w:t xml:space="preserve"> </w:t>
      </w:r>
      <w:bookmarkStart w:id="20" w:name="Page_435"/>
      <w:bookmarkEnd w:id="20"/>
      <w:r>
        <w:t xml:space="preserve">que ofrece Bootstrap, ve a</w:t>
      </w:r>
      <w:r>
        <w:t xml:space="preserve"> </w:t>
      </w:r>
      <w:hyperlink r:id="rId21">
        <w:r>
          <w:rPr>
            <w:rStyle w:val="Hyperlink"/>
          </w:rPr>
          <w:t xml:space="preserve">https://getbootstrap.com</w:t>
        </w:r>
      </w:hyperlink>
      <w:r>
        <w:t xml:space="preserve"> </w:t>
      </w:r>
      <w:r>
        <w:t xml:space="preserve">y haz clic en</w:t>
      </w:r>
      <w:r>
        <w:t xml:space="preserve"> </w:t>
      </w:r>
      <w:r>
        <w:rPr>
          <w:b/>
          <w:bCs/>
        </w:rPr>
        <w:t xml:space="preserve">Ejemplos</w:t>
      </w:r>
      <w:r>
        <w:t xml:space="preserve">. Utilizaremos la plantilla</w:t>
      </w:r>
      <w:r>
        <w:t xml:space="preserve"> </w:t>
      </w:r>
      <w:r>
        <w:rPr>
          <w:i/>
          <w:iCs/>
        </w:rPr>
        <w:t xml:space="preserve">Navbar static</w:t>
      </w:r>
      <w:r>
        <w:t xml:space="preserve">, que proporciona una sencilla barra de navegación superior y un contenedor para el contenido de la página.</w:t>
      </w:r>
    </w:p>
    <w:p>
      <w:pPr>
        <w:pStyle w:val="BodyText"/>
      </w:pPr>
      <w:r>
        <w:t xml:space="preserve">La Figura</w:t>
      </w:r>
      <w:hyperlink w:anchor="figure20-1">
        <w:r>
          <w:rPr>
            <w:rStyle w:val="Hyperlink"/>
          </w:rPr>
          <w:t xml:space="preserve">20-1</w:t>
        </w:r>
      </w:hyperlink>
      <w:r>
        <w:t xml:space="preserve"> </w:t>
      </w:r>
      <w:r>
        <w:t xml:space="preserve">muestra el aspecto que tendrá la página de inicio después de que apliquemos la plantilla de Bootstrap a</w:t>
      </w:r>
      <w:r>
        <w:t xml:space="preserve"> </w:t>
      </w:r>
      <w:r>
        <w:rPr>
          <w:i/>
          <w:iCs/>
        </w:rPr>
        <w:t xml:space="preserve">base.html</w:t>
      </w:r>
      <w:r>
        <w:t xml:space="preserve"> </w:t>
      </w:r>
      <w:r>
        <w:t xml:space="preserve">y modifiquemos ligeramente</w:t>
      </w:r>
      <w:r>
        <w:t xml:space="preserve"> </w:t>
      </w:r>
      <w:r>
        <w:rPr>
          <w:i/>
          <w:iCs/>
        </w:rPr>
        <w:t xml:space="preserve">index.html</w:t>
      </w:r>
      <w:r>
        <w:t xml:space="preserve">.</w:t>
      </w:r>
    </w:p>
    <w:p>
      <w:pPr>
        <w:pStyle w:val="CaptionedFigure"/>
      </w:pPr>
      <w:r>
        <w:drawing>
          <wp:inline>
            <wp:extent cx="5334000" cy="34618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f20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ure20-1"/>
      <w:r>
        <w:t xml:space="preserve">Figura 20-1</w:t>
      </w:r>
      <w:bookmarkEnd w:id="25"/>
      <w:r>
        <w:t xml:space="preserve">: Página de inicio del Registro de aprendizaje utilizando Bo</w:t>
      </w:r>
    </w:p>
    <w:p>
      <w:pPr>
        <w:pStyle w:val="BodyText"/>
      </w:pPr>
      <w:r>
        <w:t xml:space="preserve">otstrap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4 de 37: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c20.html" TargetMode="External" /><Relationship Type="http://schemas.openxmlformats.org/officeDocument/2006/relationships/hyperlink" Id="rId26" Target="c20_3.html" TargetMode="External" /><Relationship Type="http://schemas.openxmlformats.org/officeDocument/2006/relationships/hyperlink" Id="rId29" Target="c20_4.docx" TargetMode="External" /><Relationship Type="http://schemas.openxmlformats.org/officeDocument/2006/relationships/hyperlink" Id="rId28" Target="c20_5.html" TargetMode="External" /><Relationship Type="http://schemas.openxmlformats.org/officeDocument/2006/relationships/hyperlink" Id="rId21" Target="https://getbootstrap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20.html" TargetMode="External" /><Relationship Type="http://schemas.openxmlformats.org/officeDocument/2006/relationships/hyperlink" Id="rId26" Target="c20_3.html" TargetMode="External" /><Relationship Type="http://schemas.openxmlformats.org/officeDocument/2006/relationships/hyperlink" Id="rId29" Target="c20_4.docx" TargetMode="External" /><Relationship Type="http://schemas.openxmlformats.org/officeDocument/2006/relationships/hyperlink" Id="rId28" Target="c20_5.html" TargetMode="External" /><Relationship Type="http://schemas.openxmlformats.org/officeDocument/2006/relationships/hyperlink" Id="rId21" Target="https://getbootstra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2024-02-28T00:06:02Z</dcterms:created>
  <dcterms:modified xsi:type="dcterms:W3CDTF">2024-02-28T00:06:02Z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