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Reserved</w:t>
      </w:r>
      <w:r>
        <w:t xml:space="preserve"> </w:t>
      </w:r>
      <w:r>
        <w:t xml:space="preserve">Words</w:t>
      </w:r>
    </w:p>
    <w:bookmarkStart w:id="21" w:name="palabras-reservadas"/>
    <w:p>
      <w:pPr>
        <w:pStyle w:val="Heading1"/>
      </w:pPr>
      <w:bookmarkStart w:id="20" w:name="reserved_words"/>
      <w:bookmarkEnd w:id="20"/>
      <w:r>
        <w:t xml:space="preserve">Palabras reservadas</w:t>
      </w:r>
    </w:p>
    <w:bookmarkEnd w:id="21"/>
    <w:p>
      <w:pPr>
        <w:pStyle w:val="FirstParagraph"/>
      </w:pPr>
      <w:r>
        <w:t xml:space="preserve">Las siguientes palabras están reservadas en JavaScript:</w:t>
      </w:r>
      <w:bookmarkStart w:id="22" w:name="IDX-APP-A-0508"/>
      <w:bookmarkEnd w:id="22"/>
      <w:bookmarkStart w:id="23" w:name="IDX-APP-A-0509"/>
      <w:bookmarkEnd w:id="23"/>
    </w:p>
    <w:p>
      <w:pPr>
        <w:pStyle w:val="BodyText"/>
      </w:pPr>
      <w:bookmarkStart w:id="24" w:name="I_programlisting_d1e8267"/>
      <w:bookmarkEnd w:id="24"/>
    </w:p>
    <w:p>
      <w:pPr>
        <w:pStyle w:val="SourceCode"/>
      </w:pPr>
      <w:r>
        <w:rPr>
          <w:rStyle w:val="VerbatimChar"/>
        </w:rPr>
        <w:t xml:space="preserve">abstract boolean break byte case catch char class const continue</w:t>
      </w:r>
      <w:r>
        <w:br/>
      </w:r>
      <w:r>
        <w:rPr>
          <w:rStyle w:val="VerbatimChar"/>
        </w:rPr>
        <w:t xml:space="preserve"> debugger default delete do double else enum export extends false final</w:t>
      </w:r>
      <w:r>
        <w:br/>
      </w:r>
      <w:r>
        <w:rPr>
          <w:rStyle w:val="VerbatimChar"/>
        </w:rPr>
        <w:t xml:space="preserve"> finally float for</w:t>
      </w:r>
      <w:r>
        <w:br/>
      </w:r>
      <w:r>
        <w:rPr>
          <w:rStyle w:val="VerbatimChar"/>
        </w:rPr>
        <w:t xml:space="preserve"> function goto if implements import in instanceof int interface long native new null</w:t>
      </w:r>
      <w:r>
        <w:br/>
      </w:r>
      <w:r>
        <w:rPr>
          <w:rStyle w:val="VerbatimChar"/>
        </w:rPr>
        <w:t xml:space="preserve"> package private protected public return short static super switch synchronized this</w:t>
      </w:r>
      <w:r>
        <w:br/>
      </w:r>
      <w:r>
        <w:rPr>
          <w:rStyle w:val="VerbatimChar"/>
        </w:rPr>
        <w:t xml:space="preserve"> throw throws transient true try typeof var volatile void while with</w:t>
      </w:r>
    </w:p>
    <w:p>
      <w:pPr>
        <w:pStyle w:val="FirstParagraph"/>
      </w:pPr>
      <w:r>
        <w:t xml:space="preserve">La mayoría de estas palabras no se utilizan en el lenguaje.</w:t>
      </w:r>
    </w:p>
    <w:p>
      <w:pPr>
        <w:pStyle w:val="BodyText"/>
      </w:pPr>
      <w:r>
        <w:t xml:space="preserve">No pueden utilizarse para nombrar variables o parámetros. Cuando las palabras reservadas se utilizan como claves en literales de objetos, deben entrecomillarse. No pueden utilizarse con la notación de punto, por lo que a veces es necesario utilizar en su lugar la notación de corchetes:</w:t>
      </w:r>
      <w:bookmarkStart w:id="25" w:name="IDX-APP-A-0510"/>
      <w:bookmarkEnd w:id="25"/>
      <w:bookmarkStart w:id="26" w:name="IDX-APP-A-0511"/>
      <w:bookmarkEnd w:id="26"/>
    </w:p>
    <w:p>
      <w:pPr>
        <w:pStyle w:val="BodyText"/>
      </w:pPr>
      <w:bookmarkStart w:id="27" w:name="I_programlisting_d1e8281"/>
      <w:bookmarkEnd w:id="27"/>
    </w:p>
    <w:p>
      <w:pPr>
        <w:pStyle w:val="SourceCode"/>
      </w:pPr>
      <w:r>
        <w:rPr>
          <w:rStyle w:val="VerbatimChar"/>
        </w:rPr>
        <w:t xml:space="preserve">var method;                // ok</w:t>
      </w:r>
      <w:r>
        <w:br/>
      </w:r>
      <w:r>
        <w:rPr>
          <w:rStyle w:val="VerbatimChar"/>
        </w:rPr>
        <w:t xml:space="preserve">var class;                 // illegal</w:t>
      </w:r>
      <w:r>
        <w:br/>
      </w:r>
      <w:r>
        <w:rPr>
          <w:rStyle w:val="VerbatimChar"/>
        </w:rPr>
        <w:t xml:space="preserve">object = {box: value};     // ok</w:t>
      </w:r>
      <w:r>
        <w:br/>
      </w:r>
      <w:r>
        <w:rPr>
          <w:rStyle w:val="VerbatimChar"/>
        </w:rPr>
        <w:t xml:space="preserve">object = {case: value};    // illegal</w:t>
      </w:r>
      <w:r>
        <w:br/>
      </w:r>
      <w:r>
        <w:rPr>
          <w:rStyle w:val="VerbatimChar"/>
        </w:rPr>
        <w:t xml:space="preserve">object = {'case': value};  // ok</w:t>
      </w:r>
      <w:r>
        <w:br/>
      </w:r>
      <w:r>
        <w:rPr>
          <w:rStyle w:val="VerbatimChar"/>
        </w:rPr>
        <w:t xml:space="preserve">object.box = value;        // ok</w:t>
      </w:r>
      <w:r>
        <w:br/>
      </w:r>
      <w:r>
        <w:rPr>
          <w:rStyle w:val="VerbatimChar"/>
        </w:rPr>
        <w:t xml:space="preserve">object.case = value;       // illegal</w:t>
      </w:r>
      <w:r>
        <w:br/>
      </w:r>
      <w:r>
        <w:rPr>
          <w:rStyle w:val="VerbatimChar"/>
        </w:rPr>
        <w:t xml:space="preserve">object['case'] = value;    // ok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Words</dc:title>
  <dc:creator/>
  <cp:keywords/>
  <dcterms:created xsi:type="dcterms:W3CDTF">2024-02-29T04:30:15Z</dcterms:created>
  <dcterms:modified xsi:type="dcterms:W3CDTF">2024-02-29T04:30:15Z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