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++</w:t>
      </w:r>
      <w:r>
        <w:t xml:space="preserve"> </w:t>
      </w:r>
      <w:r>
        <w:t xml:space="preserve">and</w:t>
      </w:r>
      <w:r>
        <w:t xml:space="preserve"> </w:t>
      </w:r>
      <w:r>
        <w:t xml:space="preserve">−−</w:t>
      </w:r>
    </w:p>
    <w:bookmarkStart w:id="21" w:name="y---"/>
    <w:p>
      <w:pPr>
        <w:pStyle w:val="Heading1"/>
      </w:pPr>
      <w:bookmarkStart w:id="20" w:name="plusplus_and"/>
      <w:bookmarkEnd w:id="20"/>
      <w:r>
        <w:t xml:space="preserve">++ y --</w:t>
      </w:r>
    </w:p>
    <w:bookmarkEnd w:id="21"/>
    <w:p>
      <w:pPr>
        <w:pStyle w:val="FirstParagraph"/>
      </w:pPr>
      <w:r>
        <w:t xml:space="preserve">Se sabe que los operadores</w:t>
      </w:r>
      <w:r>
        <w:t xml:space="preserve"> </w:t>
      </w:r>
      <w:r>
        <w:rPr>
          <w:rStyle w:val="VerbatimChar"/>
        </w:rPr>
        <w:t xml:space="preserve">++</w:t>
      </w:r>
      <w:r>
        <w:t xml:space="preserve"> </w:t>
      </w:r>
      <w:r>
        <w:t xml:space="preserve">(incremento) y</w:t>
      </w:r>
      <w:r>
        <w:t xml:space="preserve"> </w:t>
      </w:r>
      <w:r>
        <w:rPr>
          <w:rStyle w:val="VerbatimChar"/>
        </w:rPr>
        <w:t xml:space="preserve">--</w:t>
      </w:r>
      <w:r>
        <w:t xml:space="preserve"> </w:t>
      </w:r>
      <w:r>
        <w:t xml:space="preserve">(decremento) contribuyen al código defectuoso al fomentar un exceso de trucos. Sólo son superados por una arquitectura defectuosa a la hora de permitir virus y otras amenazas para la seguridad. La opción de JSLint</w:t>
      </w:r>
      <w:r>
        <w:t xml:space="preserve"> </w:t>
      </w:r>
      <w:r>
        <w:rPr>
          <w:rStyle w:val="VerbatimChar"/>
        </w:rPr>
        <w:t xml:space="preserve">plusplus</w:t>
      </w:r>
      <w:r>
        <w:t xml:space="preserve"> </w:t>
      </w:r>
      <w:r>
        <w:t xml:space="preserve">permite el uso de estos operadores.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++ and −−</dc:title>
  <dc:creator/>
  <cp:keywords/>
  <dcterms:created xsi:type="dcterms:W3CDTF">2024-02-29T04:31:01Z</dcterms:created>
  <dcterms:modified xsi:type="dcterms:W3CDTF">2024-02-29T04:31:01Z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