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</w:t>
      </w:r>
    </w:p>
    <w:bookmarkStart w:id="21" w:name="referencia"/>
    <w:p>
      <w:pPr>
        <w:pStyle w:val="Heading1"/>
      </w:pPr>
      <w:bookmarkStart w:id="20" w:name="reference"/>
      <w:bookmarkEnd w:id="20"/>
      <w:r>
        <w:t xml:space="preserve">Referencia</w:t>
      </w:r>
    </w:p>
    <w:bookmarkEnd w:id="21"/>
    <w:p>
      <w:pPr>
        <w:pStyle w:val="FirstParagraph"/>
      </w:pPr>
      <w:r>
        <w:t xml:space="preserve">Los objetos se transmiten por referencia. Nunca se copian:</w:t>
      </w:r>
      <w:bookmarkStart w:id="22" w:name="IDX-CHP-3-0162"/>
      <w:bookmarkEnd w:id="22"/>
    </w:p>
    <w:p>
      <w:pPr>
        <w:pStyle w:val="BodyText"/>
      </w:pPr>
      <w:bookmarkStart w:id="23" w:name="I_programlisting3_d1e2124"/>
      <w:bookmarkEnd w:id="23"/>
    </w:p>
    <w:p>
      <w:pPr>
        <w:pStyle w:val="SourceCode"/>
      </w:pPr>
      <w:r>
        <w:rPr>
          <w:rStyle w:val="VerbatimChar"/>
        </w:rPr>
        <w:t xml:space="preserve">var x = stooge;</w:t>
      </w:r>
      <w:r>
        <w:br/>
      </w:r>
      <w:r>
        <w:rPr>
          <w:rStyle w:val="VerbatimChar"/>
        </w:rPr>
        <w:t xml:space="preserve">x.nickname = 'Curly';</w:t>
      </w:r>
      <w:r>
        <w:br/>
      </w:r>
      <w:r>
        <w:rPr>
          <w:rStyle w:val="VerbatimChar"/>
        </w:rPr>
        <w:t xml:space="preserve">var nick = stooge.nickname;</w:t>
      </w:r>
      <w:r>
        <w:br/>
      </w:r>
      <w:r>
        <w:rPr>
          <w:rStyle w:val="VerbatimChar"/>
        </w:rPr>
        <w:t xml:space="preserve">    // nick is 'Curly' because x and stooge</w:t>
      </w:r>
      <w:r>
        <w:br/>
      </w:r>
      <w:r>
        <w:rPr>
          <w:rStyle w:val="VerbatimChar"/>
        </w:rPr>
        <w:t xml:space="preserve">    // are references to the same object</w:t>
      </w:r>
      <w:r>
        <w:br/>
      </w:r>
      <w:r>
        <w:br/>
      </w:r>
      <w:r>
        <w:rPr>
          <w:rStyle w:val="VerbatimChar"/>
        </w:rPr>
        <w:t xml:space="preserve">var a = {}, b = {}, c = {};</w:t>
      </w:r>
      <w:r>
        <w:br/>
      </w:r>
      <w:r>
        <w:rPr>
          <w:rStyle w:val="VerbatimChar"/>
        </w:rPr>
        <w:t xml:space="preserve">    // a, b, and c each refer to a</w:t>
      </w:r>
      <w:r>
        <w:br/>
      </w:r>
      <w:r>
        <w:rPr>
          <w:rStyle w:val="VerbatimChar"/>
        </w:rPr>
        <w:t xml:space="preserve">    // different empty object</w:t>
      </w:r>
      <w:r>
        <w:br/>
      </w:r>
      <w:r>
        <w:rPr>
          <w:rStyle w:val="VerbatimChar"/>
        </w:rPr>
        <w:t xml:space="preserve">a = b = c = {};</w:t>
      </w:r>
      <w:r>
        <w:br/>
      </w:r>
      <w:r>
        <w:rPr>
          <w:rStyle w:val="VerbatimChar"/>
        </w:rPr>
        <w:t xml:space="preserve">    // a, b, and c all refer to</w:t>
      </w:r>
      <w:r>
        <w:br/>
      </w:r>
      <w:r>
        <w:rPr>
          <w:rStyle w:val="VerbatimChar"/>
        </w:rPr>
        <w:t xml:space="preserve">    // the same empty object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</dc:title>
  <dc:creator/>
  <cp:keywords/>
  <dcterms:created xsi:type="dcterms:W3CDTF">2024-02-29T04:31:27Z</dcterms:created>
  <dcterms:modified xsi:type="dcterms:W3CDTF">2024-02-29T04:31:27Z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