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Reflection</w:t>
      </w:r>
    </w:p>
    <w:bookmarkStart w:id="21" w:name="reflexión"/>
    <w:p>
      <w:pPr>
        <w:pStyle w:val="Heading1"/>
      </w:pPr>
      <w:bookmarkStart w:id="20" w:name="reflection"/>
      <w:bookmarkEnd w:id="20"/>
      <w:r>
        <w:t xml:space="preserve">Reflexión</w:t>
      </w:r>
    </w:p>
    <w:bookmarkEnd w:id="21"/>
    <w:p>
      <w:pPr>
        <w:pStyle w:val="FirstParagraph"/>
      </w:pPr>
      <w:r>
        <w:t xml:space="preserve">Es fácil inspeccionar un objeto para determinar qué propiedades tiene intentando recuperar las propiedades y examinando los valores obtenidos. El operador</w:t>
      </w:r>
      <w:r>
        <w:t xml:space="preserve"> </w:t>
      </w:r>
      <w:r>
        <w:rPr>
          <w:rStyle w:val="VerbatimChar"/>
        </w:rPr>
        <w:t xml:space="preserve">typeof</w:t>
      </w:r>
      <w:r>
        <w:t xml:space="preserve"> </w:t>
      </w:r>
      <w:r>
        <w:t xml:space="preserve">puede ser muy útil para determinar el tipo de una propiedad:</w:t>
      </w:r>
      <w:bookmarkStart w:id="22" w:name="IDX-CHP-3-0171"/>
      <w:bookmarkEnd w:id="22"/>
      <w:bookmarkStart w:id="23" w:name="IDX-CHP-3-0172"/>
      <w:bookmarkEnd w:id="23"/>
      <w:bookmarkStart w:id="24" w:name="IDX-CHP-3-0173"/>
      <w:bookmarkEnd w:id="24"/>
      <w:bookmarkStart w:id="25" w:name="IDX-CHP-3-0169"/>
      <w:bookmarkEnd w:id="25"/>
      <w:bookmarkStart w:id="26" w:name="IDX-CHP-3-0170"/>
      <w:bookmarkEnd w:id="26"/>
    </w:p>
    <w:p>
      <w:pPr>
        <w:pStyle w:val="BodyText"/>
      </w:pPr>
      <w:bookmarkStart w:id="27" w:name="I_programlisting3_d1e2232"/>
      <w:bookmarkEnd w:id="27"/>
    </w:p>
    <w:p>
      <w:pPr>
        <w:pStyle w:val="SourceCode"/>
      </w:pPr>
      <w:r>
        <w:rPr>
          <w:rStyle w:val="VerbatimChar"/>
        </w:rPr>
        <w:t xml:space="preserve">typeof flight.number      // 'number'</w:t>
      </w:r>
      <w:r>
        <w:br/>
      </w:r>
      <w:r>
        <w:rPr>
          <w:rStyle w:val="VerbatimChar"/>
        </w:rPr>
        <w:t xml:space="preserve">typeof flight.status      // 'string'</w:t>
      </w:r>
      <w:r>
        <w:br/>
      </w:r>
      <w:r>
        <w:rPr>
          <w:rStyle w:val="VerbatimChar"/>
        </w:rPr>
        <w:t xml:space="preserve">typeof flight.arrival     // 'object'</w:t>
      </w:r>
      <w:r>
        <w:br/>
      </w:r>
      <w:r>
        <w:rPr>
          <w:rStyle w:val="VerbatimChar"/>
        </w:rPr>
        <w:t xml:space="preserve">typeof flight.manifest    // 'undefined'</w:t>
      </w:r>
    </w:p>
    <w:p>
      <w:pPr>
        <w:pStyle w:val="FirstParagraph"/>
      </w:pPr>
      <w:r>
        <w:t xml:space="preserve">Hay que tener cierto cuidado porque cualquier propiedad de la cadena de prototipos puede producir un valor:</w:t>
      </w:r>
    </w:p>
    <w:p>
      <w:pPr>
        <w:pStyle w:val="BodyText"/>
      </w:pPr>
      <w:bookmarkStart w:id="28" w:name="I_programlisting3_d1e2236"/>
      <w:bookmarkEnd w:id="28"/>
    </w:p>
    <w:p>
      <w:pPr>
        <w:pStyle w:val="SourceCode"/>
      </w:pPr>
      <w:r>
        <w:rPr>
          <w:rStyle w:val="VerbatimChar"/>
        </w:rPr>
        <w:t xml:space="preserve">typeof flight.toString    // 'function'</w:t>
      </w:r>
      <w:r>
        <w:br/>
      </w:r>
      <w:r>
        <w:rPr>
          <w:rStyle w:val="VerbatimChar"/>
        </w:rPr>
        <w:t xml:space="preserve">typeof flight.constructor // 'function'</w:t>
      </w:r>
    </w:p>
    <w:p>
      <w:pPr>
        <w:pStyle w:val="FirstParagraph"/>
      </w:pPr>
      <w:r>
        <w:t xml:space="preserve">Hay dos enfoques para tratar estas propiedades no deseadas. El primero es hacer que tu programa busque y rechace valores de función. Generalmente, cuando reflexionas, te interesan los datos, por lo que debes ser consciente de que algunos valores podrían ser funciones.</w:t>
      </w:r>
    </w:p>
    <w:p>
      <w:pPr>
        <w:pStyle w:val="BodyText"/>
      </w:pPr>
      <w:r>
        <w:t xml:space="preserve">El otro enfoque es utilizar el método</w:t>
      </w:r>
      <w:r>
        <w:t xml:space="preserve"> </w:t>
      </w:r>
      <w:r>
        <w:rPr>
          <w:rStyle w:val="VerbatimChar"/>
        </w:rPr>
        <w:t xml:space="preserve">hasOwnProperty</w:t>
      </w:r>
      <w:r>
        <w:t xml:space="preserve">, que devuelve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si el objeto tiene una propiedad determinada. El método</w:t>
      </w:r>
      <w:r>
        <w:t xml:space="preserve"> </w:t>
      </w:r>
      <w:r>
        <w:rPr>
          <w:rStyle w:val="VerbatimChar"/>
        </w:rPr>
        <w:t xml:space="preserve">hasOwnProperty</w:t>
      </w:r>
      <w:r>
        <w:t xml:space="preserve"> </w:t>
      </w:r>
      <w:r>
        <w:t xml:space="preserve">no mira la cadena de prototipos:</w:t>
      </w:r>
    </w:p>
    <w:p>
      <w:pPr>
        <w:pStyle w:val="BodyText"/>
      </w:pPr>
      <w:bookmarkStart w:id="29" w:name="I_programlisting3_d1e2251"/>
      <w:bookmarkEnd w:id="29"/>
    </w:p>
    <w:p>
      <w:pPr>
        <w:pStyle w:val="SourceCode"/>
      </w:pPr>
      <w:r>
        <w:rPr>
          <w:rStyle w:val="VerbatimChar"/>
        </w:rPr>
        <w:t xml:space="preserve">flight.hasOwnProperty('number')         // true</w:t>
      </w:r>
      <w:r>
        <w:br/>
      </w:r>
      <w:r>
        <w:rPr>
          <w:rStyle w:val="VerbatimChar"/>
        </w:rPr>
        <w:t xml:space="preserve">flight.hasOwnProperty('constructor')    // false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</dc:title>
  <dc:creator/>
  <cp:keywords/>
  <dcterms:created xsi:type="dcterms:W3CDTF">2024-02-29T04:31:29Z</dcterms:created>
  <dcterms:modified xsi:type="dcterms:W3CDTF">2024-02-29T04:31:29Z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